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87" w:rsidRDefault="00D75987" w:rsidP="00D75987">
      <w:pPr>
        <w:pStyle w:val="1"/>
        <w:rPr>
          <w:sz w:val="36"/>
          <w:u w:val="none"/>
        </w:rPr>
      </w:pPr>
      <w:r>
        <w:rPr>
          <w:sz w:val="36"/>
          <w:u w:val="none"/>
        </w:rPr>
        <w:t>ПОСТАНОВЛЕНИЕ</w:t>
      </w:r>
    </w:p>
    <w:p w:rsidR="00D75987" w:rsidRDefault="00D75987" w:rsidP="00D75987">
      <w:pPr>
        <w:jc w:val="both"/>
        <w:rPr>
          <w:sz w:val="28"/>
        </w:rPr>
      </w:pPr>
    </w:p>
    <w:p w:rsidR="00D75987" w:rsidRDefault="00D75987" w:rsidP="00D75987">
      <w:pPr>
        <w:jc w:val="both"/>
        <w:rPr>
          <w:sz w:val="28"/>
        </w:rPr>
      </w:pPr>
    </w:p>
    <w:p w:rsidR="00D75987" w:rsidRDefault="00D75987" w:rsidP="00D75987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27.02.</w:t>
      </w:r>
      <w:r>
        <w:rPr>
          <w:sz w:val="28"/>
        </w:rPr>
        <w:t>2017 г                                                                            №</w:t>
      </w:r>
      <w:r>
        <w:rPr>
          <w:sz w:val="28"/>
        </w:rPr>
        <w:t xml:space="preserve"> 78</w:t>
      </w:r>
    </w:p>
    <w:p w:rsidR="00D75987" w:rsidRDefault="00D75987" w:rsidP="00D75987"/>
    <w:p w:rsidR="00D75987" w:rsidRPr="00536DDC" w:rsidRDefault="00D75987" w:rsidP="00D7598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  <w:r w:rsidRPr="00536DDC">
        <w:rPr>
          <w:b/>
          <w:sz w:val="26"/>
          <w:szCs w:val="26"/>
        </w:rPr>
        <w:t xml:space="preserve">О представлении гражданами, претендующими на замещение должностей муниципальной службы в администрации </w:t>
      </w:r>
      <w:r>
        <w:rPr>
          <w:b/>
          <w:sz w:val="26"/>
          <w:szCs w:val="26"/>
        </w:rPr>
        <w:t>городского округа «город Дербент»</w:t>
      </w:r>
      <w:r w:rsidRPr="00536DDC">
        <w:rPr>
          <w:b/>
          <w:sz w:val="26"/>
          <w:szCs w:val="26"/>
        </w:rPr>
        <w:t xml:space="preserve">, и муниципальными служащими администрации </w:t>
      </w:r>
      <w:r>
        <w:rPr>
          <w:b/>
          <w:sz w:val="26"/>
          <w:szCs w:val="26"/>
        </w:rPr>
        <w:t>городского округа «город Дербент»</w:t>
      </w:r>
      <w:r w:rsidRPr="00536DDC">
        <w:rPr>
          <w:b/>
          <w:sz w:val="26"/>
          <w:szCs w:val="26"/>
        </w:rPr>
        <w:t xml:space="preserve"> сведений </w:t>
      </w:r>
      <w:r w:rsidRPr="00536DDC">
        <w:rPr>
          <w:b/>
          <w:bCs/>
          <w:sz w:val="26"/>
          <w:szCs w:val="26"/>
        </w:rPr>
        <w:t xml:space="preserve"> о размещении информации в информационно-телекоммуникационной сети "Интернет"</w:t>
      </w:r>
    </w:p>
    <w:p w:rsidR="00D75987" w:rsidRPr="00536DDC" w:rsidRDefault="00D75987" w:rsidP="00D75987">
      <w:pPr>
        <w:spacing w:line="256" w:lineRule="auto"/>
        <w:jc w:val="center"/>
        <w:rPr>
          <w:b/>
          <w:sz w:val="26"/>
          <w:szCs w:val="26"/>
        </w:rPr>
      </w:pPr>
    </w:p>
    <w:p w:rsidR="00D75987" w:rsidRPr="000D50E7" w:rsidRDefault="00D75987" w:rsidP="00D7598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50E7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02.03.2007 №25-ФЗ «О муниципальной службе в Российской Федерации», Федеральным законом от 16.10.2003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Закона Республики Дагестан от 28.12.2016 № 82 «О внесении изменений в Законом Республики Дагестан «О государственной гражданской службе Республики Дагестан» и Закон Республики Дагестан «О муниципальной службе в Республике Дагестан»,</w:t>
      </w:r>
      <w:r w:rsidRPr="000D50E7">
        <w:rPr>
          <w:rFonts w:ascii="Times New Roman" w:hAnsi="Times New Roman" w:cs="Times New Roman"/>
          <w:sz w:val="26"/>
          <w:szCs w:val="26"/>
        </w:rPr>
        <w:t xml:space="preserve"> на основании Устава</w:t>
      </w:r>
      <w:proofErr w:type="gramEnd"/>
      <w:r w:rsidRPr="000D50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 «город Дербент»</w:t>
      </w:r>
      <w:r w:rsidRPr="000D50E7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>
        <w:rPr>
          <w:rFonts w:ascii="Times New Roman" w:hAnsi="Times New Roman" w:cs="Times New Roman"/>
          <w:sz w:val="26"/>
          <w:szCs w:val="26"/>
        </w:rPr>
        <w:t>городского округа «город Дербент</w:t>
      </w:r>
      <w:r w:rsidRPr="000D50E7">
        <w:rPr>
          <w:rFonts w:ascii="Times New Roman" w:hAnsi="Times New Roman" w:cs="Times New Roman"/>
          <w:sz w:val="26"/>
          <w:szCs w:val="26"/>
        </w:rPr>
        <w:t xml:space="preserve"> </w:t>
      </w:r>
      <w:r w:rsidRPr="006F0EFF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0D50E7">
        <w:rPr>
          <w:rFonts w:ascii="Times New Roman" w:hAnsi="Times New Roman" w:cs="Times New Roman"/>
          <w:sz w:val="26"/>
          <w:szCs w:val="26"/>
        </w:rPr>
        <w:t>:</w:t>
      </w:r>
    </w:p>
    <w:p w:rsidR="00D75987" w:rsidRPr="000D50E7" w:rsidRDefault="00D75987" w:rsidP="00D75987">
      <w:pPr>
        <w:pStyle w:val="a3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260">
        <w:rPr>
          <w:rFonts w:ascii="Times New Roman" w:hAnsi="Times New Roman" w:cs="Times New Roman"/>
          <w:b/>
          <w:sz w:val="26"/>
          <w:szCs w:val="26"/>
        </w:rPr>
        <w:t>1.</w:t>
      </w:r>
      <w:r w:rsidRPr="000D50E7">
        <w:rPr>
          <w:rFonts w:ascii="Times New Roman" w:hAnsi="Times New Roman" w:cs="Times New Roman"/>
          <w:sz w:val="26"/>
          <w:szCs w:val="26"/>
        </w:rPr>
        <w:t xml:space="preserve">Утвердить  Положение о представлении гражданами, претендующими на замещение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 «город Дербент»</w:t>
      </w:r>
      <w:r w:rsidRPr="000D50E7">
        <w:rPr>
          <w:rFonts w:ascii="Times New Roman" w:hAnsi="Times New Roman" w:cs="Times New Roman"/>
          <w:sz w:val="26"/>
          <w:szCs w:val="26"/>
        </w:rPr>
        <w:t xml:space="preserve">, и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 «город Дербент»</w:t>
      </w:r>
      <w:r w:rsidRPr="000D50E7">
        <w:rPr>
          <w:rFonts w:ascii="Times New Roman" w:hAnsi="Times New Roman" w:cs="Times New Roman"/>
          <w:sz w:val="26"/>
          <w:szCs w:val="26"/>
        </w:rPr>
        <w:t xml:space="preserve"> сведений </w:t>
      </w:r>
      <w:r w:rsidRPr="000D50E7">
        <w:rPr>
          <w:rFonts w:ascii="Times New Roman" w:hAnsi="Times New Roman" w:cs="Times New Roman"/>
          <w:bCs/>
          <w:sz w:val="26"/>
          <w:szCs w:val="26"/>
        </w:rPr>
        <w:t xml:space="preserve"> о размещении информации в информационно-телекоммуникационной сети "Интернет.</w:t>
      </w:r>
      <w:r w:rsidRPr="000D50E7">
        <w:rPr>
          <w:rFonts w:ascii="Times New Roman" w:hAnsi="Times New Roman" w:cs="Times New Roman"/>
          <w:sz w:val="26"/>
          <w:szCs w:val="26"/>
        </w:rPr>
        <w:tab/>
      </w:r>
    </w:p>
    <w:p w:rsidR="00D75987" w:rsidRPr="000D50E7" w:rsidRDefault="00D75987" w:rsidP="00D7598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6260">
        <w:rPr>
          <w:rFonts w:ascii="Times New Roman" w:hAnsi="Times New Roman" w:cs="Times New Roman"/>
          <w:b/>
          <w:sz w:val="26"/>
          <w:szCs w:val="26"/>
        </w:rPr>
        <w:t>2.</w:t>
      </w:r>
      <w:r w:rsidRPr="000D50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МАУ «Информационный центр «Дербентские новости» (Нагиев Р.Ф.) в течение 10 дней разместить на официальном сайте Администрации городского округа «город Дербент»</w:t>
      </w:r>
    </w:p>
    <w:p w:rsidR="00D75987" w:rsidRDefault="00D75987" w:rsidP="00D7598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6260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50E7">
        <w:rPr>
          <w:rFonts w:ascii="Times New Roman" w:hAnsi="Times New Roman" w:cs="Times New Roman"/>
          <w:sz w:val="26"/>
          <w:szCs w:val="26"/>
        </w:rPr>
        <w:t xml:space="preserve">Постановление вступает в силу со дня </w:t>
      </w:r>
      <w:r>
        <w:rPr>
          <w:rFonts w:ascii="Times New Roman" w:hAnsi="Times New Roman" w:cs="Times New Roman"/>
          <w:sz w:val="26"/>
          <w:szCs w:val="26"/>
        </w:rPr>
        <w:t>подписания</w:t>
      </w:r>
      <w:r w:rsidRPr="000D50E7">
        <w:rPr>
          <w:rFonts w:ascii="Times New Roman" w:hAnsi="Times New Roman" w:cs="Times New Roman"/>
          <w:sz w:val="26"/>
          <w:szCs w:val="26"/>
        </w:rPr>
        <w:t>.</w:t>
      </w:r>
    </w:p>
    <w:p w:rsidR="00D75987" w:rsidRPr="000D50E7" w:rsidRDefault="00D75987" w:rsidP="00D7598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6260"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заместителя главы администрации городского округа «город Дербент» Дунаева Д.В.</w:t>
      </w:r>
    </w:p>
    <w:p w:rsidR="00D75987" w:rsidRDefault="00D75987" w:rsidP="00D75987">
      <w:pPr>
        <w:spacing w:line="256" w:lineRule="auto"/>
        <w:rPr>
          <w:sz w:val="26"/>
          <w:szCs w:val="26"/>
        </w:rPr>
      </w:pPr>
    </w:p>
    <w:p w:rsidR="00D75987" w:rsidRPr="00536DDC" w:rsidRDefault="00D75987" w:rsidP="00D75987">
      <w:pPr>
        <w:spacing w:line="256" w:lineRule="auto"/>
        <w:rPr>
          <w:sz w:val="26"/>
          <w:szCs w:val="26"/>
        </w:rPr>
      </w:pPr>
    </w:p>
    <w:p w:rsidR="00D75987" w:rsidRPr="00547462" w:rsidRDefault="00D75987" w:rsidP="00D75987">
      <w:pPr>
        <w:rPr>
          <w:b/>
          <w:sz w:val="28"/>
        </w:rPr>
      </w:pPr>
      <w:r>
        <w:rPr>
          <w:b/>
          <w:sz w:val="28"/>
        </w:rPr>
        <w:t>Г</w:t>
      </w:r>
      <w:r w:rsidRPr="00547462">
        <w:rPr>
          <w:b/>
          <w:sz w:val="28"/>
        </w:rPr>
        <w:t>лав</w:t>
      </w:r>
      <w:r>
        <w:rPr>
          <w:b/>
          <w:sz w:val="28"/>
        </w:rPr>
        <w:t>а</w:t>
      </w:r>
      <w:r w:rsidRPr="00547462">
        <w:rPr>
          <w:b/>
          <w:sz w:val="28"/>
        </w:rPr>
        <w:t xml:space="preserve">                                                                                          </w:t>
      </w:r>
      <w:r>
        <w:rPr>
          <w:b/>
          <w:sz w:val="28"/>
        </w:rPr>
        <w:t xml:space="preserve">           М. </w:t>
      </w:r>
      <w:proofErr w:type="spellStart"/>
      <w:r>
        <w:rPr>
          <w:b/>
          <w:sz w:val="28"/>
        </w:rPr>
        <w:t>Баглиев</w:t>
      </w:r>
      <w:proofErr w:type="spellEnd"/>
    </w:p>
    <w:p w:rsidR="00D75987" w:rsidRPr="00547462" w:rsidRDefault="00D75987" w:rsidP="00D75987">
      <w:pPr>
        <w:rPr>
          <w:b/>
          <w:sz w:val="40"/>
        </w:rPr>
      </w:pPr>
    </w:p>
    <w:p w:rsidR="00D75987" w:rsidRDefault="00D75987" w:rsidP="00D75987">
      <w:pPr>
        <w:jc w:val="both"/>
        <w:rPr>
          <w:sz w:val="24"/>
          <w:szCs w:val="24"/>
        </w:rPr>
      </w:pPr>
    </w:p>
    <w:p w:rsidR="00D75987" w:rsidRPr="00BB220A" w:rsidRDefault="00D75987" w:rsidP="00D75987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BB220A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</w:t>
      </w:r>
    </w:p>
    <w:p w:rsidR="00D75987" w:rsidRPr="00BB220A" w:rsidRDefault="00D75987" w:rsidP="00D75987">
      <w:pPr>
        <w:pStyle w:val="a3"/>
        <w:rPr>
          <w:rFonts w:ascii="Times New Roman" w:hAnsi="Times New Roman" w:cs="Times New Roman"/>
          <w:i/>
          <w:sz w:val="26"/>
          <w:szCs w:val="26"/>
          <w:lang w:eastAsia="ar-SA"/>
        </w:rPr>
      </w:pPr>
    </w:p>
    <w:p w:rsidR="00D75987" w:rsidRPr="00BB220A" w:rsidRDefault="00D75987" w:rsidP="00D75987">
      <w:pPr>
        <w:pStyle w:val="a3"/>
        <w:rPr>
          <w:rFonts w:ascii="Times New Roman" w:hAnsi="Times New Roman" w:cs="Times New Roman"/>
          <w:i/>
          <w:sz w:val="26"/>
          <w:szCs w:val="26"/>
          <w:lang w:eastAsia="ar-SA"/>
        </w:rPr>
      </w:pPr>
    </w:p>
    <w:p w:rsidR="00D75987" w:rsidRDefault="00D75987" w:rsidP="00D759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Default="00D75987" w:rsidP="00D75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987" w:rsidRPr="00C158F8" w:rsidRDefault="00D75987" w:rsidP="00D759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75987" w:rsidRPr="00C158F8" w:rsidRDefault="00D75987" w:rsidP="00D759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75987" w:rsidRDefault="00D75987" w:rsidP="00D7598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«город Дербент»</w:t>
      </w:r>
    </w:p>
    <w:p w:rsidR="00D75987" w:rsidRPr="00C158F8" w:rsidRDefault="00D75987" w:rsidP="00D759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>от «</w:t>
      </w:r>
      <w:r w:rsidRPr="00C158F8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158F8">
        <w:rPr>
          <w:rFonts w:ascii="Times New Roman" w:hAnsi="Times New Roman" w:cs="Times New Roman"/>
          <w:sz w:val="24"/>
          <w:szCs w:val="24"/>
        </w:rPr>
        <w:t>» _____201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158F8">
        <w:rPr>
          <w:rFonts w:ascii="Times New Roman" w:hAnsi="Times New Roman" w:cs="Times New Roman"/>
          <w:sz w:val="24"/>
          <w:szCs w:val="24"/>
        </w:rPr>
        <w:t xml:space="preserve"> г.  №</w:t>
      </w:r>
      <w:r w:rsidRPr="00C158F8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D75987" w:rsidRPr="00197CE8" w:rsidRDefault="00D75987" w:rsidP="00D75987">
      <w:pPr>
        <w:spacing w:line="256" w:lineRule="auto"/>
        <w:rPr>
          <w:b/>
          <w:sz w:val="28"/>
          <w:szCs w:val="28"/>
        </w:rPr>
      </w:pPr>
    </w:p>
    <w:p w:rsidR="00D75987" w:rsidRPr="00197CE8" w:rsidRDefault="00D75987" w:rsidP="00D75987">
      <w:pPr>
        <w:spacing w:line="256" w:lineRule="auto"/>
        <w:ind w:firstLine="499"/>
        <w:jc w:val="center"/>
        <w:rPr>
          <w:b/>
          <w:sz w:val="28"/>
          <w:szCs w:val="28"/>
        </w:rPr>
      </w:pPr>
      <w:bookmarkStart w:id="0" w:name="_GoBack"/>
      <w:r w:rsidRPr="00197CE8">
        <w:rPr>
          <w:b/>
          <w:sz w:val="28"/>
          <w:szCs w:val="28"/>
        </w:rPr>
        <w:t>Положение</w:t>
      </w:r>
    </w:p>
    <w:p w:rsidR="00D75987" w:rsidRPr="00197CE8" w:rsidRDefault="00D75987" w:rsidP="00D7598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Pr="00197CE8">
        <w:rPr>
          <w:b/>
          <w:sz w:val="28"/>
          <w:szCs w:val="28"/>
        </w:rPr>
        <w:t xml:space="preserve"> представлении гражданами, претендующими на замещение должностей муниципальной службы в администрации </w:t>
      </w:r>
      <w:r w:rsidRPr="006F0EFF">
        <w:rPr>
          <w:b/>
          <w:sz w:val="28"/>
          <w:szCs w:val="26"/>
        </w:rPr>
        <w:t>городского округа «город Дербент»</w:t>
      </w:r>
      <w:r w:rsidRPr="00197CE8">
        <w:rPr>
          <w:b/>
          <w:sz w:val="28"/>
          <w:szCs w:val="28"/>
        </w:rPr>
        <w:t xml:space="preserve">, и муниципальными служащими администрации </w:t>
      </w:r>
      <w:r w:rsidRPr="006F0EFF">
        <w:rPr>
          <w:b/>
          <w:sz w:val="28"/>
          <w:szCs w:val="26"/>
        </w:rPr>
        <w:t>городского округа «город Дербент»</w:t>
      </w:r>
      <w:r>
        <w:rPr>
          <w:b/>
          <w:sz w:val="28"/>
          <w:szCs w:val="26"/>
        </w:rPr>
        <w:t xml:space="preserve"> </w:t>
      </w:r>
      <w:r w:rsidRPr="00197CE8">
        <w:rPr>
          <w:b/>
          <w:sz w:val="28"/>
          <w:szCs w:val="28"/>
        </w:rPr>
        <w:t xml:space="preserve">сведений </w:t>
      </w:r>
      <w:r w:rsidRPr="00197CE8">
        <w:rPr>
          <w:b/>
          <w:bCs/>
          <w:sz w:val="28"/>
          <w:szCs w:val="28"/>
        </w:rPr>
        <w:t xml:space="preserve"> о размещении информации в информационно-телекоммуникационной сети "Интернет"</w:t>
      </w:r>
    </w:p>
    <w:bookmarkEnd w:id="0"/>
    <w:p w:rsidR="00D75987" w:rsidRPr="00197CE8" w:rsidRDefault="00D75987" w:rsidP="00D75987">
      <w:pPr>
        <w:spacing w:line="256" w:lineRule="auto"/>
        <w:rPr>
          <w:sz w:val="28"/>
          <w:szCs w:val="28"/>
        </w:rPr>
      </w:pP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63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3C6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гражданами, претендующими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  <w:r w:rsidRPr="007563C6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Pr="006C6260">
        <w:rPr>
          <w:rFonts w:ascii="Times New Roman" w:hAnsi="Times New Roman" w:cs="Times New Roman"/>
          <w:sz w:val="28"/>
          <w:szCs w:val="26"/>
        </w:rPr>
        <w:t>городского округа «город Дербент»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</w:t>
      </w:r>
      <w:r w:rsidRPr="007563C6">
        <w:rPr>
          <w:rFonts w:ascii="Times New Roman" w:hAnsi="Times New Roman" w:cs="Times New Roman"/>
          <w:sz w:val="28"/>
          <w:szCs w:val="28"/>
        </w:rPr>
        <w:t xml:space="preserve">и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 «город Дербент»</w:t>
      </w:r>
      <w:r w:rsidRPr="007563C6">
        <w:rPr>
          <w:rFonts w:ascii="Times New Roman" w:hAnsi="Times New Roman" w:cs="Times New Roman"/>
          <w:sz w:val="28"/>
          <w:szCs w:val="28"/>
        </w:rPr>
        <w:t xml:space="preserve"> (далее – муниципальными служащими) сведений об адресах сайтов и (или) страниц сайтов в информационно-телекоммуникационной сети "Интернет", на которых они размещали общедоступную информацию,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563C6">
        <w:rPr>
          <w:rFonts w:ascii="Times New Roman" w:hAnsi="Times New Roman" w:cs="Times New Roman"/>
          <w:sz w:val="28"/>
          <w:szCs w:val="28"/>
        </w:rPr>
        <w:t>а также данные, позволяющие их идентифицировать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3C6">
        <w:rPr>
          <w:rFonts w:ascii="Times New Roman" w:hAnsi="Times New Roman" w:cs="Times New Roman"/>
          <w:sz w:val="28"/>
          <w:szCs w:val="28"/>
        </w:rPr>
        <w:t>(далее - сведения об адресах сайтов и (или</w:t>
      </w:r>
      <w:proofErr w:type="gramEnd"/>
      <w:r w:rsidRPr="007563C6">
        <w:rPr>
          <w:rFonts w:ascii="Times New Roman" w:hAnsi="Times New Roman" w:cs="Times New Roman"/>
          <w:sz w:val="28"/>
          <w:szCs w:val="28"/>
        </w:rPr>
        <w:t>) страниц сайтов в информационно-телекоммуникационной сети "Интернет").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63C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3C6">
        <w:rPr>
          <w:rFonts w:ascii="Times New Roman" w:hAnsi="Times New Roman" w:cs="Times New Roman"/>
          <w:sz w:val="28"/>
          <w:szCs w:val="28"/>
        </w:rPr>
        <w:t xml:space="preserve">Обязанность представлять сведения об адресах сайтов и (или) страниц сайтов в информационно-телекоммуникационной сети "Интернет"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63C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и законом от 02.03.2007 №25-ФЗ «О муниципальной службе в Российской Федерации» возлагается </w:t>
      </w:r>
      <w:proofErr w:type="gramStart"/>
      <w:r w:rsidRPr="007563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563C6">
        <w:rPr>
          <w:rFonts w:ascii="Times New Roman" w:hAnsi="Times New Roman" w:cs="Times New Roman"/>
          <w:sz w:val="28"/>
          <w:szCs w:val="28"/>
        </w:rPr>
        <w:t>: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63C6">
        <w:rPr>
          <w:rFonts w:ascii="Times New Roman" w:hAnsi="Times New Roman" w:cs="Times New Roman"/>
          <w:sz w:val="28"/>
          <w:szCs w:val="28"/>
        </w:rPr>
        <w:t>1) гражданина, претендующего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63C6">
        <w:rPr>
          <w:rFonts w:ascii="Times New Roman" w:hAnsi="Times New Roman" w:cs="Times New Roman"/>
          <w:sz w:val="28"/>
          <w:szCs w:val="28"/>
        </w:rPr>
        <w:t xml:space="preserve">2) муниципального служащего - ежегодно за календарный год, предшествующий году представления указанной информации,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563C6">
        <w:rPr>
          <w:rFonts w:ascii="Times New Roman" w:hAnsi="Times New Roman" w:cs="Times New Roman"/>
          <w:sz w:val="28"/>
          <w:szCs w:val="28"/>
        </w:rPr>
        <w:t>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D75987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63C6">
        <w:rPr>
          <w:rFonts w:ascii="Times New Roman" w:hAnsi="Times New Roman" w:cs="Times New Roman"/>
          <w:sz w:val="28"/>
          <w:szCs w:val="28"/>
        </w:rPr>
        <w:t xml:space="preserve">3. Сведения об адресах сайтов и (или) страниц сайтов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563C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 w:rsidRPr="007563C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563C6">
        <w:rPr>
          <w:rFonts w:ascii="Times New Roman" w:hAnsi="Times New Roman" w:cs="Times New Roman"/>
          <w:sz w:val="28"/>
          <w:szCs w:val="28"/>
        </w:rPr>
        <w:t xml:space="preserve"> отчетным. Сведения об адресах сайтов и (или) страниц сайтов в информационно-телекоммуникационной сети "Интернет" представляются по форме,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7563C6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28.12.2016 № 2867-р (Приложение №1)</w:t>
      </w:r>
      <w:r w:rsidRPr="007563C6">
        <w:rPr>
          <w:rFonts w:ascii="Times New Roman" w:hAnsi="Times New Roman" w:cs="Times New Roman"/>
          <w:sz w:val="28"/>
          <w:szCs w:val="28"/>
        </w:rPr>
        <w:t>.</w:t>
      </w:r>
    </w:p>
    <w:p w:rsidR="00D75987" w:rsidRPr="00CB22A9" w:rsidRDefault="00D75987" w:rsidP="00D75987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CB22A9">
        <w:rPr>
          <w:rFonts w:ascii="Times New Roman" w:eastAsia="Calibri" w:hAnsi="Times New Roman" w:cs="Times New Roman"/>
          <w:sz w:val="28"/>
          <w:lang w:eastAsia="en-US"/>
        </w:rPr>
        <w:t>4. На титульном листе формы в отведенных для заполнения местах указываются:</w:t>
      </w:r>
    </w:p>
    <w:p w:rsidR="00D75987" w:rsidRPr="00CB22A9" w:rsidRDefault="00D75987" w:rsidP="00D75987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CB22A9">
        <w:rPr>
          <w:rFonts w:ascii="Times New Roman" w:hAnsi="Times New Roman" w:cs="Times New Roman"/>
          <w:sz w:val="28"/>
        </w:rPr>
        <w:lastRenderedPageBreak/>
        <w:t>фамилия, имя и отчество лица, заполняющего форму,                            в именительном падеже полностью, без сокращений в соответствии                         с паспортом;</w:t>
      </w:r>
    </w:p>
    <w:p w:rsidR="00D75987" w:rsidRPr="00CB22A9" w:rsidRDefault="00D75987" w:rsidP="00D75987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CB22A9">
        <w:rPr>
          <w:rFonts w:ascii="Times New Roman" w:hAnsi="Times New Roman" w:cs="Times New Roman"/>
          <w:sz w:val="28"/>
        </w:rPr>
        <w:t>дата рождения, серия, номер, а также дата выдачи паспорта (</w:t>
      </w:r>
      <w:r w:rsidRPr="00CB22A9">
        <w:rPr>
          <w:rFonts w:ascii="Times New Roman" w:eastAsia="Calibri" w:hAnsi="Times New Roman" w:cs="Times New Roman"/>
          <w:sz w:val="28"/>
          <w:lang w:eastAsia="en-US"/>
        </w:rPr>
        <w:t xml:space="preserve">посредством последовательной записи данных арабскими </w:t>
      </w:r>
      <w:r w:rsidRPr="00CB22A9">
        <w:rPr>
          <w:rFonts w:ascii="Times New Roman" w:eastAsia="Calibri" w:hAnsi="Times New Roman" w:cs="Times New Roman"/>
          <w:bCs/>
          <w:sz w:val="28"/>
          <w:lang w:eastAsia="en-US"/>
        </w:rPr>
        <w:t>цифрами), а также орган, выдавший паспорт</w:t>
      </w:r>
      <w:r w:rsidRPr="00CB22A9">
        <w:rPr>
          <w:rFonts w:ascii="Times New Roman" w:hAnsi="Times New Roman" w:cs="Times New Roman"/>
          <w:sz w:val="28"/>
        </w:rPr>
        <w:t>;</w:t>
      </w:r>
    </w:p>
    <w:p w:rsidR="00D75987" w:rsidRPr="00CB22A9" w:rsidRDefault="00D75987" w:rsidP="00D75987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gramStart"/>
      <w:r w:rsidRPr="00CB22A9">
        <w:rPr>
          <w:rFonts w:ascii="Times New Roman" w:hAnsi="Times New Roman" w:cs="Times New Roman"/>
          <w:sz w:val="28"/>
        </w:rPr>
        <w:t xml:space="preserve">должность, замещаемая муниципальным служащим (далее – служащий) по состоянию на дату представления сведений в соответствии с приказом о назначении и служебным контрактом (трудовым договором (контрактом)) или муниципальной службы, на замещение которой претендует гражданин, либо группа должностей </w:t>
      </w:r>
      <w:r>
        <w:rPr>
          <w:rFonts w:ascii="Times New Roman" w:hAnsi="Times New Roman" w:cs="Times New Roman"/>
          <w:sz w:val="28"/>
        </w:rPr>
        <w:t>муниципальной службы</w:t>
      </w:r>
      <w:r w:rsidRPr="00CB22A9">
        <w:rPr>
          <w:rFonts w:ascii="Times New Roman" w:hAnsi="Times New Roman" w:cs="Times New Roman"/>
          <w:sz w:val="28"/>
        </w:rPr>
        <w:t xml:space="preserve"> в случае участия гражданина в конкурсе на включение в кадровый резерв </w:t>
      </w:r>
      <w:r>
        <w:rPr>
          <w:rFonts w:ascii="Times New Roman" w:hAnsi="Times New Roman" w:cs="Times New Roman"/>
          <w:sz w:val="28"/>
        </w:rPr>
        <w:t>органа местного самоуправления</w:t>
      </w:r>
      <w:r w:rsidRPr="00CB22A9">
        <w:rPr>
          <w:rFonts w:ascii="Times New Roman" w:hAnsi="Times New Roman" w:cs="Times New Roman"/>
          <w:sz w:val="28"/>
        </w:rPr>
        <w:t xml:space="preserve"> согласно заявлению (вносится запись «претендующий на замещение «наименование должности</w:t>
      </w:r>
      <w:proofErr w:type="gramEnd"/>
      <w:r w:rsidRPr="00CB22A9">
        <w:rPr>
          <w:rFonts w:ascii="Times New Roman" w:hAnsi="Times New Roman" w:cs="Times New Roman"/>
          <w:sz w:val="28"/>
        </w:rPr>
        <w:t>» или «</w:t>
      </w:r>
      <w:proofErr w:type="gramStart"/>
      <w:r w:rsidRPr="00CB22A9">
        <w:rPr>
          <w:rFonts w:ascii="Times New Roman" w:hAnsi="Times New Roman" w:cs="Times New Roman"/>
          <w:sz w:val="28"/>
        </w:rPr>
        <w:t>претендующий</w:t>
      </w:r>
      <w:proofErr w:type="gramEnd"/>
      <w:r w:rsidRPr="00CB22A9">
        <w:rPr>
          <w:rFonts w:ascii="Times New Roman" w:hAnsi="Times New Roman" w:cs="Times New Roman"/>
          <w:sz w:val="28"/>
        </w:rPr>
        <w:t xml:space="preserve"> на замещение должностей «наименование группы должностей муниципальной службы»);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hAnsi="Times New Roman" w:cs="Times New Roman"/>
          <w:sz w:val="28"/>
          <w:szCs w:val="28"/>
        </w:rPr>
        <w:t>4) отчетный период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составляющий в соответствии с частью 1 </w:t>
      </w:r>
      <w:r w:rsidRPr="00CB22A9">
        <w:rPr>
          <w:rFonts w:ascii="Times New Roman" w:hAnsi="Times New Roman" w:cs="Times New Roman"/>
          <w:sz w:val="28"/>
          <w:szCs w:val="28"/>
        </w:rPr>
        <w:t>статьи 15</w:t>
      </w:r>
      <w:r w:rsidRPr="00CB22A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закона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25-ФЗ для </w:t>
      </w:r>
      <w:r w:rsidRPr="00CB22A9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календарный год, предшествующий году представления сведений, для гражданина три календарных года, предшествующих году поступления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муниципальную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службу (календарный год исчисляется с 1 января по 31 декабря включительно).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B22A9">
        <w:rPr>
          <w:rFonts w:ascii="Times New Roman" w:hAnsi="Times New Roman" w:cs="Times New Roman"/>
          <w:sz w:val="28"/>
          <w:szCs w:val="28"/>
        </w:rPr>
        <w:t>5. При заполнении таблицы с адресами сайтов и (или) страниц сайтов в сети «Интернет» (далее – таблица) необходимо исходить из следующего.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указании сайта или страницы сайта в таблицу вносится адрес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br w:type="textWrapping" w:clear="all"/>
        <w:t>в сети «Интернет» в соответствии с тем, как он указан в адресной строке.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hAnsi="Times New Roman" w:cs="Times New Roman"/>
          <w:sz w:val="28"/>
          <w:szCs w:val="28"/>
        </w:rPr>
        <w:t>6.  Исходя из положений части 1 статьи 15</w:t>
      </w:r>
      <w:r w:rsidRPr="00CB22A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CB22A9">
        <w:rPr>
          <w:rFonts w:ascii="Times New Roman" w:hAnsi="Times New Roman" w:cs="Times New Roman"/>
          <w:sz w:val="28"/>
          <w:szCs w:val="28"/>
        </w:rPr>
        <w:t xml:space="preserve">Федерального закона № 25-ФЗ,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сайт и (или) страница сайта подлежи</w:t>
      </w:r>
      <w:proofErr w:type="gramStart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т(</w:t>
      </w:r>
      <w:proofErr w:type="gramEnd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ат</w:t>
      </w:r>
      <w:proofErr w:type="spellEnd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) отражению в таблице при соблюдении одновременно следующих условий: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на сайте и (или) странице сайта размещалась </w:t>
      </w:r>
      <w:r w:rsidRPr="00CB22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общедоступная информация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на сайте и (или) странице сайта размещались </w:t>
      </w:r>
      <w:r w:rsidRPr="00CB22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данные, позволяющие идентифицировать личность служащего или гражданина</w:t>
      </w:r>
      <w:r w:rsidRPr="00CB22A9">
        <w:rPr>
          <w:rFonts w:ascii="Times New Roman" w:hAnsi="Times New Roman" w:cs="Times New Roman"/>
          <w:sz w:val="28"/>
          <w:szCs w:val="28"/>
        </w:rPr>
        <w:t>;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общедоступная информация размещалась </w:t>
      </w:r>
      <w:r w:rsidRPr="00CB22A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и (или) странице сайта</w:t>
      </w:r>
      <w:r w:rsidRPr="00CB22A9">
        <w:rPr>
          <w:rFonts w:ascii="Times New Roman" w:hAnsi="Times New Roman" w:cs="Times New Roman"/>
          <w:sz w:val="28"/>
          <w:szCs w:val="28"/>
        </w:rPr>
        <w:t xml:space="preserve">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непосредственно служащим или гражданином;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указанная информация размещалась </w:t>
      </w:r>
      <w:r w:rsidRPr="00CB22A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и (или) странице сайта</w:t>
      </w:r>
      <w:r w:rsidRPr="00CB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отчетного периода.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hAnsi="Times New Roman" w:cs="Times New Roman"/>
          <w:sz w:val="28"/>
          <w:szCs w:val="28"/>
        </w:rPr>
        <w:t xml:space="preserve">7.  Понятие общедоступной информации установлено частью 1 статьи 7 Федерального закона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27 июля 2006 г. № 149-ФЗ «Об информации, информационных технологиях и о защите информации» (далее – Федеральный закон № 149-ФЗ). </w:t>
      </w:r>
      <w:r w:rsidRPr="00CB22A9">
        <w:rPr>
          <w:rFonts w:ascii="Times New Roman" w:hAnsi="Times New Roman" w:cs="Times New Roman"/>
          <w:sz w:val="28"/>
          <w:szCs w:val="28"/>
        </w:rPr>
        <w:t xml:space="preserve">Согласно указанным положениям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№ 149-ФЗ </w:t>
      </w:r>
      <w:r w:rsidRPr="00CB22A9">
        <w:rPr>
          <w:rFonts w:ascii="Times New Roman" w:hAnsi="Times New Roman" w:cs="Times New Roman"/>
          <w:sz w:val="28"/>
          <w:szCs w:val="28"/>
        </w:rPr>
        <w:t xml:space="preserve">под общедоступной информацией понимаются общеизвестные сведения и иная информация, доступ к которой не ограничен. При этом отсутствие ограничения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доступе к информации предполагает возможность неограниченного круга лиц беспрепятственно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получать и по своему усмотрению использовать размещенную информацию без согласия и ведома служащего или гражданина. 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WhatsApp</w:t>
      </w:r>
      <w:proofErr w:type="spellEnd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Viber</w:t>
      </w:r>
      <w:proofErr w:type="spellEnd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Skype</w:t>
      </w:r>
      <w:proofErr w:type="spellEnd"/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), а также сайтов, связанных с приобретением товаров и услуг, не указываются при заполнении формы.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2A9">
        <w:rPr>
          <w:rFonts w:ascii="Times New Roman" w:hAnsi="Times New Roman" w:cs="Times New Roman"/>
          <w:sz w:val="28"/>
          <w:szCs w:val="28"/>
        </w:rPr>
        <w:t xml:space="preserve">8.  В качестве данных, позволяющих идентифицировать личность служащего или гражданина, может выступать совокупность или одно                      из следующих сведений: фамилия и имя, фотография, </w:t>
      </w:r>
      <w:r w:rsidRPr="00CB22A9">
        <w:rPr>
          <w:rFonts w:ascii="Times New Roman" w:eastAsia="Calibri" w:hAnsi="Times New Roman" w:cs="Times New Roman"/>
          <w:sz w:val="28"/>
          <w:szCs w:val="28"/>
          <w:lang w:eastAsia="en-US"/>
        </w:rPr>
        <w:t>место службы (работы).</w:t>
      </w:r>
    </w:p>
    <w:p w:rsidR="00D75987" w:rsidRPr="00CB22A9" w:rsidRDefault="00D75987" w:rsidP="00D7598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2A9">
        <w:rPr>
          <w:rFonts w:ascii="Times New Roman" w:eastAsia="Calibri" w:hAnsi="Times New Roman" w:cs="Times New Roman"/>
          <w:sz w:val="28"/>
          <w:szCs w:val="28"/>
        </w:rPr>
        <w:t>9.</w:t>
      </w:r>
      <w:r w:rsidRPr="00CB22A9">
        <w:rPr>
          <w:rFonts w:ascii="Times New Roman" w:hAnsi="Times New Roman" w:cs="Times New Roman"/>
          <w:sz w:val="28"/>
          <w:szCs w:val="28"/>
        </w:rPr>
        <w:t xml:space="preserve">  К сайтам и (или) страницам сайтов в сети «Интернет», подлежащим включению в таблицу, относятся персональные страницы сайтов социальных сетей, а также блогов, </w:t>
      </w:r>
      <w:proofErr w:type="spellStart"/>
      <w:r w:rsidRPr="00CB22A9">
        <w:rPr>
          <w:rFonts w:ascii="Times New Roman" w:hAnsi="Times New Roman" w:cs="Times New Roman"/>
          <w:sz w:val="28"/>
          <w:szCs w:val="28"/>
        </w:rPr>
        <w:t>микроблогов</w:t>
      </w:r>
      <w:proofErr w:type="spellEnd"/>
      <w:r w:rsidRPr="00CB22A9">
        <w:rPr>
          <w:rFonts w:ascii="Times New Roman" w:hAnsi="Times New Roman" w:cs="Times New Roman"/>
          <w:sz w:val="28"/>
          <w:szCs w:val="28"/>
        </w:rPr>
        <w:t>, персональные сайты.</w:t>
      </w:r>
    </w:p>
    <w:p w:rsidR="00D75987" w:rsidRPr="007563C6" w:rsidRDefault="00D75987" w:rsidP="00D759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Pr="007563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7563C6">
        <w:rPr>
          <w:sz w:val="28"/>
          <w:szCs w:val="28"/>
        </w:rPr>
        <w:t xml:space="preserve">Сведения об адресах сайтов и (или) страниц сайтов </w:t>
      </w:r>
      <w:r>
        <w:rPr>
          <w:sz w:val="28"/>
          <w:szCs w:val="28"/>
        </w:rPr>
        <w:t xml:space="preserve">                                     </w:t>
      </w:r>
      <w:r w:rsidRPr="007563C6">
        <w:rPr>
          <w:sz w:val="28"/>
          <w:szCs w:val="28"/>
        </w:rPr>
        <w:t xml:space="preserve">в информационно-телекоммуникационной сети "Интернет" представляются в </w:t>
      </w:r>
      <w:r>
        <w:rPr>
          <w:sz w:val="28"/>
          <w:szCs w:val="28"/>
        </w:rPr>
        <w:t>отдел правовой и кадровой работы</w:t>
      </w:r>
      <w:r w:rsidRPr="007563C6">
        <w:rPr>
          <w:sz w:val="28"/>
          <w:szCs w:val="28"/>
        </w:rPr>
        <w:t xml:space="preserve"> администрации </w:t>
      </w:r>
      <w:r w:rsidRPr="004560AE">
        <w:rPr>
          <w:sz w:val="28"/>
          <w:szCs w:val="26"/>
        </w:rPr>
        <w:t>городского округа «город Дербент»</w:t>
      </w:r>
      <w:r>
        <w:rPr>
          <w:sz w:val="28"/>
          <w:szCs w:val="28"/>
        </w:rPr>
        <w:t>, которое</w:t>
      </w:r>
      <w:r w:rsidRPr="00CF0DE5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 об адресах сайтов и (или) страниц сайтов в информационно-телекоммуникационной сети</w:t>
      </w:r>
      <w:proofErr w:type="gramEnd"/>
      <w:r>
        <w:rPr>
          <w:sz w:val="28"/>
          <w:szCs w:val="28"/>
        </w:rPr>
        <w:t xml:space="preserve"> "</w:t>
      </w:r>
      <w:proofErr w:type="gramStart"/>
      <w:r>
        <w:rPr>
          <w:sz w:val="28"/>
          <w:szCs w:val="28"/>
        </w:rPr>
        <w:t>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идентифицировать.</w:t>
      </w:r>
      <w:proofErr w:type="gramEnd"/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63C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862F0E">
        <w:rPr>
          <w:rFonts w:ascii="Times New Roman" w:hAnsi="Times New Roman" w:cs="Times New Roman"/>
          <w:sz w:val="28"/>
          <w:szCs w:val="26"/>
        </w:rPr>
        <w:t>городского округа «город Дербент»</w:t>
      </w:r>
      <w:r w:rsidRPr="00862F0E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7563C6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ответственных</w:t>
      </w:r>
      <w:r w:rsidRPr="007563C6">
        <w:rPr>
          <w:rFonts w:ascii="Times New Roman" w:hAnsi="Times New Roman" w:cs="Times New Roman"/>
          <w:sz w:val="28"/>
          <w:szCs w:val="28"/>
        </w:rPr>
        <w:t xml:space="preserve"> лиц, уполномоченных на получение</w:t>
      </w:r>
      <w:r>
        <w:rPr>
          <w:rFonts w:ascii="Times New Roman" w:hAnsi="Times New Roman" w:cs="Times New Roman"/>
          <w:sz w:val="28"/>
          <w:szCs w:val="28"/>
        </w:rPr>
        <w:t>,  проверку достоверности и полноты сведений</w:t>
      </w:r>
      <w:r w:rsidRPr="007563C6">
        <w:rPr>
          <w:rFonts w:ascii="Times New Roman" w:hAnsi="Times New Roman" w:cs="Times New Roman"/>
          <w:sz w:val="28"/>
          <w:szCs w:val="28"/>
        </w:rPr>
        <w:t xml:space="preserve"> об адресах сайтов и (или) страниц сайтов в информационно-телекоммуникационной сети "Интернет".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</w:t>
      </w:r>
      <w:r w:rsidRPr="00756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3C6">
        <w:rPr>
          <w:rFonts w:ascii="Times New Roman" w:hAnsi="Times New Roman" w:cs="Times New Roman"/>
          <w:sz w:val="28"/>
          <w:szCs w:val="28"/>
        </w:rPr>
        <w:t xml:space="preserve">В случае если гражданин или муниципальный служащий обнаружили, что в представленных ими в управление по организационной, кадровой работе и информационному обеспечению администрации </w:t>
      </w:r>
      <w:r w:rsidRPr="00862F0E">
        <w:rPr>
          <w:rFonts w:ascii="Times New Roman" w:hAnsi="Times New Roman" w:cs="Times New Roman"/>
          <w:sz w:val="28"/>
          <w:szCs w:val="26"/>
        </w:rPr>
        <w:t>городского округа «город Дербент»</w:t>
      </w:r>
      <w:r w:rsidRPr="007563C6">
        <w:rPr>
          <w:rFonts w:ascii="Times New Roman" w:hAnsi="Times New Roman" w:cs="Times New Roman"/>
          <w:sz w:val="28"/>
          <w:szCs w:val="28"/>
        </w:rPr>
        <w:t xml:space="preserve"> сведениях об адресах сайтов и (или) страниц сайтов в информационно-телекоммуникационной сети "Интернет"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63C6">
        <w:rPr>
          <w:rFonts w:ascii="Times New Roman" w:hAnsi="Times New Roman" w:cs="Times New Roman"/>
          <w:sz w:val="28"/>
          <w:szCs w:val="28"/>
        </w:rPr>
        <w:t>Муниципальный служащий может представить уточненные сведения в течение одного месяца после окончания срока, указанного в пункте 3 настоящего Положения. Гражданин, назначаемый на должность муниципальной службы, может представить уточненные сведения в течение одного месяца со дня представления сведений.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12</w:t>
      </w:r>
      <w:r w:rsidRPr="007563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 об адресах сайтов и (или) страниц сайтов в информационно-телекоммуникационной сети "Интернет", представляемые в соответствии с настоящим Положением гражданином и муниципальным </w:t>
      </w:r>
      <w:r w:rsidRPr="007563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7563C6">
        <w:rPr>
          <w:rFonts w:ascii="Times New Roman" w:hAnsi="Times New Roman" w:cs="Times New Roman"/>
          <w:color w:val="000000" w:themeColor="text1"/>
          <w:sz w:val="28"/>
          <w:szCs w:val="28"/>
        </w:rPr>
        <w:t>Эти сведения представляются представителю нанимателя, а также иным должностным лицам в случаях, предусмотренных федеральными законами.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13</w:t>
      </w:r>
      <w:r w:rsidRPr="007563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3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служащие, в  должностные обязанности которых входит работа со сведениями об адресах сайтов и (или) страниц сайтов в информационно-телекоммуникационной сети "Интернет",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</w:t>
      </w:r>
      <w:r w:rsidRPr="00756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3C6">
        <w:rPr>
          <w:rFonts w:ascii="Times New Roman" w:hAnsi="Times New Roman" w:cs="Times New Roman"/>
          <w:sz w:val="28"/>
          <w:szCs w:val="28"/>
        </w:rPr>
        <w:t>Сведения об адресах сайтов и (или) страниц сайтов в информационно-телекоммуникационной сети "Интернет" приобщаются к личному делу муниципального служащего.</w:t>
      </w:r>
    </w:p>
    <w:p w:rsidR="00D75987" w:rsidRPr="007563C6" w:rsidRDefault="00D75987" w:rsidP="00D75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15</w:t>
      </w:r>
      <w:r w:rsidRPr="00756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3C6">
        <w:rPr>
          <w:rFonts w:ascii="Times New Roman" w:hAnsi="Times New Roman" w:cs="Times New Roman"/>
          <w:sz w:val="28"/>
          <w:szCs w:val="28"/>
        </w:rPr>
        <w:t xml:space="preserve">В случае непредставления или представления заведомо ложных сведений  об адресах сайтов и (или) страниц сайтов в информационно-телекоммуникационной сети "Интернет" гражданин не может быть назначен на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 </w:t>
      </w:r>
    </w:p>
    <w:p w:rsidR="00D75987" w:rsidRPr="00C158F8" w:rsidRDefault="00D75987" w:rsidP="00D759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58F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:rsidR="00D75987" w:rsidRPr="00C158F8" w:rsidRDefault="00D75987" w:rsidP="00D759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C158F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75987" w:rsidRDefault="00D75987" w:rsidP="00D7598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«город Дербент»</w:t>
      </w:r>
    </w:p>
    <w:p w:rsidR="00D75987" w:rsidRDefault="00D75987" w:rsidP="00D75987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C158F8">
        <w:rPr>
          <w:sz w:val="24"/>
          <w:szCs w:val="24"/>
        </w:rPr>
        <w:t>от «</w:t>
      </w:r>
      <w:r w:rsidRPr="00C158F8">
        <w:rPr>
          <w:sz w:val="24"/>
          <w:szCs w:val="24"/>
          <w:u w:val="single"/>
        </w:rPr>
        <w:t>___</w:t>
      </w:r>
      <w:r w:rsidRPr="00C158F8">
        <w:rPr>
          <w:sz w:val="24"/>
          <w:szCs w:val="24"/>
        </w:rPr>
        <w:t>» _____201</w:t>
      </w:r>
      <w:r>
        <w:rPr>
          <w:sz w:val="24"/>
          <w:szCs w:val="24"/>
        </w:rPr>
        <w:t>7</w:t>
      </w:r>
      <w:r w:rsidRPr="00C158F8">
        <w:rPr>
          <w:sz w:val="24"/>
          <w:szCs w:val="24"/>
        </w:rPr>
        <w:t xml:space="preserve"> г.  №</w:t>
      </w:r>
      <w:r w:rsidRPr="00C158F8">
        <w:rPr>
          <w:sz w:val="24"/>
          <w:szCs w:val="24"/>
          <w:u w:val="single"/>
        </w:rPr>
        <w:t>____</w:t>
      </w:r>
    </w:p>
    <w:p w:rsidR="00D75987" w:rsidRDefault="00D75987" w:rsidP="00D7598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D75987" w:rsidRDefault="00D75987" w:rsidP="00D75987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D75987" w:rsidRDefault="00D75987" w:rsidP="00D7598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D75987" w:rsidRDefault="00D75987" w:rsidP="00D7598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D75987" w:rsidRDefault="00D75987" w:rsidP="00D75987">
      <w:pPr>
        <w:rPr>
          <w:sz w:val="24"/>
          <w:szCs w:val="24"/>
        </w:rPr>
      </w:pPr>
    </w:p>
    <w:p w:rsidR="00D75987" w:rsidRDefault="00D75987" w:rsidP="00D7598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D75987" w:rsidRDefault="00D75987" w:rsidP="00D7598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75987" w:rsidRDefault="00D75987" w:rsidP="00D7598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D75987" w:rsidTr="003307F3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87" w:rsidRDefault="00D75987" w:rsidP="00330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87" w:rsidRDefault="00D75987" w:rsidP="003307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87" w:rsidRDefault="00D75987" w:rsidP="003307F3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87" w:rsidRDefault="00D75987" w:rsidP="003307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87" w:rsidRDefault="00D75987" w:rsidP="003307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87" w:rsidRDefault="00D75987" w:rsidP="003307F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75987" w:rsidRDefault="00D75987" w:rsidP="00D7598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6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D75987" w:rsidTr="003307F3">
        <w:tc>
          <w:tcPr>
            <w:tcW w:w="624" w:type="dxa"/>
            <w:vAlign w:val="center"/>
          </w:tcPr>
          <w:p w:rsidR="00D75987" w:rsidRDefault="00D75987" w:rsidP="0033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D75987" w:rsidRDefault="00D75987" w:rsidP="0033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6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6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D75987" w:rsidTr="003307F3">
        <w:tc>
          <w:tcPr>
            <w:tcW w:w="624" w:type="dxa"/>
          </w:tcPr>
          <w:p w:rsidR="00D75987" w:rsidRDefault="00D75987" w:rsidP="0033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D75987" w:rsidRDefault="00D75987" w:rsidP="003307F3">
            <w:pPr>
              <w:rPr>
                <w:sz w:val="24"/>
                <w:szCs w:val="24"/>
              </w:rPr>
            </w:pPr>
          </w:p>
        </w:tc>
      </w:tr>
      <w:tr w:rsidR="00D75987" w:rsidTr="003307F3">
        <w:tc>
          <w:tcPr>
            <w:tcW w:w="624" w:type="dxa"/>
          </w:tcPr>
          <w:p w:rsidR="00D75987" w:rsidRDefault="00D75987" w:rsidP="0033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D75987" w:rsidRDefault="00D75987" w:rsidP="003307F3">
            <w:pPr>
              <w:rPr>
                <w:sz w:val="24"/>
                <w:szCs w:val="24"/>
              </w:rPr>
            </w:pPr>
          </w:p>
        </w:tc>
      </w:tr>
      <w:tr w:rsidR="00D75987" w:rsidTr="003307F3">
        <w:tc>
          <w:tcPr>
            <w:tcW w:w="624" w:type="dxa"/>
          </w:tcPr>
          <w:p w:rsidR="00D75987" w:rsidRDefault="00D75987" w:rsidP="0033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D75987" w:rsidRDefault="00D75987" w:rsidP="003307F3">
            <w:pPr>
              <w:rPr>
                <w:sz w:val="24"/>
                <w:szCs w:val="24"/>
              </w:rPr>
            </w:pPr>
          </w:p>
        </w:tc>
      </w:tr>
    </w:tbl>
    <w:p w:rsidR="00D75987" w:rsidRDefault="00D75987" w:rsidP="00D75987">
      <w:pPr>
        <w:rPr>
          <w:sz w:val="24"/>
          <w:szCs w:val="24"/>
        </w:rPr>
      </w:pPr>
    </w:p>
    <w:p w:rsidR="00D75987" w:rsidRDefault="00D75987" w:rsidP="00D7598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D75987" w:rsidTr="003307F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87" w:rsidRDefault="00D75987" w:rsidP="003307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87" w:rsidRDefault="00D75987" w:rsidP="00330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87" w:rsidRDefault="00D75987" w:rsidP="00330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87" w:rsidRDefault="00D75987" w:rsidP="00330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87" w:rsidRDefault="00D75987" w:rsidP="003307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87" w:rsidRDefault="00D75987" w:rsidP="003307F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87" w:rsidRDefault="00D75987" w:rsidP="003307F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87" w:rsidRDefault="00D75987" w:rsidP="003307F3">
            <w:pPr>
              <w:jc w:val="center"/>
              <w:rPr>
                <w:sz w:val="24"/>
                <w:szCs w:val="24"/>
              </w:rPr>
            </w:pPr>
          </w:p>
        </w:tc>
      </w:tr>
      <w:tr w:rsidR="00D75987" w:rsidTr="003307F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75987" w:rsidRDefault="00D75987" w:rsidP="003307F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75987" w:rsidRDefault="00D75987" w:rsidP="0033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75987" w:rsidRDefault="00D75987" w:rsidP="003307F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75987" w:rsidRDefault="00D75987" w:rsidP="0033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5987" w:rsidRDefault="00D75987" w:rsidP="00330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5987" w:rsidRDefault="00D75987" w:rsidP="003307F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75987" w:rsidRDefault="00D75987" w:rsidP="003307F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75987" w:rsidRDefault="00D75987" w:rsidP="0033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D75987" w:rsidRPr="007A3CEB" w:rsidRDefault="00D75987" w:rsidP="00D75987">
      <w:pPr>
        <w:spacing w:before="240"/>
        <w:rPr>
          <w:sz w:val="24"/>
          <w:szCs w:val="24"/>
        </w:rPr>
      </w:pPr>
    </w:p>
    <w:p w:rsidR="00D75987" w:rsidRDefault="00D75987" w:rsidP="00D7598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D75987" w:rsidRDefault="00D75987" w:rsidP="00D75987">
      <w:pPr>
        <w:rPr>
          <w:sz w:val="24"/>
          <w:szCs w:val="24"/>
        </w:rPr>
      </w:pPr>
    </w:p>
    <w:p w:rsidR="00D75987" w:rsidRDefault="00D75987" w:rsidP="00D75987">
      <w:pPr>
        <w:rPr>
          <w:sz w:val="24"/>
          <w:szCs w:val="24"/>
        </w:rPr>
      </w:pPr>
    </w:p>
    <w:p w:rsidR="00D75987" w:rsidRPr="00052D61" w:rsidRDefault="00D75987" w:rsidP="00D75987">
      <w:pPr>
        <w:jc w:val="both"/>
        <w:rPr>
          <w:sz w:val="28"/>
        </w:rPr>
      </w:pPr>
    </w:p>
    <w:p w:rsidR="00683CC0" w:rsidRDefault="00683CC0"/>
    <w:sectPr w:rsidR="00683CC0" w:rsidSect="00D35E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4B" w:rsidRDefault="00835E4B" w:rsidP="00D75987">
      <w:r>
        <w:separator/>
      </w:r>
    </w:p>
  </w:endnote>
  <w:endnote w:type="continuationSeparator" w:id="0">
    <w:p w:rsidR="00835E4B" w:rsidRDefault="00835E4B" w:rsidP="00D75987">
      <w:r>
        <w:continuationSeparator/>
      </w:r>
    </w:p>
  </w:endnote>
  <w:endnote w:id="1">
    <w:p w:rsidR="00D75987" w:rsidRDefault="00D75987" w:rsidP="00D75987">
      <w:pPr>
        <w:pStyle w:val="a4"/>
        <w:ind w:firstLine="567"/>
        <w:jc w:val="both"/>
      </w:pPr>
      <w:r>
        <w:rPr>
          <w:rStyle w:val="a6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D75987" w:rsidRDefault="00D75987" w:rsidP="00D75987">
      <w:pPr>
        <w:pStyle w:val="a4"/>
        <w:ind w:firstLine="567"/>
        <w:jc w:val="both"/>
      </w:pPr>
      <w:r>
        <w:rPr>
          <w:rStyle w:val="a6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D75987" w:rsidRDefault="00D75987" w:rsidP="00D75987">
      <w:pPr>
        <w:pStyle w:val="a4"/>
        <w:ind w:firstLine="567"/>
        <w:jc w:val="both"/>
      </w:pPr>
      <w:r>
        <w:rPr>
          <w:rStyle w:val="a6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4B" w:rsidRDefault="00835E4B" w:rsidP="00D75987">
      <w:r>
        <w:separator/>
      </w:r>
    </w:p>
  </w:footnote>
  <w:footnote w:type="continuationSeparator" w:id="0">
    <w:p w:rsidR="00835E4B" w:rsidRDefault="00835E4B" w:rsidP="00D75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C0"/>
    <w:rsid w:val="00683CC0"/>
    <w:rsid w:val="00835E4B"/>
    <w:rsid w:val="00D7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987"/>
    <w:pPr>
      <w:keepNext/>
      <w:jc w:val="center"/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987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customStyle="1" w:styleId="ConsPlusNormal">
    <w:name w:val="ConsPlusNormal"/>
    <w:rsid w:val="00D759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7598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endnote text"/>
    <w:basedOn w:val="a"/>
    <w:link w:val="a5"/>
    <w:uiPriority w:val="99"/>
    <w:rsid w:val="00D75987"/>
    <w:pPr>
      <w:autoSpaceDE w:val="0"/>
      <w:autoSpaceDN w:val="0"/>
    </w:pPr>
    <w:rPr>
      <w:rFonts w:eastAsiaTheme="minorEastAsia"/>
    </w:rPr>
  </w:style>
  <w:style w:type="character" w:customStyle="1" w:styleId="a5">
    <w:name w:val="Текст концевой сноски Знак"/>
    <w:basedOn w:val="a0"/>
    <w:link w:val="a4"/>
    <w:uiPriority w:val="99"/>
    <w:rsid w:val="00D759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D7598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987"/>
    <w:pPr>
      <w:keepNext/>
      <w:jc w:val="center"/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987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customStyle="1" w:styleId="ConsPlusNormal">
    <w:name w:val="ConsPlusNormal"/>
    <w:rsid w:val="00D759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7598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endnote text"/>
    <w:basedOn w:val="a"/>
    <w:link w:val="a5"/>
    <w:uiPriority w:val="99"/>
    <w:rsid w:val="00D75987"/>
    <w:pPr>
      <w:autoSpaceDE w:val="0"/>
      <w:autoSpaceDN w:val="0"/>
    </w:pPr>
    <w:rPr>
      <w:rFonts w:eastAsiaTheme="minorEastAsia"/>
    </w:rPr>
  </w:style>
  <w:style w:type="character" w:customStyle="1" w:styleId="a5">
    <w:name w:val="Текст концевой сноски Знак"/>
    <w:basedOn w:val="a0"/>
    <w:link w:val="a4"/>
    <w:uiPriority w:val="99"/>
    <w:rsid w:val="00D759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D7598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10714</Characters>
  <Application>Microsoft Office Word</Application>
  <DocSecurity>0</DocSecurity>
  <Lines>89</Lines>
  <Paragraphs>25</Paragraphs>
  <ScaleCrop>false</ScaleCrop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2</cp:revision>
  <dcterms:created xsi:type="dcterms:W3CDTF">2017-10-20T06:45:00Z</dcterms:created>
  <dcterms:modified xsi:type="dcterms:W3CDTF">2017-10-20T06:45:00Z</dcterms:modified>
</cp:coreProperties>
</file>