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C5E" w:rsidRDefault="001F6C5E" w:rsidP="001F6C5E">
      <w:pPr>
        <w:jc w:val="center"/>
        <w:rPr>
          <w:b/>
          <w:szCs w:val="28"/>
        </w:rPr>
      </w:pPr>
      <w:r>
        <w:rPr>
          <w:b/>
          <w:szCs w:val="28"/>
        </w:rPr>
        <w:t>СВОДКА ПРЕДЛОЖЕНИЙ</w:t>
      </w:r>
    </w:p>
    <w:p w:rsidR="00361B23" w:rsidRDefault="001F6C5E" w:rsidP="00361B23">
      <w:pPr>
        <w:jc w:val="center"/>
        <w:rPr>
          <w:b/>
          <w:szCs w:val="28"/>
        </w:rPr>
      </w:pPr>
      <w:r w:rsidRPr="001F6C5E">
        <w:rPr>
          <w:b/>
          <w:bCs/>
          <w:szCs w:val="28"/>
        </w:rPr>
        <w:t xml:space="preserve">по обсуждению идеи (концепции) </w:t>
      </w:r>
      <w:r w:rsidR="00361B23">
        <w:rPr>
          <w:b/>
          <w:szCs w:val="28"/>
        </w:rPr>
        <w:t xml:space="preserve">организации перевозок пассажиров легковыми такси </w:t>
      </w:r>
    </w:p>
    <w:p w:rsidR="00361B23" w:rsidRDefault="00361B23" w:rsidP="00361B23">
      <w:pPr>
        <w:jc w:val="center"/>
        <w:rPr>
          <w:b/>
          <w:szCs w:val="28"/>
        </w:rPr>
      </w:pPr>
      <w:r w:rsidRPr="008F19B6">
        <w:rPr>
          <w:b/>
          <w:szCs w:val="28"/>
        </w:rPr>
        <w:t>и организации стоянок легкового такси</w:t>
      </w:r>
      <w:r>
        <w:rPr>
          <w:b/>
          <w:szCs w:val="28"/>
        </w:rPr>
        <w:t xml:space="preserve"> </w:t>
      </w:r>
    </w:p>
    <w:p w:rsidR="00361B23" w:rsidRDefault="00361B23" w:rsidP="00361B23">
      <w:pPr>
        <w:jc w:val="center"/>
        <w:rPr>
          <w:b/>
          <w:szCs w:val="28"/>
        </w:rPr>
      </w:pPr>
      <w:r w:rsidRPr="003373F5">
        <w:rPr>
          <w:b/>
          <w:szCs w:val="28"/>
        </w:rPr>
        <w:t>на  т</w:t>
      </w:r>
      <w:r>
        <w:rPr>
          <w:b/>
          <w:szCs w:val="28"/>
        </w:rPr>
        <w:t>ерритории городского округа «город Дербент»</w:t>
      </w:r>
    </w:p>
    <w:p w:rsidR="001F6C5E" w:rsidRPr="001F6C5E" w:rsidRDefault="001F6C5E" w:rsidP="00361B23">
      <w:pPr>
        <w:autoSpaceDE w:val="0"/>
        <w:autoSpaceDN w:val="0"/>
        <w:adjustRightInd w:val="0"/>
        <w:ind w:left="-284"/>
        <w:jc w:val="center"/>
        <w:rPr>
          <w:b/>
          <w:szCs w:val="28"/>
        </w:rPr>
      </w:pPr>
    </w:p>
    <w:p w:rsidR="001F6C5E" w:rsidRDefault="001F6C5E" w:rsidP="001F6C5E">
      <w:pPr>
        <w:jc w:val="center"/>
        <w:rPr>
          <w:b/>
          <w:szCs w:val="28"/>
        </w:rPr>
      </w:pPr>
    </w:p>
    <w:p w:rsidR="001F6C5E" w:rsidRDefault="001F6C5E" w:rsidP="001F6C5E">
      <w:pPr>
        <w:ind w:firstLine="708"/>
        <w:jc w:val="both"/>
        <w:rPr>
          <w:szCs w:val="28"/>
        </w:rPr>
      </w:pPr>
      <w:r w:rsidRPr="00E36EF7">
        <w:rPr>
          <w:b/>
          <w:szCs w:val="28"/>
        </w:rPr>
        <w:t>Наименование проекта нормативного правового акта</w:t>
      </w:r>
      <w:r>
        <w:rPr>
          <w:szCs w:val="28"/>
        </w:rPr>
        <w:t>:</w:t>
      </w:r>
    </w:p>
    <w:p w:rsidR="00361B23" w:rsidRPr="00361B23" w:rsidRDefault="001F6C5E" w:rsidP="00361B23">
      <w:pPr>
        <w:jc w:val="center"/>
        <w:rPr>
          <w:szCs w:val="28"/>
        </w:rPr>
      </w:pPr>
      <w:r w:rsidRPr="00E36EF7">
        <w:rPr>
          <w:szCs w:val="28"/>
        </w:rPr>
        <w:t>Постановление администрации городского округа «город Дербент» «</w:t>
      </w:r>
      <w:r w:rsidR="00361B23" w:rsidRPr="00361B23">
        <w:rPr>
          <w:szCs w:val="28"/>
        </w:rPr>
        <w:t>Об организации перевозок пассажиров легковыми такси</w:t>
      </w:r>
    </w:p>
    <w:p w:rsidR="00361B23" w:rsidRPr="00361B23" w:rsidRDefault="00361B23" w:rsidP="00361B23">
      <w:pPr>
        <w:jc w:val="center"/>
        <w:rPr>
          <w:szCs w:val="28"/>
        </w:rPr>
      </w:pPr>
      <w:r w:rsidRPr="00361B23">
        <w:rPr>
          <w:szCs w:val="28"/>
        </w:rPr>
        <w:t>и организации стоянок легкового такси</w:t>
      </w:r>
    </w:p>
    <w:p w:rsidR="00361B23" w:rsidRPr="00361B23" w:rsidRDefault="00361B23" w:rsidP="00361B23">
      <w:pPr>
        <w:jc w:val="center"/>
        <w:rPr>
          <w:szCs w:val="28"/>
        </w:rPr>
      </w:pPr>
      <w:r w:rsidRPr="00361B23">
        <w:rPr>
          <w:szCs w:val="28"/>
        </w:rPr>
        <w:t>на  территории городского округа «город Дербент»</w:t>
      </w:r>
    </w:p>
    <w:p w:rsidR="004B052E" w:rsidRPr="004B052E" w:rsidRDefault="004B052E" w:rsidP="004B052E">
      <w:pPr>
        <w:autoSpaceDE w:val="0"/>
        <w:autoSpaceDN w:val="0"/>
        <w:adjustRightInd w:val="0"/>
        <w:ind w:left="-284"/>
        <w:jc w:val="both"/>
        <w:rPr>
          <w:szCs w:val="28"/>
        </w:rPr>
      </w:pPr>
    </w:p>
    <w:p w:rsidR="001F6C5E" w:rsidRDefault="001F6C5E" w:rsidP="001F6C5E">
      <w:pPr>
        <w:ind w:firstLine="708"/>
        <w:jc w:val="both"/>
        <w:rPr>
          <w:szCs w:val="28"/>
        </w:rPr>
      </w:pPr>
      <w:r>
        <w:rPr>
          <w:szCs w:val="28"/>
        </w:rPr>
        <w:t xml:space="preserve">Предложения в </w:t>
      </w:r>
      <w:r w:rsidRPr="00E36EF7">
        <w:rPr>
          <w:szCs w:val="28"/>
        </w:rPr>
        <w:t xml:space="preserve">рамках </w:t>
      </w:r>
      <w:r w:rsidRPr="00E36EF7">
        <w:rPr>
          <w:bCs/>
          <w:szCs w:val="28"/>
        </w:rPr>
        <w:t>об обсуждении идеи</w:t>
      </w:r>
      <w:r>
        <w:rPr>
          <w:b/>
          <w:bCs/>
          <w:szCs w:val="28"/>
        </w:rPr>
        <w:t xml:space="preserve"> </w:t>
      </w:r>
      <w:r>
        <w:rPr>
          <w:szCs w:val="28"/>
        </w:rPr>
        <w:t xml:space="preserve">принимались с </w:t>
      </w:r>
      <w:r w:rsidR="00361B23">
        <w:rPr>
          <w:szCs w:val="28"/>
        </w:rPr>
        <w:t>04</w:t>
      </w:r>
      <w:r>
        <w:rPr>
          <w:szCs w:val="28"/>
        </w:rPr>
        <w:t>.</w:t>
      </w:r>
      <w:r w:rsidR="00361B23">
        <w:rPr>
          <w:szCs w:val="28"/>
        </w:rPr>
        <w:t>12</w:t>
      </w:r>
      <w:r>
        <w:rPr>
          <w:szCs w:val="28"/>
        </w:rPr>
        <w:t>.201</w:t>
      </w:r>
      <w:r w:rsidR="00E4482F">
        <w:rPr>
          <w:szCs w:val="28"/>
        </w:rPr>
        <w:t>7</w:t>
      </w:r>
      <w:r>
        <w:rPr>
          <w:szCs w:val="28"/>
        </w:rPr>
        <w:t xml:space="preserve">г по </w:t>
      </w:r>
      <w:r w:rsidR="00361B23">
        <w:rPr>
          <w:szCs w:val="28"/>
        </w:rPr>
        <w:t>08</w:t>
      </w:r>
      <w:r>
        <w:rPr>
          <w:szCs w:val="28"/>
        </w:rPr>
        <w:t>.</w:t>
      </w:r>
      <w:r w:rsidR="00361B23">
        <w:rPr>
          <w:szCs w:val="28"/>
        </w:rPr>
        <w:t>12</w:t>
      </w:r>
      <w:r>
        <w:rPr>
          <w:szCs w:val="28"/>
        </w:rPr>
        <w:t>.201</w:t>
      </w:r>
      <w:r w:rsidR="00E4482F">
        <w:rPr>
          <w:szCs w:val="28"/>
        </w:rPr>
        <w:t>7</w:t>
      </w:r>
      <w:r>
        <w:rPr>
          <w:szCs w:val="28"/>
        </w:rPr>
        <w:t xml:space="preserve">г. </w:t>
      </w:r>
      <w:bookmarkStart w:id="0" w:name="_GoBack"/>
      <w:bookmarkEnd w:id="0"/>
    </w:p>
    <w:p w:rsidR="001F6C5E" w:rsidRDefault="001F6C5E" w:rsidP="001F6C5E">
      <w:pPr>
        <w:ind w:firstLine="708"/>
        <w:jc w:val="both"/>
        <w:rPr>
          <w:szCs w:val="28"/>
        </w:rPr>
      </w:pPr>
      <w:r>
        <w:rPr>
          <w:szCs w:val="28"/>
        </w:rPr>
        <w:t>Не установлено продление срока, в течение которого предложения принимаются органом - разработчиком акта.</w:t>
      </w:r>
    </w:p>
    <w:p w:rsidR="001F6C5E" w:rsidRPr="00E16992" w:rsidRDefault="001F6C5E" w:rsidP="001F6C5E">
      <w:pPr>
        <w:ind w:firstLine="708"/>
        <w:jc w:val="both"/>
        <w:rPr>
          <w:szCs w:val="28"/>
        </w:rPr>
      </w:pPr>
      <w:r>
        <w:rPr>
          <w:szCs w:val="28"/>
        </w:rPr>
        <w:t xml:space="preserve">Количество экспертов, участвовавших в обсуждении: </w:t>
      </w:r>
      <w:r w:rsidR="00E16992" w:rsidRPr="00E16992">
        <w:rPr>
          <w:szCs w:val="28"/>
        </w:rPr>
        <w:t>4</w:t>
      </w:r>
    </w:p>
    <w:p w:rsidR="001F6C5E" w:rsidRDefault="001F6C5E" w:rsidP="001F6C5E">
      <w:pPr>
        <w:ind w:firstLine="708"/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"/>
        <w:gridCol w:w="2199"/>
        <w:gridCol w:w="1512"/>
        <w:gridCol w:w="1706"/>
        <w:gridCol w:w="1899"/>
        <w:gridCol w:w="1754"/>
      </w:tblGrid>
      <w:tr w:rsidR="005B1C33" w:rsidTr="005B1C3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3" w:rsidRPr="00DE4C2D" w:rsidRDefault="005B1C33" w:rsidP="00D76AF0">
            <w:pPr>
              <w:rPr>
                <w:b/>
                <w:sz w:val="26"/>
                <w:szCs w:val="26"/>
              </w:rPr>
            </w:pPr>
            <w:r w:rsidRPr="00DE4C2D">
              <w:rPr>
                <w:b/>
                <w:sz w:val="26"/>
                <w:szCs w:val="26"/>
              </w:rPr>
              <w:t>N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DE4C2D" w:rsidRDefault="005B1C33" w:rsidP="00D76AF0">
            <w:pPr>
              <w:rPr>
                <w:b/>
                <w:i/>
                <w:sz w:val="26"/>
                <w:szCs w:val="26"/>
              </w:rPr>
            </w:pPr>
            <w:r w:rsidRPr="00DE4C2D">
              <w:rPr>
                <w:b/>
                <w:i/>
                <w:sz w:val="26"/>
                <w:szCs w:val="26"/>
              </w:rPr>
              <w:t>Участник обсуждения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DE4C2D" w:rsidRDefault="005B1C33" w:rsidP="00D76AF0">
            <w:pPr>
              <w:jc w:val="both"/>
              <w:rPr>
                <w:b/>
                <w:sz w:val="26"/>
                <w:szCs w:val="26"/>
              </w:rPr>
            </w:pPr>
            <w:r w:rsidRPr="00DE4C2D">
              <w:rPr>
                <w:b/>
                <w:sz w:val="26"/>
                <w:szCs w:val="26"/>
              </w:rPr>
              <w:t>Вопрос для обсуждения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DE4C2D" w:rsidRDefault="005B1C33" w:rsidP="00D76AF0">
            <w:pPr>
              <w:jc w:val="both"/>
              <w:rPr>
                <w:b/>
                <w:sz w:val="26"/>
                <w:szCs w:val="26"/>
              </w:rPr>
            </w:pPr>
            <w:r w:rsidRPr="00DE4C2D">
              <w:rPr>
                <w:b/>
                <w:sz w:val="26"/>
                <w:szCs w:val="26"/>
              </w:rPr>
              <w:t>Предложение участника обсуждения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DE4C2D" w:rsidRDefault="005B1C33" w:rsidP="00D76AF0">
            <w:pPr>
              <w:jc w:val="both"/>
              <w:rPr>
                <w:b/>
                <w:sz w:val="26"/>
                <w:szCs w:val="26"/>
              </w:rPr>
            </w:pPr>
            <w:r w:rsidRPr="00DE4C2D">
              <w:rPr>
                <w:b/>
                <w:sz w:val="26"/>
                <w:szCs w:val="26"/>
              </w:rPr>
              <w:t>Результат рассмотрения предложения органом - разработчиком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DE4C2D" w:rsidRDefault="005B1C33" w:rsidP="00D76AF0">
            <w:pPr>
              <w:jc w:val="both"/>
              <w:rPr>
                <w:b/>
                <w:sz w:val="26"/>
                <w:szCs w:val="26"/>
              </w:rPr>
            </w:pPr>
            <w:proofErr w:type="gramStart"/>
            <w:r w:rsidRPr="00DE4C2D">
              <w:rPr>
                <w:b/>
                <w:sz w:val="26"/>
                <w:szCs w:val="26"/>
              </w:rPr>
              <w:t>Комментарий органа</w:t>
            </w:r>
            <w:proofErr w:type="gramEnd"/>
            <w:r w:rsidRPr="00DE4C2D">
              <w:rPr>
                <w:b/>
                <w:sz w:val="26"/>
                <w:szCs w:val="26"/>
              </w:rPr>
              <w:t xml:space="preserve"> - разработчика</w:t>
            </w:r>
          </w:p>
        </w:tc>
      </w:tr>
      <w:tr w:rsidR="005B1C33" w:rsidTr="005B1C3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3" w:rsidRPr="00DE4C2D" w:rsidRDefault="005B1C33" w:rsidP="00D76AF0">
            <w:pPr>
              <w:rPr>
                <w:b/>
                <w:sz w:val="26"/>
                <w:szCs w:val="26"/>
                <w:lang w:val="en-US"/>
              </w:rPr>
            </w:pPr>
            <w:r w:rsidRPr="00DE4C2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Default="005B1C33" w:rsidP="00D76AF0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Уполномоченный по правам предпринимателей в РД</w:t>
            </w:r>
          </w:p>
          <w:p w:rsidR="005B1C33" w:rsidRDefault="005B1C33" w:rsidP="00D76AF0">
            <w:pPr>
              <w:rPr>
                <w:i/>
                <w:sz w:val="26"/>
                <w:szCs w:val="2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Default="005B1C33" w:rsidP="00D76A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Default="005B1C33" w:rsidP="00D76A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Default="005B1C33" w:rsidP="00D76A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Default="005B1C33" w:rsidP="00D76A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5B1C33" w:rsidTr="005B1C3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3" w:rsidRPr="00DE4C2D" w:rsidRDefault="005B1C33" w:rsidP="00D76AF0">
            <w:pPr>
              <w:rPr>
                <w:b/>
                <w:sz w:val="26"/>
                <w:szCs w:val="26"/>
                <w:lang w:val="en-US"/>
              </w:rPr>
            </w:pPr>
            <w:r w:rsidRPr="00DE4C2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085D8B" w:rsidRDefault="005B1C33" w:rsidP="00D76AF0">
            <w:pPr>
              <w:rPr>
                <w:i/>
                <w:sz w:val="26"/>
                <w:szCs w:val="26"/>
              </w:rPr>
            </w:pPr>
            <w:r w:rsidRPr="00085D8B">
              <w:rPr>
                <w:i/>
                <w:sz w:val="26"/>
                <w:szCs w:val="26"/>
              </w:rPr>
              <w:t>Торгово-промышленная палата РД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DE4C2D" w:rsidRDefault="0078616F" w:rsidP="00D76A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DE4C2D" w:rsidRDefault="0078616F" w:rsidP="00D76A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DE4C2D" w:rsidRDefault="0078616F" w:rsidP="00D76A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DE4C2D" w:rsidRDefault="0078616F" w:rsidP="00D76A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5B1C33" w:rsidTr="005B1C3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3" w:rsidRPr="00DE4C2D" w:rsidRDefault="005B1C33" w:rsidP="00D76AF0">
            <w:pPr>
              <w:rPr>
                <w:b/>
                <w:sz w:val="26"/>
                <w:szCs w:val="26"/>
                <w:lang w:val="en-US"/>
              </w:rPr>
            </w:pPr>
            <w:r w:rsidRPr="00DE4C2D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085D8B" w:rsidRDefault="005B1C33" w:rsidP="00D76AF0">
            <w:pPr>
              <w:rPr>
                <w:i/>
                <w:sz w:val="26"/>
                <w:szCs w:val="26"/>
              </w:rPr>
            </w:pPr>
            <w:r w:rsidRPr="00085D8B">
              <w:rPr>
                <w:i/>
                <w:sz w:val="26"/>
                <w:szCs w:val="26"/>
              </w:rPr>
              <w:t>Ассоциация молодых предпринимателей РД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DE4C2D" w:rsidRDefault="005B1C33" w:rsidP="00D76AF0">
            <w:pPr>
              <w:jc w:val="both"/>
              <w:rPr>
                <w:sz w:val="26"/>
                <w:szCs w:val="26"/>
              </w:rPr>
            </w:pPr>
            <w:r w:rsidRPr="00DE4C2D">
              <w:rPr>
                <w:sz w:val="26"/>
                <w:szCs w:val="26"/>
              </w:rPr>
              <w:t>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DE4C2D" w:rsidRDefault="005B1C33" w:rsidP="00D76AF0">
            <w:pPr>
              <w:jc w:val="both"/>
              <w:rPr>
                <w:sz w:val="26"/>
                <w:szCs w:val="26"/>
              </w:rPr>
            </w:pPr>
            <w:r w:rsidRPr="00DE4C2D">
              <w:rPr>
                <w:sz w:val="26"/>
                <w:szCs w:val="26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DE4C2D" w:rsidRDefault="005B1C33" w:rsidP="00D76AF0">
            <w:pPr>
              <w:jc w:val="both"/>
              <w:rPr>
                <w:sz w:val="26"/>
                <w:szCs w:val="26"/>
              </w:rPr>
            </w:pPr>
            <w:r w:rsidRPr="00DE4C2D">
              <w:rPr>
                <w:sz w:val="26"/>
                <w:szCs w:val="26"/>
              </w:rPr>
              <w:t>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DE4C2D" w:rsidRDefault="005B1C33" w:rsidP="00D76AF0">
            <w:pPr>
              <w:jc w:val="both"/>
              <w:rPr>
                <w:sz w:val="26"/>
                <w:szCs w:val="26"/>
              </w:rPr>
            </w:pPr>
            <w:r w:rsidRPr="00DE4C2D">
              <w:rPr>
                <w:sz w:val="26"/>
                <w:szCs w:val="26"/>
              </w:rPr>
              <w:t>0</w:t>
            </w:r>
          </w:p>
        </w:tc>
      </w:tr>
      <w:tr w:rsidR="005B1C33" w:rsidTr="005B1C3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DE4C2D" w:rsidRDefault="005B1C33" w:rsidP="00D76AF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085D8B" w:rsidRDefault="005B1C33" w:rsidP="00D76AF0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Общественная палата городского округа «город Дербент»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DE4C2D" w:rsidRDefault="005B1C33" w:rsidP="00D76A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DE4C2D" w:rsidRDefault="005B1C33" w:rsidP="00D76A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DE4C2D" w:rsidRDefault="005B1C33" w:rsidP="00D76A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33" w:rsidRPr="00DE4C2D" w:rsidRDefault="005B1C33" w:rsidP="00D76A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5B1C33" w:rsidRDefault="005B1C33" w:rsidP="005B1C33"/>
    <w:p w:rsidR="00BF2F68" w:rsidRDefault="00BF2F68"/>
    <w:sectPr w:rsidR="00BF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6C5E"/>
    <w:rsid w:val="001F6C5E"/>
    <w:rsid w:val="00361B23"/>
    <w:rsid w:val="004B052E"/>
    <w:rsid w:val="005B1C33"/>
    <w:rsid w:val="0078616F"/>
    <w:rsid w:val="00BF2F68"/>
    <w:rsid w:val="00C14A4B"/>
    <w:rsid w:val="00D76AF0"/>
    <w:rsid w:val="00DD13AB"/>
    <w:rsid w:val="00E16992"/>
    <w:rsid w:val="00E4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C5E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ekono</cp:lastModifiedBy>
  <cp:revision>2</cp:revision>
  <dcterms:created xsi:type="dcterms:W3CDTF">2018-01-16T07:33:00Z</dcterms:created>
  <dcterms:modified xsi:type="dcterms:W3CDTF">2018-01-16T07:33:00Z</dcterms:modified>
</cp:coreProperties>
</file>