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9F82E" w14:textId="77777777" w:rsidR="00CA3E0E" w:rsidRDefault="00CA3E0E">
      <w:pPr>
        <w:ind w:right="4819"/>
        <w:jc w:val="both"/>
      </w:pPr>
    </w:p>
    <w:p w14:paraId="01C9E849" w14:textId="77777777" w:rsidR="00CA3E0E" w:rsidRDefault="00CA3E0E" w:rsidP="00CA3E0E">
      <w:pPr>
        <w:jc w:val="right"/>
        <w:rPr>
          <w:b/>
          <w:bCs/>
          <w:sz w:val="28"/>
        </w:rPr>
      </w:pPr>
      <w:r>
        <w:rPr>
          <w:b/>
          <w:bCs/>
          <w:sz w:val="28"/>
        </w:rPr>
        <w:t>Проект</w:t>
      </w:r>
    </w:p>
    <w:p w14:paraId="39E0FB22" w14:textId="77777777" w:rsidR="00CA3E0E" w:rsidRDefault="00CA3E0E" w:rsidP="00CA3E0E">
      <w:pPr>
        <w:rPr>
          <w:b/>
          <w:bCs/>
          <w:sz w:val="28"/>
          <w:szCs w:val="28"/>
        </w:rPr>
      </w:pPr>
    </w:p>
    <w:p w14:paraId="070F0D31" w14:textId="77777777" w:rsidR="00CA3E0E" w:rsidRDefault="00CA3E0E" w:rsidP="00CA3E0E">
      <w:pPr>
        <w:rPr>
          <w:b/>
          <w:bCs/>
          <w:sz w:val="28"/>
          <w:szCs w:val="28"/>
        </w:rPr>
      </w:pPr>
    </w:p>
    <w:p w14:paraId="6779C001" w14:textId="77777777" w:rsidR="00CA3E0E" w:rsidRDefault="00CA3E0E" w:rsidP="00CA3E0E">
      <w:pPr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 xml:space="preserve">П О С Т А Н О В Л Е Н И Е </w:t>
      </w:r>
    </w:p>
    <w:p w14:paraId="44C7D0D6" w14:textId="77777777" w:rsidR="00CA3E0E" w:rsidRDefault="00CA3E0E" w:rsidP="00CA3E0E">
      <w:pPr>
        <w:jc w:val="right"/>
        <w:rPr>
          <w:b/>
          <w:sz w:val="28"/>
          <w:szCs w:val="28"/>
        </w:rPr>
      </w:pPr>
    </w:p>
    <w:p w14:paraId="40A37FDA" w14:textId="77777777" w:rsidR="00CA3E0E" w:rsidRDefault="00CA3E0E" w:rsidP="00CA3E0E">
      <w:pPr>
        <w:rPr>
          <w:b/>
          <w:sz w:val="28"/>
          <w:szCs w:val="28"/>
        </w:rPr>
      </w:pPr>
    </w:p>
    <w:p w14:paraId="734629A1" w14:textId="1B26F7D1" w:rsidR="00CA3E0E" w:rsidRDefault="00CA3E0E" w:rsidP="00CA3E0E">
      <w:pPr>
        <w:jc w:val="center"/>
        <w:rPr>
          <w:b/>
          <w:sz w:val="28"/>
          <w:szCs w:val="28"/>
        </w:rPr>
      </w:pPr>
      <w:r w:rsidRPr="00CA3E0E">
        <w:rPr>
          <w:b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2025 год</w:t>
      </w:r>
    </w:p>
    <w:p w14:paraId="40FDC1D3" w14:textId="77777777" w:rsidR="00CA3E0E" w:rsidRDefault="00CA3E0E" w:rsidP="00CA3E0E">
      <w:pPr>
        <w:jc w:val="center"/>
        <w:rPr>
          <w:sz w:val="28"/>
          <w:szCs w:val="28"/>
        </w:rPr>
      </w:pPr>
    </w:p>
    <w:p w14:paraId="65B7E911" w14:textId="4188C857" w:rsidR="00CA3E0E" w:rsidRDefault="00CA3E0E" w:rsidP="00CA3E0E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hyperlink r:id="rId7" w:tooltip="https://login.consultant.ru/link/?req=doc&amp;base=LAW&amp;n=402648&amp;date=20.09.2022&amp;dst=100482&amp;field=134" w:history="1">
        <w:r>
          <w:rPr>
            <w:sz w:val="28"/>
            <w:szCs w:val="28"/>
          </w:rPr>
          <w:t>статьей 44</w:t>
        </w:r>
      </w:hyperlink>
      <w:r>
        <w:rPr>
          <w:sz w:val="28"/>
          <w:szCs w:val="28"/>
        </w:rPr>
        <w:t xml:space="preserve"> Федерального закона от 31.07.2020 №248-ФЗ «О государственном контроле (надзоре) и муниципальном контроле в Российской Федерации», руководствуясь </w:t>
      </w:r>
      <w:hyperlink r:id="rId8" w:tooltip="https://login.consultant.ru/link/?req=doc&amp;base=LAW&amp;n=388492&amp;date=20.09.2022" w:history="1">
        <w:r>
          <w:rPr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администрация городского округа «город Дербент» 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п о с т а н о в л я е т :</w:t>
      </w:r>
    </w:p>
    <w:p w14:paraId="5B751A73" w14:textId="1FF4859A" w:rsidR="00CA3E0E" w:rsidRDefault="00CA3E0E" w:rsidP="00CA3E0E">
      <w:pPr>
        <w:pStyle w:val="ConsPlusNormal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Программу профилактики нарушений обязательных требований при организации и осуществлении муниципального жилищного контроля на территории городского округа «город Дербент» на 2025 год, согласно Приложение №1 к настоящему постановлению.</w:t>
      </w:r>
    </w:p>
    <w:p w14:paraId="36848F7C" w14:textId="77777777" w:rsidR="00CA3E0E" w:rsidRDefault="00CA3E0E" w:rsidP="00CA3E0E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cs="Arial Unicode MS"/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в городской газете «Дербентские новости» и разместить на официальном сайте городского округа «город Дербент» в информационно-телекоммуникационной сети «Интернет».</w:t>
      </w:r>
    </w:p>
    <w:p w14:paraId="16815C7E" w14:textId="2A498AB6" w:rsidR="00CA3E0E" w:rsidRDefault="00CA3E0E" w:rsidP="00CA3E0E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городского округа «город Дербент» </w:t>
      </w:r>
      <w:r>
        <w:rPr>
          <w:sz w:val="28"/>
          <w:szCs w:val="28"/>
        </w:rPr>
        <w:br/>
        <w:t>Гасанова М.С.</w:t>
      </w:r>
    </w:p>
    <w:p w14:paraId="7BC61C72" w14:textId="77777777" w:rsidR="00CA3E0E" w:rsidRDefault="00CA3E0E" w:rsidP="00CA3E0E">
      <w:pPr>
        <w:tabs>
          <w:tab w:val="left" w:pos="4124"/>
          <w:tab w:val="left" w:pos="6532"/>
        </w:tabs>
        <w:ind w:firstLine="709"/>
        <w:jc w:val="both"/>
        <w:rPr>
          <w:sz w:val="28"/>
          <w:szCs w:val="28"/>
        </w:rPr>
      </w:pPr>
    </w:p>
    <w:p w14:paraId="7A3E36F9" w14:textId="77777777" w:rsidR="00CA3E0E" w:rsidRDefault="00CA3E0E" w:rsidP="00CA3E0E">
      <w:pPr>
        <w:tabs>
          <w:tab w:val="left" w:pos="4124"/>
          <w:tab w:val="left" w:pos="6532"/>
        </w:tabs>
        <w:ind w:firstLine="709"/>
        <w:jc w:val="both"/>
        <w:rPr>
          <w:sz w:val="28"/>
          <w:szCs w:val="28"/>
        </w:rPr>
      </w:pPr>
    </w:p>
    <w:p w14:paraId="3FCFEE83" w14:textId="77777777" w:rsidR="00CA3E0E" w:rsidRDefault="00CA3E0E" w:rsidP="00CA3E0E">
      <w:pPr>
        <w:tabs>
          <w:tab w:val="left" w:pos="6268"/>
        </w:tabs>
        <w:ind w:firstLine="709"/>
        <w:jc w:val="both"/>
        <w:rPr>
          <w:b/>
          <w:sz w:val="28"/>
          <w:szCs w:val="28"/>
        </w:rPr>
      </w:pPr>
    </w:p>
    <w:p w14:paraId="26FDDB67" w14:textId="72D1CC1E" w:rsidR="00CA3E0E" w:rsidRDefault="00CA3E0E" w:rsidP="00CA3E0E">
      <w:pPr>
        <w:tabs>
          <w:tab w:val="left" w:pos="626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</w:rPr>
        <w:tab/>
        <w:t xml:space="preserve">                    А.А. Кулиев</w:t>
      </w:r>
    </w:p>
    <w:p w14:paraId="73D6C0A7" w14:textId="77777777" w:rsidR="00CA3E0E" w:rsidRDefault="00CA3E0E" w:rsidP="00CA3E0E">
      <w:pPr>
        <w:ind w:firstLine="709"/>
        <w:rPr>
          <w:b/>
          <w:sz w:val="28"/>
          <w:szCs w:val="28"/>
        </w:rPr>
      </w:pPr>
    </w:p>
    <w:p w14:paraId="291CC8B1" w14:textId="77777777" w:rsidR="00CA3E0E" w:rsidRDefault="00CA3E0E">
      <w:pPr>
        <w:ind w:right="4819"/>
        <w:jc w:val="both"/>
      </w:pPr>
    </w:p>
    <w:p w14:paraId="0E7CAECA" w14:textId="77777777" w:rsidR="00CA3E0E" w:rsidRDefault="00CA3E0E">
      <w:pPr>
        <w:ind w:right="4819"/>
        <w:jc w:val="both"/>
      </w:pPr>
    </w:p>
    <w:p w14:paraId="1ABAAB2A" w14:textId="77777777" w:rsidR="00CA3E0E" w:rsidRDefault="00CA3E0E">
      <w:pPr>
        <w:ind w:right="4819"/>
        <w:jc w:val="both"/>
      </w:pPr>
    </w:p>
    <w:p w14:paraId="24A985F0" w14:textId="77777777" w:rsidR="00CA3E0E" w:rsidRDefault="00CA3E0E">
      <w:pPr>
        <w:ind w:right="4819"/>
        <w:jc w:val="both"/>
      </w:pPr>
    </w:p>
    <w:p w14:paraId="611831E4" w14:textId="77777777" w:rsidR="00CA3E0E" w:rsidRDefault="00CA3E0E">
      <w:pPr>
        <w:ind w:right="4819"/>
        <w:jc w:val="both"/>
      </w:pPr>
    </w:p>
    <w:p w14:paraId="2228A34E" w14:textId="77777777" w:rsidR="00CA3E0E" w:rsidRDefault="00CA3E0E">
      <w:pPr>
        <w:ind w:right="4819"/>
        <w:jc w:val="both"/>
      </w:pPr>
    </w:p>
    <w:p w14:paraId="044BC8F5" w14:textId="77777777" w:rsidR="00CA3E0E" w:rsidRDefault="00CA3E0E">
      <w:pPr>
        <w:ind w:right="4819"/>
        <w:jc w:val="both"/>
      </w:pPr>
    </w:p>
    <w:p w14:paraId="5D107DAE" w14:textId="77777777" w:rsidR="00CA3E0E" w:rsidRDefault="00CA3E0E">
      <w:pPr>
        <w:ind w:right="4819"/>
        <w:jc w:val="both"/>
      </w:pPr>
    </w:p>
    <w:p w14:paraId="434263E0" w14:textId="77777777" w:rsidR="00CA3E0E" w:rsidRDefault="00CA3E0E">
      <w:pPr>
        <w:ind w:right="4819"/>
        <w:jc w:val="both"/>
      </w:pPr>
    </w:p>
    <w:p w14:paraId="0BF401B6" w14:textId="77777777" w:rsidR="00CA3E0E" w:rsidRDefault="00CA3E0E">
      <w:pPr>
        <w:ind w:right="4819"/>
        <w:jc w:val="both"/>
      </w:pPr>
    </w:p>
    <w:p w14:paraId="2DC2D8F6" w14:textId="77777777" w:rsidR="00CA3E0E" w:rsidRDefault="00CA3E0E">
      <w:pPr>
        <w:ind w:right="4819"/>
        <w:jc w:val="both"/>
      </w:pPr>
    </w:p>
    <w:p w14:paraId="4B12A953" w14:textId="77777777" w:rsidR="00CA3E0E" w:rsidRDefault="00CA3E0E">
      <w:pPr>
        <w:ind w:right="4819"/>
        <w:jc w:val="both"/>
      </w:pPr>
    </w:p>
    <w:p w14:paraId="1B8F611C" w14:textId="77777777" w:rsidR="00CA3E0E" w:rsidRDefault="00CA3E0E">
      <w:pPr>
        <w:ind w:right="4819"/>
        <w:jc w:val="both"/>
      </w:pPr>
    </w:p>
    <w:p w14:paraId="274CA075" w14:textId="6344C681" w:rsidR="00CA3E0E" w:rsidRDefault="00CA3E0E" w:rsidP="00CA3E0E">
      <w:pPr>
        <w:keepNext/>
        <w:ind w:left="6663" w:right="-1"/>
        <w:jc w:val="center"/>
        <w:outlineLvl w:val="2"/>
        <w:rPr>
          <w:szCs w:val="20"/>
        </w:rPr>
      </w:pPr>
      <w:r>
        <w:lastRenderedPageBreak/>
        <w:t>Приложение к</w:t>
      </w:r>
    </w:p>
    <w:p w14:paraId="41B47F92" w14:textId="3DEA5ED4" w:rsidR="00CA3E0E" w:rsidRDefault="00CA3E0E" w:rsidP="00CA3E0E">
      <w:pPr>
        <w:ind w:left="6663"/>
        <w:jc w:val="center"/>
      </w:pPr>
      <w:r>
        <w:t>постановлению администрации городского округа «город Дербент»</w:t>
      </w:r>
    </w:p>
    <w:p w14:paraId="4D460EFA" w14:textId="448EE06D" w:rsidR="00C822E6" w:rsidRDefault="00CA3E0E" w:rsidP="00CA3E0E">
      <w:pPr>
        <w:ind w:left="6663"/>
        <w:jc w:val="center"/>
        <w:rPr>
          <w:sz w:val="28"/>
          <w:szCs w:val="28"/>
        </w:rPr>
      </w:pPr>
      <w:r>
        <w:t>от _____________ г. № ____</w:t>
      </w:r>
    </w:p>
    <w:p w14:paraId="13B9665D" w14:textId="77777777" w:rsidR="00C822E6" w:rsidRDefault="00C822E6">
      <w:pPr>
        <w:ind w:left="6372"/>
        <w:jc w:val="both"/>
        <w:rPr>
          <w:sz w:val="28"/>
          <w:szCs w:val="28"/>
        </w:rPr>
      </w:pPr>
    </w:p>
    <w:p w14:paraId="4A98B395" w14:textId="77777777" w:rsidR="00C822E6" w:rsidRPr="00CA3E0E" w:rsidRDefault="00F51A8A">
      <w:pPr>
        <w:pStyle w:val="af8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A3E0E">
        <w:rPr>
          <w:b/>
          <w:color w:val="000000"/>
          <w:sz w:val="28"/>
          <w:szCs w:val="28"/>
        </w:rPr>
        <w:t xml:space="preserve">Программа профилактики рисков </w:t>
      </w:r>
    </w:p>
    <w:p w14:paraId="5F2E4500" w14:textId="77777777" w:rsidR="00C822E6" w:rsidRPr="00CA3E0E" w:rsidRDefault="00F51A8A">
      <w:pPr>
        <w:pStyle w:val="af8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A3E0E">
        <w:rPr>
          <w:b/>
          <w:color w:val="000000"/>
          <w:sz w:val="28"/>
          <w:szCs w:val="28"/>
        </w:rPr>
        <w:t xml:space="preserve">причинения вреда (ущерба) охраняемым законом ценностям </w:t>
      </w:r>
    </w:p>
    <w:p w14:paraId="0D1A0418" w14:textId="77777777" w:rsidR="00C822E6" w:rsidRPr="00CA3E0E" w:rsidRDefault="00F51A8A">
      <w:pPr>
        <w:pStyle w:val="af8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A3E0E">
        <w:rPr>
          <w:b/>
          <w:color w:val="000000"/>
          <w:sz w:val="28"/>
          <w:szCs w:val="28"/>
        </w:rPr>
        <w:t xml:space="preserve">при осуществлении муниципального жилищного контроля </w:t>
      </w:r>
    </w:p>
    <w:p w14:paraId="3A1BC032" w14:textId="77777777" w:rsidR="00C822E6" w:rsidRPr="00CA3E0E" w:rsidRDefault="00F51A8A">
      <w:pPr>
        <w:pStyle w:val="af8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A3E0E">
        <w:rPr>
          <w:b/>
          <w:color w:val="000000"/>
          <w:sz w:val="28"/>
          <w:szCs w:val="28"/>
        </w:rPr>
        <w:t>на 2025 год</w:t>
      </w:r>
    </w:p>
    <w:p w14:paraId="55A90FD6" w14:textId="77777777" w:rsidR="00C822E6" w:rsidRDefault="00C822E6">
      <w:pPr>
        <w:jc w:val="center"/>
        <w:rPr>
          <w:sz w:val="28"/>
        </w:rPr>
      </w:pPr>
    </w:p>
    <w:p w14:paraId="51D15E22" w14:textId="77777777" w:rsidR="00C822E6" w:rsidRDefault="00F51A8A">
      <w:pPr>
        <w:pStyle w:val="af8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Общие положения</w:t>
      </w:r>
    </w:p>
    <w:p w14:paraId="68150C93" w14:textId="77777777" w:rsidR="00C822E6" w:rsidRDefault="00C822E6">
      <w:pPr>
        <w:jc w:val="center"/>
        <w:rPr>
          <w:sz w:val="32"/>
        </w:rPr>
      </w:pPr>
    </w:p>
    <w:p w14:paraId="0A905586" w14:textId="77777777" w:rsidR="00C822E6" w:rsidRDefault="00F51A8A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1.1. Программа профилактики рисков причинения вреда (ущерба) охраняемым законом ценностям при осуществлении муниципального жилищного контроля на 2025 год (далее -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муниципального жилищного фонда, а также создания условий для доведения обязательных требований до контролируемых лиц, повышения информированности о способах их соблюдения.</w:t>
      </w:r>
    </w:p>
    <w:p w14:paraId="5E2D9B4B" w14:textId="7B6615BF" w:rsidR="00C822E6" w:rsidRDefault="00F51A8A">
      <w:pPr>
        <w:ind w:firstLine="540"/>
        <w:jc w:val="both"/>
        <w:rPr>
          <w:sz w:val="28"/>
        </w:rPr>
      </w:pPr>
      <w:r>
        <w:rPr>
          <w:sz w:val="28"/>
        </w:rPr>
        <w:t xml:space="preserve">1.2. Программа разработана в соответствии с Федеральными законами от </w:t>
      </w:r>
      <w:r>
        <w:rPr>
          <w:sz w:val="28"/>
          <w:szCs w:val="28"/>
        </w:rPr>
        <w:t xml:space="preserve">31.07.2020 </w:t>
      </w:r>
      <w:hyperlink r:id="rId9" w:tooltip="https://login.consultant.ru/link/?req=doc&amp;base=LAW&amp;n=386984&amp;date=20.09.2022" w:history="1">
        <w:r>
          <w:rPr>
            <w:sz w:val="28"/>
            <w:szCs w:val="28"/>
          </w:rPr>
          <w:t>№247-ФЗ</w:t>
        </w:r>
      </w:hyperlink>
      <w:r>
        <w:rPr>
          <w:sz w:val="28"/>
          <w:szCs w:val="28"/>
        </w:rPr>
        <w:t xml:space="preserve"> </w:t>
      </w:r>
      <w:r w:rsidR="00CA3E0E">
        <w:rPr>
          <w:sz w:val="28"/>
          <w:szCs w:val="28"/>
        </w:rPr>
        <w:t>«</w:t>
      </w:r>
      <w:r>
        <w:rPr>
          <w:sz w:val="28"/>
          <w:szCs w:val="28"/>
        </w:rPr>
        <w:t>Об обязательных требованиях в</w:t>
      </w:r>
      <w:r>
        <w:rPr>
          <w:sz w:val="28"/>
        </w:rPr>
        <w:t xml:space="preserve"> Российской Федерации</w:t>
      </w:r>
      <w:r w:rsidR="00CA3E0E">
        <w:rPr>
          <w:sz w:val="28"/>
        </w:rPr>
        <w:t>»</w:t>
      </w:r>
      <w:r>
        <w:rPr>
          <w:sz w:val="28"/>
        </w:rPr>
        <w:t xml:space="preserve"> (далее - Федеральный закон №247-ФЗ), от 31.07.2020 </w:t>
      </w:r>
      <w:hyperlink r:id="rId10" w:tooltip="https://login.consultant.ru/link/?req=doc&amp;base=LAW&amp;n=402648&amp;date=20.09.2022" w:history="1">
        <w:r>
          <w:rPr>
            <w:sz w:val="28"/>
          </w:rPr>
          <w:t>№248-ФЗ</w:t>
        </w:r>
      </w:hyperlink>
      <w:r>
        <w:rPr>
          <w:sz w:val="28"/>
        </w:rPr>
        <w:t xml:space="preserve"> </w:t>
      </w:r>
      <w:r w:rsidR="00CA3E0E">
        <w:rPr>
          <w:sz w:val="28"/>
        </w:rPr>
        <w:br/>
        <w:t>«</w:t>
      </w:r>
      <w:r>
        <w:rPr>
          <w:sz w:val="28"/>
        </w:rPr>
        <w:t>О государственном контроле (надзоре) и муниципальном контроле в Российской Федерации</w:t>
      </w:r>
      <w:r w:rsidR="00CA3E0E">
        <w:rPr>
          <w:sz w:val="28"/>
        </w:rPr>
        <w:t>»</w:t>
      </w:r>
      <w:r>
        <w:rPr>
          <w:sz w:val="28"/>
        </w:rPr>
        <w:t xml:space="preserve"> (далее - Федеральный закон №248-ФЗ), </w:t>
      </w:r>
      <w:hyperlink r:id="rId11" w:tooltip="https://login.consultant.ru/link/?req=doc&amp;base=LAW&amp;n=388492&amp;date=20.09.2022" w:history="1">
        <w:r>
          <w:rPr>
            <w:sz w:val="28"/>
          </w:rPr>
          <w:t>постановлением</w:t>
        </w:r>
      </w:hyperlink>
      <w:r>
        <w:rPr>
          <w:sz w:val="28"/>
        </w:rPr>
        <w:t xml:space="preserve"> Правительства Российской Федерации от 25.06.2021 №990 </w:t>
      </w:r>
      <w:r w:rsidR="00CA3E0E">
        <w:rPr>
          <w:sz w:val="28"/>
        </w:rPr>
        <w:t>«</w:t>
      </w:r>
      <w:r>
        <w:rPr>
          <w:sz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CA3E0E">
        <w:rPr>
          <w:sz w:val="28"/>
        </w:rPr>
        <w:t>»</w:t>
      </w:r>
      <w:r>
        <w:rPr>
          <w:sz w:val="28"/>
        </w:rPr>
        <w:t>.</w:t>
      </w:r>
    </w:p>
    <w:p w14:paraId="16AB6D22" w14:textId="77777777" w:rsidR="00C822E6" w:rsidRDefault="00F51A8A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1.3. Срок реализации Программы - 2025 год.</w:t>
      </w:r>
    </w:p>
    <w:p w14:paraId="49865F82" w14:textId="77777777" w:rsidR="00C822E6" w:rsidRDefault="00C822E6">
      <w:pPr>
        <w:jc w:val="center"/>
        <w:rPr>
          <w:sz w:val="28"/>
        </w:rPr>
      </w:pPr>
    </w:p>
    <w:p w14:paraId="430AD3DF" w14:textId="77777777" w:rsidR="00C822E6" w:rsidRDefault="00F51A8A">
      <w:pPr>
        <w:pStyle w:val="1"/>
        <w:ind w:firstLine="567"/>
        <w:jc w:val="center"/>
        <w:rPr>
          <w:b/>
          <w:szCs w:val="28"/>
        </w:rPr>
      </w:pPr>
      <w:r>
        <w:rPr>
          <w:b/>
          <w:szCs w:val="28"/>
        </w:rPr>
        <w:t>II. Анализ текущего состояния осуществления муниципального жилищного контроля, описание текущего развития профилактической деятельности, характеристика проблем, на решение которых направлена Программа</w:t>
      </w:r>
    </w:p>
    <w:p w14:paraId="116EDD18" w14:textId="77777777" w:rsidR="00C822E6" w:rsidRDefault="00C822E6">
      <w:pPr>
        <w:jc w:val="center"/>
        <w:rPr>
          <w:sz w:val="28"/>
        </w:rPr>
      </w:pPr>
    </w:p>
    <w:p w14:paraId="65249558" w14:textId="77777777" w:rsidR="00C822E6" w:rsidRDefault="00F51A8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Предметом муниципального жилищного контроля является деятельность органа муниципального контроля по организации и проведению проверок соблюдения юридическими лицами, индивидуальными предпринимателями и гражданами обязательных требований, требований, установленных муниципальными правовыми актами, а также по организации и проведению мероприятий по профилактике нарушений указанных требований, </w:t>
      </w:r>
      <w:r>
        <w:rPr>
          <w:sz w:val="28"/>
          <w:szCs w:val="28"/>
        </w:rPr>
        <w:lastRenderedPageBreak/>
        <w:t>мероприятий по контролю, осуществляемых без взаимодействия с юридическими лицами, индивидуальными предпринимателями, в сфере жилищных правоотношений.</w:t>
      </w:r>
    </w:p>
    <w:p w14:paraId="47823094" w14:textId="77777777" w:rsidR="00C822E6" w:rsidRDefault="00F51A8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 Обязательные требования, требования, установленные муниципальными правовыми актами в сфере осуществления муниципального жилищного контроля, регламентированы следующими правовыми актами:</w:t>
      </w:r>
    </w:p>
    <w:p w14:paraId="688E6EE9" w14:textId="77777777" w:rsidR="00C822E6" w:rsidRDefault="00F51A8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Жилищный </w:t>
      </w:r>
      <w:hyperlink r:id="rId12" w:tooltip="https://login.consultant.ru/link/?req=doc&amp;base=LAW&amp;n=373476&amp;date=20.09.2022" w:history="1">
        <w:r>
          <w:rPr>
            <w:sz w:val="28"/>
            <w:szCs w:val="28"/>
          </w:rPr>
          <w:t>кодекс</w:t>
        </w:r>
      </w:hyperlink>
      <w:r>
        <w:rPr>
          <w:sz w:val="28"/>
          <w:szCs w:val="28"/>
        </w:rPr>
        <w:t xml:space="preserve"> Российской Федерации;</w:t>
      </w:r>
    </w:p>
    <w:p w14:paraId="3B41D5FC" w14:textId="77777777" w:rsidR="00C822E6" w:rsidRDefault="00F51A8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13" w:tooltip="https://login.consultant.ru/link/?req=doc&amp;base=LAW&amp;n=356129&amp;date=20.09.2022" w:history="1">
        <w:r>
          <w:rPr>
            <w:sz w:val="28"/>
            <w:szCs w:val="28"/>
          </w:rPr>
          <w:t>постановление</w:t>
        </w:r>
      </w:hyperlink>
      <w:r>
        <w:rPr>
          <w:sz w:val="28"/>
          <w:szCs w:val="28"/>
        </w:rPr>
        <w:t xml:space="preserve"> Правительства Российской Федерации от 13.08.2006 №491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продолжительность";</w:t>
      </w:r>
    </w:p>
    <w:p w14:paraId="67BAE941" w14:textId="77777777" w:rsidR="00C822E6" w:rsidRDefault="00F51A8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14" w:tooltip="https://login.consultant.ru/link/?req=doc&amp;base=LAW&amp;n=392661&amp;date=20.09.2022" w:history="1">
        <w:r>
          <w:rPr>
            <w:sz w:val="28"/>
            <w:szCs w:val="28"/>
          </w:rPr>
          <w:t>постановление</w:t>
        </w:r>
      </w:hyperlink>
      <w:r>
        <w:rPr>
          <w:sz w:val="28"/>
          <w:szCs w:val="28"/>
        </w:rPr>
        <w:t xml:space="preserve"> Правительства Российской Федерации от 06.05.2011 №354 "О предоставлении коммунальных услуг собственникам и пользователям помещений в многоквартирных домах и жилых домов";</w:t>
      </w:r>
    </w:p>
    <w:p w14:paraId="0893521C" w14:textId="77777777" w:rsidR="00C822E6" w:rsidRDefault="00F51A8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15" w:tooltip="https://login.consultant.ru/link/?req=doc&amp;base=LAW&amp;n=356131&amp;date=20.09.2022" w:history="1">
        <w:r>
          <w:rPr>
            <w:sz w:val="28"/>
            <w:szCs w:val="28"/>
          </w:rPr>
          <w:t>постановление</w:t>
        </w:r>
      </w:hyperlink>
      <w:r>
        <w:rPr>
          <w:sz w:val="28"/>
          <w:szCs w:val="28"/>
        </w:rPr>
        <w:t xml:space="preserve"> Правительства Российской Федерации от 03.04.2013 №290 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выполнения";</w:t>
      </w:r>
    </w:p>
    <w:p w14:paraId="16C1BA71" w14:textId="77777777" w:rsidR="00C822E6" w:rsidRDefault="00F51A8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16" w:tooltip="https://login.consultant.ru/link/?req=doc&amp;base=LAW&amp;n=305825&amp;date=20.09.2022" w:history="1">
        <w:r>
          <w:rPr>
            <w:sz w:val="28"/>
            <w:szCs w:val="28"/>
          </w:rPr>
          <w:t>постановление</w:t>
        </w:r>
      </w:hyperlink>
      <w:r>
        <w:rPr>
          <w:sz w:val="28"/>
          <w:szCs w:val="28"/>
        </w:rPr>
        <w:t xml:space="preserve"> Правительства Российской Федерации от 15.05.2013 №416 "О порядке осуществления деятельности по управлению многоквартирными домами";</w:t>
      </w:r>
    </w:p>
    <w:p w14:paraId="211A325B" w14:textId="77777777" w:rsidR="00C822E6" w:rsidRDefault="00F51A8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17" w:tooltip="https://login.consultant.ru/link/?req=doc&amp;base=LAW&amp;n=44772&amp;date=20.09.2022" w:history="1">
        <w:r>
          <w:rPr>
            <w:sz w:val="28"/>
            <w:szCs w:val="28"/>
          </w:rPr>
          <w:t>постановление</w:t>
        </w:r>
      </w:hyperlink>
      <w:r>
        <w:rPr>
          <w:sz w:val="28"/>
          <w:szCs w:val="28"/>
        </w:rPr>
        <w:t xml:space="preserve"> Государственного комитета Российской Федерации по строительству и жилищно-коммунальному комплексу от 27.09.2003 №170 "Об утверждении Правил и норм технической эксплуатации жилищного фонда";</w:t>
      </w:r>
    </w:p>
    <w:p w14:paraId="01EE770B" w14:textId="77777777" w:rsidR="00C822E6" w:rsidRDefault="00F51A8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 Объектами муниципального жилищного контроля являются:</w:t>
      </w:r>
    </w:p>
    <w:p w14:paraId="3459A45C" w14:textId="77777777" w:rsidR="00C822E6" w:rsidRDefault="00F51A8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деятельность, действия (бездействие) контролируемых лиц,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14:paraId="6E031C36" w14:textId="77777777" w:rsidR="00C822E6" w:rsidRDefault="00F51A8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результаты деятельности контролируемых лиц, в том числе работы и услуги,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14:paraId="085E3CB4" w14:textId="77777777" w:rsidR="00C822E6" w:rsidRDefault="00F51A8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фонда.</w:t>
      </w:r>
    </w:p>
    <w:p w14:paraId="224B8D40" w14:textId="15E235F0" w:rsidR="00C822E6" w:rsidRDefault="00F51A8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В качестве контролируемых лиц при осуществлении муниципального жилищного контроля выступают юридические лица и индивидуальные предприниматели, осуществляющие предпринимательскую деятельность по </w:t>
      </w:r>
      <w:r>
        <w:rPr>
          <w:sz w:val="28"/>
          <w:szCs w:val="28"/>
        </w:rPr>
        <w:lastRenderedPageBreak/>
        <w:t xml:space="preserve">управлению многоквартирными домами, товарищества собственников жилья, жилищные, жилищно-строительные или иные специализированные потребительские кооперативы в отношении муниципального жилищного фонда, общее количество которых по состоянию на 01.09.2024 на территории </w:t>
      </w:r>
      <w:r w:rsidR="00CA3E0E">
        <w:rPr>
          <w:sz w:val="28"/>
          <w:szCs w:val="28"/>
        </w:rPr>
        <w:t>городского округа «</w:t>
      </w:r>
      <w:r>
        <w:rPr>
          <w:sz w:val="28"/>
          <w:szCs w:val="28"/>
        </w:rPr>
        <w:t xml:space="preserve">город </w:t>
      </w:r>
      <w:r w:rsidR="00CA3E0E">
        <w:rPr>
          <w:sz w:val="28"/>
          <w:szCs w:val="28"/>
        </w:rPr>
        <w:t>Дербент»</w:t>
      </w:r>
      <w:r>
        <w:rPr>
          <w:sz w:val="28"/>
          <w:szCs w:val="28"/>
        </w:rPr>
        <w:t xml:space="preserve"> составля</w:t>
      </w:r>
      <w:r w:rsidR="00CA3E0E">
        <w:rPr>
          <w:sz w:val="28"/>
          <w:szCs w:val="28"/>
        </w:rPr>
        <w:t>ет</w:t>
      </w:r>
      <w:r>
        <w:rPr>
          <w:sz w:val="28"/>
          <w:szCs w:val="28"/>
        </w:rPr>
        <w:t xml:space="preserve"> 2</w:t>
      </w:r>
      <w:r w:rsidR="00CA3E0E">
        <w:rPr>
          <w:sz w:val="28"/>
          <w:szCs w:val="28"/>
        </w:rPr>
        <w:t>8</w:t>
      </w:r>
      <w:r>
        <w:rPr>
          <w:sz w:val="28"/>
          <w:szCs w:val="28"/>
        </w:rPr>
        <w:t>.</w:t>
      </w:r>
    </w:p>
    <w:p w14:paraId="47768B25" w14:textId="1BF0910B" w:rsidR="00C822E6" w:rsidRDefault="00F51A8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В 2024 году с учетом требований постановления Правительства Российской Федерации от 10.03.2022 №336 "Об особенностях организации и осуществления государственного контроля (надзора), муниципального контроля" (далее - постановление Правительства №336), которыми установлены ограничения на проведение плановых и внеплановых проверок юридических лиц и индивидуальных предпринимателей в рамках осуществления государственного и муниципального контроля, внеплановые проверки в отношении управляющих организаций города </w:t>
      </w:r>
      <w:r w:rsidR="00CA3E0E">
        <w:rPr>
          <w:sz w:val="28"/>
          <w:szCs w:val="28"/>
        </w:rPr>
        <w:t>Дербент</w:t>
      </w:r>
      <w:r>
        <w:rPr>
          <w:sz w:val="28"/>
          <w:szCs w:val="28"/>
        </w:rPr>
        <w:t xml:space="preserve"> не проводились. Предписания об устранении нарушений обязательных требований не выносились, протоколы об административном правонарушении по </w:t>
      </w:r>
      <w:hyperlink r:id="rId18" w:tooltip="https://login.consultant.ru/link/?req=doc&amp;base=LAW&amp;n=387669&amp;date=20.09.2022&amp;dst=7998&amp;field=134" w:history="1">
        <w:r>
          <w:rPr>
            <w:sz w:val="28"/>
            <w:szCs w:val="28"/>
          </w:rPr>
          <w:t>статье 19.5</w:t>
        </w:r>
      </w:hyperlink>
      <w:r>
        <w:rPr>
          <w:sz w:val="28"/>
          <w:szCs w:val="28"/>
        </w:rPr>
        <w:t xml:space="preserve"> Кодекса Российской Федерации об административных правонарушениях не составлялись.</w:t>
      </w:r>
    </w:p>
    <w:p w14:paraId="00233F18" w14:textId="1CB1A0E5" w:rsidR="00C822E6" w:rsidRDefault="00F51A8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рассмотрения обращений граждан осуществлялась работа, направленная на предотвращение нарушений обязательных требований при </w:t>
      </w:r>
      <w:r w:rsidR="00CA3E0E">
        <w:rPr>
          <w:sz w:val="28"/>
          <w:szCs w:val="28"/>
        </w:rPr>
        <w:t>обслуживании многоквартирных домов</w:t>
      </w:r>
      <w:r>
        <w:rPr>
          <w:sz w:val="28"/>
          <w:szCs w:val="28"/>
        </w:rPr>
        <w:t xml:space="preserve">. Проведено </w:t>
      </w:r>
      <w:r w:rsidR="00CA3E0E">
        <w:rPr>
          <w:sz w:val="28"/>
          <w:szCs w:val="28"/>
        </w:rPr>
        <w:t>30</w:t>
      </w:r>
      <w:r>
        <w:rPr>
          <w:sz w:val="28"/>
          <w:szCs w:val="28"/>
        </w:rPr>
        <w:t xml:space="preserve"> обследований территорий многоквартирных домов, по итогам которых управляющим организациям направлено </w:t>
      </w:r>
      <w:r w:rsidR="00CA3E0E">
        <w:rPr>
          <w:sz w:val="28"/>
          <w:szCs w:val="28"/>
        </w:rPr>
        <w:t>21</w:t>
      </w:r>
      <w:r>
        <w:rPr>
          <w:sz w:val="28"/>
          <w:szCs w:val="28"/>
        </w:rPr>
        <w:t xml:space="preserve"> предостережени</w:t>
      </w:r>
      <w:r w:rsidR="00CA3E0E">
        <w:rPr>
          <w:sz w:val="28"/>
          <w:szCs w:val="28"/>
        </w:rPr>
        <w:t>е</w:t>
      </w:r>
      <w:r>
        <w:rPr>
          <w:sz w:val="28"/>
          <w:szCs w:val="28"/>
        </w:rPr>
        <w:t>.</w:t>
      </w:r>
    </w:p>
    <w:p w14:paraId="6338224E" w14:textId="774EFE21" w:rsidR="00C822E6" w:rsidRDefault="00F51A8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в адрес организаций, осуществляющих управление многоквартирными домами, за 9 месяцев 2024 года направлено </w:t>
      </w:r>
      <w:r w:rsidR="00CA3E0E">
        <w:rPr>
          <w:sz w:val="28"/>
          <w:szCs w:val="28"/>
        </w:rPr>
        <w:t>30</w:t>
      </w:r>
      <w:r>
        <w:rPr>
          <w:sz w:val="28"/>
          <w:szCs w:val="28"/>
        </w:rPr>
        <w:t xml:space="preserve"> предостережений о недопустимости нарушения обязательных требований, требований, установленных муниципальными правовыми актами, проведено 3 профилактических визита. </w:t>
      </w:r>
    </w:p>
    <w:p w14:paraId="7B88F914" w14:textId="17984996" w:rsidR="00C822E6" w:rsidRDefault="00F51A8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В рамках профилактики рисков причинения вреда (ущерба) охраняемым законом ценностям в 2024 году, в соответствии с </w:t>
      </w:r>
      <w:hyperlink r:id="rId19" w:tooltip="https://login.consultant.ru/link/?req=doc&amp;base=RLAW926&amp;n=223961&amp;date=20.09.2022&amp;dst=100010&amp;field=134" w:history="1">
        <w:r>
          <w:rPr>
            <w:sz w:val="28"/>
            <w:szCs w:val="28"/>
          </w:rPr>
          <w:t>Программой</w:t>
        </w:r>
      </w:hyperlink>
      <w:r>
        <w:rPr>
          <w:sz w:val="28"/>
          <w:szCs w:val="28"/>
        </w:rPr>
        <w:t xml:space="preserve"> профилактики рисков причинения вреда (ущерба) охраняемым законом ценностям при осуществлении муниципального жилищного контроля на 2024 год, 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осуществлялись следующие мероприятия:</w:t>
      </w:r>
    </w:p>
    <w:p w14:paraId="50C86E53" w14:textId="3810E39E" w:rsidR="00C822E6" w:rsidRDefault="00F51A8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официальном сайте органов местного самоуправления города </w:t>
      </w:r>
      <w:r w:rsidR="00AF6072">
        <w:rPr>
          <w:sz w:val="28"/>
          <w:szCs w:val="28"/>
        </w:rPr>
        <w:t>Дербент</w:t>
      </w:r>
      <w:r>
        <w:rPr>
          <w:sz w:val="28"/>
          <w:szCs w:val="28"/>
        </w:rPr>
        <w:t xml:space="preserve"> в информационно-телекоммуникационной сети "Интернет" (далее - официальный сайт) актуализированы:</w:t>
      </w:r>
    </w:p>
    <w:p w14:paraId="343D3BF2" w14:textId="77777777" w:rsidR="00C822E6" w:rsidRDefault="00F51A8A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тексты нормативных правовых актов, регулирующих осуществление муниципального жилищного контроля;</w:t>
      </w:r>
    </w:p>
    <w:p w14:paraId="2C318BEE" w14:textId="77777777" w:rsidR="00C822E6" w:rsidRDefault="00F51A8A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сведения об изменениях, внесенных в нормативные правовые акты, регулирующие осуществление муниципального жилищного контроля, о сроках и порядке их вступления в силу;</w:t>
      </w:r>
    </w:p>
    <w:p w14:paraId="03D1FB36" w14:textId="77777777" w:rsidR="00C822E6" w:rsidRDefault="00F51A8A">
      <w:pPr>
        <w:pStyle w:val="ConsPlusNormal"/>
        <w:ind w:firstLine="540"/>
        <w:jc w:val="both"/>
        <w:rPr>
          <w:sz w:val="32"/>
          <w:szCs w:val="28"/>
        </w:rPr>
      </w:pPr>
      <w:r>
        <w:rPr>
          <w:sz w:val="28"/>
        </w:rPr>
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жилищного контроля, а также информация о мерах ответственности, применяемых при нарушении обязательных требований, с текстами в действующей редакции;</w:t>
      </w:r>
    </w:p>
    <w:p w14:paraId="3A621FB6" w14:textId="77777777" w:rsidR="00C822E6" w:rsidRDefault="00F51A8A">
      <w:pPr>
        <w:pStyle w:val="ConsPlusNormal"/>
        <w:ind w:firstLine="540"/>
        <w:jc w:val="both"/>
        <w:rPr>
          <w:sz w:val="32"/>
          <w:szCs w:val="28"/>
        </w:rPr>
      </w:pPr>
      <w:r>
        <w:rPr>
          <w:sz w:val="28"/>
        </w:rPr>
        <w:lastRenderedPageBreak/>
        <w:t>доклад о муниципальном жилищном контроле;</w:t>
      </w:r>
    </w:p>
    <w:p w14:paraId="61675578" w14:textId="77777777" w:rsidR="00C822E6" w:rsidRDefault="00F51A8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обеспечено информирование юридических лиц, индивидуальных предпринимателей по вопросам соблюдения обязательных требований, требований муниципальных правовых актов посредством:</w:t>
      </w:r>
    </w:p>
    <w:p w14:paraId="5446B9F4" w14:textId="0D4F184D" w:rsidR="00C822E6" w:rsidRDefault="00F51A8A">
      <w:pPr>
        <w:pStyle w:val="ConsPlusNormal"/>
        <w:ind w:firstLine="540"/>
        <w:jc w:val="both"/>
        <w:rPr>
          <w:sz w:val="32"/>
          <w:szCs w:val="28"/>
        </w:rPr>
      </w:pPr>
      <w:r>
        <w:rPr>
          <w:sz w:val="28"/>
        </w:rPr>
        <w:t>консультирования на личном приеме</w:t>
      </w:r>
      <w:r w:rsidR="00AF6072">
        <w:rPr>
          <w:sz w:val="28"/>
        </w:rPr>
        <w:t>,</w:t>
      </w:r>
      <w:r>
        <w:rPr>
          <w:sz w:val="28"/>
        </w:rPr>
        <w:t xml:space="preserve"> либо в ходе проведения профилактического мероприятия, контрольного мероприятия в порядке, установленном положением о виде контроля;</w:t>
      </w:r>
    </w:p>
    <w:p w14:paraId="3858ABEB" w14:textId="2E63FBAB" w:rsidR="00C822E6" w:rsidRDefault="00F51A8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постоянного мониторинга изменений обязательных требований, требований, установленных муниципальными правовыми актами, по итогам которого в общедоступных источниках размещается информация о содержании новых нормативных правовых актов, устанавливающих обязательные требования, требования, установленные муниципальными правовыми актами, внесенных изменениях в действующие акты, сроках и порядке вступления их в действие;</w:t>
      </w:r>
    </w:p>
    <w:p w14:paraId="2F6F5059" w14:textId="77777777" w:rsidR="00C822E6" w:rsidRDefault="00F51A8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 Основными проблемами, на решение которых направлена Программа, являются недостаточная информированность контролируемых лиц об обязательных требованиях и способах их исполнения, а также низкая мотивация добросовестного соблюдения обязательных требований данными лицами.</w:t>
      </w:r>
    </w:p>
    <w:p w14:paraId="5C6A24E5" w14:textId="77777777" w:rsidR="00C822E6" w:rsidRDefault="00C822E6">
      <w:pPr>
        <w:jc w:val="both"/>
        <w:rPr>
          <w:sz w:val="28"/>
          <w:szCs w:val="28"/>
        </w:rPr>
      </w:pPr>
    </w:p>
    <w:p w14:paraId="6F1658BA" w14:textId="77777777" w:rsidR="00C822E6" w:rsidRDefault="00F51A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Цели и задачи реализации Программы</w:t>
      </w:r>
    </w:p>
    <w:p w14:paraId="4756DB38" w14:textId="77777777" w:rsidR="00C822E6" w:rsidRDefault="00C822E6">
      <w:pPr>
        <w:jc w:val="center"/>
        <w:rPr>
          <w:b/>
          <w:sz w:val="28"/>
          <w:szCs w:val="28"/>
        </w:rPr>
      </w:pPr>
    </w:p>
    <w:p w14:paraId="6A24D2BA" w14:textId="77777777" w:rsidR="00C822E6" w:rsidRDefault="00F51A8A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3.1. Цели реализации Программы:</w:t>
      </w:r>
    </w:p>
    <w:p w14:paraId="21B50C2E" w14:textId="77777777" w:rsidR="00C822E6" w:rsidRDefault="00F51A8A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- стимулирование добросовестного соблюдения обязательных требований всеми контролируемыми лицами;</w:t>
      </w:r>
    </w:p>
    <w:p w14:paraId="39A0F5B0" w14:textId="77777777" w:rsidR="00C822E6" w:rsidRDefault="00F51A8A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муниципального жилищного фонда;</w:t>
      </w:r>
    </w:p>
    <w:p w14:paraId="6EFE2485" w14:textId="77777777" w:rsidR="00C822E6" w:rsidRDefault="00F51A8A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26CBFC60" w14:textId="77777777" w:rsidR="00C822E6" w:rsidRDefault="00F51A8A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3.2. Задачи реализации Программы:</w:t>
      </w:r>
    </w:p>
    <w:p w14:paraId="7A9DC4AA" w14:textId="77777777" w:rsidR="00C822E6" w:rsidRDefault="00F51A8A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-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 в отношении муниципального жилищного фонда;</w:t>
      </w:r>
    </w:p>
    <w:p w14:paraId="118EAD24" w14:textId="77777777" w:rsidR="00C822E6" w:rsidRDefault="00F51A8A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- повышение правосознания и правовой культуры юридических лиц, индивидуальных предпринимателей и граждан в сфере жилищных правоотношений;</w:t>
      </w:r>
    </w:p>
    <w:p w14:paraId="2994E977" w14:textId="77777777" w:rsidR="00C822E6" w:rsidRDefault="00F51A8A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- приоритет реализации профилактических мероприятий, направленных на снижение риска причинения вреда (ущерба), по отношению к проведению контрольных мероприятий.</w:t>
      </w:r>
    </w:p>
    <w:p w14:paraId="37F9431B" w14:textId="77777777" w:rsidR="00AF6072" w:rsidRDefault="00AF6072">
      <w:pPr>
        <w:pStyle w:val="ConsPlusTitle"/>
        <w:jc w:val="center"/>
        <w:outlineLvl w:val="1"/>
        <w:rPr>
          <w:rFonts w:ascii="Times New Roman" w:hAnsi="Times New Roman" w:cs="Times New Roman"/>
          <w:color w:val="26282F"/>
          <w:sz w:val="28"/>
          <w:szCs w:val="28"/>
          <w:lang w:val="en-US"/>
        </w:rPr>
      </w:pPr>
    </w:p>
    <w:p w14:paraId="68D81973" w14:textId="77777777" w:rsidR="00AF6072" w:rsidRDefault="00AF6072">
      <w:pPr>
        <w:pStyle w:val="ConsPlusTitle"/>
        <w:jc w:val="center"/>
        <w:outlineLvl w:val="1"/>
        <w:rPr>
          <w:rFonts w:ascii="Times New Roman" w:hAnsi="Times New Roman" w:cs="Times New Roman"/>
          <w:color w:val="26282F"/>
          <w:sz w:val="28"/>
          <w:szCs w:val="28"/>
          <w:lang w:val="en-US"/>
        </w:rPr>
      </w:pPr>
    </w:p>
    <w:p w14:paraId="70A3F1CF" w14:textId="77777777" w:rsidR="00AF6072" w:rsidRDefault="00AF6072">
      <w:pPr>
        <w:pStyle w:val="ConsPlusTitle"/>
        <w:jc w:val="center"/>
        <w:outlineLvl w:val="1"/>
        <w:rPr>
          <w:rFonts w:ascii="Times New Roman" w:hAnsi="Times New Roman" w:cs="Times New Roman"/>
          <w:color w:val="26282F"/>
          <w:sz w:val="28"/>
          <w:szCs w:val="28"/>
          <w:lang w:val="en-US"/>
        </w:rPr>
      </w:pPr>
    </w:p>
    <w:p w14:paraId="6B595F2C" w14:textId="45553375" w:rsidR="00C822E6" w:rsidRDefault="00F51A8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6282F"/>
          <w:sz w:val="28"/>
          <w:szCs w:val="28"/>
          <w:lang w:val="en-US"/>
        </w:rPr>
        <w:lastRenderedPageBreak/>
        <w:t>IV</w:t>
      </w:r>
      <w:r>
        <w:rPr>
          <w:rFonts w:ascii="Times New Roman" w:hAnsi="Times New Roman" w:cs="Times New Roman"/>
          <w:color w:val="26282F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Перечень профилактических мероприятий, </w:t>
      </w:r>
    </w:p>
    <w:p w14:paraId="5EA50D79" w14:textId="77777777" w:rsidR="00C822E6" w:rsidRDefault="00F51A8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(периодичность) их проведения</w:t>
      </w:r>
    </w:p>
    <w:p w14:paraId="7D02C9C6" w14:textId="77777777" w:rsidR="00C822E6" w:rsidRDefault="00C822E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936"/>
        <w:gridCol w:w="1984"/>
        <w:gridCol w:w="3260"/>
      </w:tblGrid>
      <w:tr w:rsidR="00C822E6" w14:paraId="69063DD5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A391" w14:textId="77777777" w:rsidR="00C822E6" w:rsidRDefault="00F51A8A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EE94" w14:textId="77777777" w:rsidR="00C822E6" w:rsidRDefault="00F51A8A">
            <w:pPr>
              <w:pStyle w:val="ConsPlusNormal"/>
              <w:jc w:val="center"/>
            </w:pPr>
            <w:r>
              <w:t>Наименование профилактического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9C2E" w14:textId="77777777" w:rsidR="00C822E6" w:rsidRDefault="00F51A8A">
            <w:pPr>
              <w:pStyle w:val="ConsPlusNormal"/>
              <w:jc w:val="center"/>
            </w:pPr>
            <w:r>
              <w:t>Срок реализации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404B" w14:textId="77777777" w:rsidR="00C822E6" w:rsidRDefault="00F51A8A">
            <w:pPr>
              <w:pStyle w:val="ConsPlusNormal"/>
              <w:jc w:val="center"/>
            </w:pPr>
            <w:r>
              <w:t>Ответственные должностные лица</w:t>
            </w:r>
          </w:p>
        </w:tc>
      </w:tr>
      <w:tr w:rsidR="00C822E6" w14:paraId="2D08D727" w14:textId="77777777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0440" w14:textId="77777777" w:rsidR="00C822E6" w:rsidRDefault="00F51A8A">
            <w:pPr>
              <w:pStyle w:val="ConsPlusNormal"/>
            </w:pPr>
            <w:r>
              <w:t>1.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DCFF" w14:textId="77777777" w:rsidR="00C822E6" w:rsidRDefault="00F51A8A">
            <w:pPr>
              <w:pStyle w:val="ConsPlusNormal"/>
            </w:pPr>
            <w:r>
              <w:t>Информирование посредством размещения (поддержания в актуальном состоянии) на официальном сайте: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02FE" w14:textId="77777777" w:rsidR="00C822E6" w:rsidRDefault="00C822E6">
            <w:pPr>
              <w:pStyle w:val="ConsPlusNormal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BABD" w14:textId="77777777" w:rsidR="00C822E6" w:rsidRDefault="00C822E6">
            <w:pPr>
              <w:pStyle w:val="ConsPlusNormal"/>
            </w:pPr>
          </w:p>
        </w:tc>
      </w:tr>
      <w:tr w:rsidR="00C822E6" w14:paraId="00C65C1D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BBA0" w14:textId="77777777" w:rsidR="00C822E6" w:rsidRDefault="00C822E6">
            <w:pPr>
              <w:pStyle w:val="ConsPlusNormal"/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B568" w14:textId="77777777" w:rsidR="00C822E6" w:rsidRDefault="00F51A8A">
            <w:pPr>
              <w:pStyle w:val="ConsPlusNormal"/>
            </w:pPr>
            <w:r>
              <w:t>текстов нормативных правовых актов, регулирующих осуществление муниципального жилищного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06CF" w14:textId="77777777" w:rsidR="00C822E6" w:rsidRDefault="00F51A8A">
            <w:pPr>
              <w:pStyle w:val="ConsPlusNormal"/>
            </w:pPr>
            <w:r>
              <w:t>в течение года (по мере необходимости)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1D98" w14:textId="1D0AA278" w:rsidR="00C822E6" w:rsidRDefault="00AF6072">
            <w:pPr>
              <w:pStyle w:val="ConsPlusNormal"/>
            </w:pPr>
            <w:r>
              <w:t>Специалист по жилищному контролю</w:t>
            </w:r>
          </w:p>
        </w:tc>
      </w:tr>
      <w:tr w:rsidR="00C822E6" w14:paraId="5A729F08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7CCE" w14:textId="77777777" w:rsidR="00C822E6" w:rsidRDefault="00C822E6">
            <w:pPr>
              <w:pStyle w:val="ConsPlusNormal"/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D47D" w14:textId="77777777" w:rsidR="00C822E6" w:rsidRDefault="00F51A8A">
            <w:pPr>
              <w:pStyle w:val="ConsPlusNormal"/>
            </w:pPr>
            <w:r>
              <w:t>сведений об изменениях, внесенных в нормативные правовые акты, регулирующие осуществление муниципального жилищного контроля, о сроках и порядке их вступления в силу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82B3" w14:textId="77777777" w:rsidR="00C822E6" w:rsidRDefault="00F51A8A">
            <w:pPr>
              <w:pStyle w:val="ConsPlusNormal"/>
            </w:pPr>
            <w:r>
              <w:t>в течение года (по мере необходимости)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C4D8" w14:textId="41062D7E" w:rsidR="00C822E6" w:rsidRDefault="00AF6072">
            <w:pPr>
              <w:pStyle w:val="ConsPlusNormal"/>
            </w:pPr>
            <w:r>
              <w:t>Специалист по жилищному контролю</w:t>
            </w:r>
          </w:p>
        </w:tc>
      </w:tr>
      <w:tr w:rsidR="00C822E6" w14:paraId="20820196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ECD0" w14:textId="77777777" w:rsidR="00C822E6" w:rsidRDefault="00C822E6">
            <w:pPr>
              <w:pStyle w:val="ConsPlusNormal"/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F1E1" w14:textId="77777777" w:rsidR="00C822E6" w:rsidRDefault="00F51A8A">
            <w:pPr>
              <w:pStyle w:val="ConsPlusNormal"/>
            </w:pPr>
            <w:r>
              <w:t>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жилищного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2A91" w14:textId="77777777" w:rsidR="00C822E6" w:rsidRDefault="00F51A8A">
            <w:pPr>
              <w:pStyle w:val="ConsPlusNormal"/>
            </w:pPr>
            <w:r>
              <w:t>в течение года (по мере необходимости)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D0BF" w14:textId="5B3D7FAE" w:rsidR="00C822E6" w:rsidRDefault="00AF6072">
            <w:pPr>
              <w:pStyle w:val="ConsPlusNormal"/>
            </w:pPr>
            <w:r>
              <w:t>Специалист по жилищному контролю</w:t>
            </w:r>
          </w:p>
        </w:tc>
      </w:tr>
      <w:tr w:rsidR="00C822E6" w14:paraId="1B382EFD" w14:textId="77777777" w:rsidTr="00AF6072">
        <w:trPr>
          <w:trHeight w:val="164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94EF" w14:textId="77777777" w:rsidR="00C822E6" w:rsidRDefault="00C822E6">
            <w:pPr>
              <w:pStyle w:val="ConsPlusNormal"/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56C90" w14:textId="77777777" w:rsidR="00C822E6" w:rsidRDefault="00F51A8A">
            <w:pPr>
              <w:pStyle w:val="ConsPlusNormal"/>
            </w:pPr>
            <w:r>
              <w:t>перечня индикаторов риска нарушения обязательных требований, порядка отнесения объектов контроля к категориям риска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2C50E" w14:textId="77777777" w:rsidR="00C822E6" w:rsidRDefault="00F51A8A">
            <w:pPr>
              <w:pStyle w:val="ConsPlusNormal"/>
            </w:pPr>
            <w:r>
              <w:t>в течение года (по мере необходимости)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E5D91" w14:textId="0D101602" w:rsidR="00C822E6" w:rsidRDefault="00AF6072">
            <w:pPr>
              <w:pStyle w:val="ConsPlusNormal"/>
            </w:pPr>
            <w:r>
              <w:t>Специалист по жилищному контролю</w:t>
            </w:r>
          </w:p>
        </w:tc>
      </w:tr>
      <w:tr w:rsidR="00C822E6" w14:paraId="68DF2B4E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52EF" w14:textId="77777777" w:rsidR="00C822E6" w:rsidRDefault="00C822E6">
            <w:pPr>
              <w:pStyle w:val="ConsPlusNormal"/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8F6A" w14:textId="77777777" w:rsidR="00C822E6" w:rsidRDefault="00F51A8A">
            <w:pPr>
              <w:pStyle w:val="ConsPlusNormal"/>
            </w:pPr>
            <w:r>
              <w:t>исчерпывающего перечня сведений, которые могут запрашиваться контрольным органом у контролируемого лица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A143" w14:textId="77777777" w:rsidR="00C822E6" w:rsidRDefault="00F51A8A">
            <w:pPr>
              <w:pStyle w:val="ConsPlusNormal"/>
            </w:pPr>
            <w:r>
              <w:t>в течение года (по мере необходимости)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5351" w14:textId="67345381" w:rsidR="00C822E6" w:rsidRDefault="00AF6072">
            <w:pPr>
              <w:pStyle w:val="ConsPlusNormal"/>
            </w:pPr>
            <w:r>
              <w:t>Специалист по жилищному контролю</w:t>
            </w:r>
          </w:p>
        </w:tc>
      </w:tr>
      <w:tr w:rsidR="00C822E6" w14:paraId="5257092A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4A38" w14:textId="77777777" w:rsidR="00C822E6" w:rsidRDefault="00C822E6">
            <w:pPr>
              <w:pStyle w:val="ConsPlusNormal"/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1BFD" w14:textId="77777777" w:rsidR="00C822E6" w:rsidRDefault="00F51A8A">
            <w:pPr>
              <w:pStyle w:val="ConsPlusNormal"/>
            </w:pPr>
            <w:r>
              <w:t>сведений о способах получения консультаций по вопросам соблюдения обязательных требований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83FE" w14:textId="77777777" w:rsidR="00C822E6" w:rsidRDefault="00F51A8A">
            <w:pPr>
              <w:pStyle w:val="ConsPlusNormal"/>
            </w:pPr>
            <w:r>
              <w:t>в течение года (по мере необходимости)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5AE5" w14:textId="478978B0" w:rsidR="00C822E6" w:rsidRDefault="00AF6072">
            <w:pPr>
              <w:pStyle w:val="ConsPlusNormal"/>
            </w:pPr>
            <w:r>
              <w:t>Специалист по жилищному контролю</w:t>
            </w:r>
          </w:p>
        </w:tc>
      </w:tr>
      <w:tr w:rsidR="00AF6072" w14:paraId="3591F421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6CF1" w14:textId="77777777" w:rsidR="00AF6072" w:rsidRDefault="00AF6072" w:rsidP="00AF6072">
            <w:pPr>
              <w:pStyle w:val="ConsPlusNormal"/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4DD6" w14:textId="77777777" w:rsidR="00AF6072" w:rsidRDefault="00AF6072" w:rsidP="00AF6072">
            <w:pPr>
              <w:pStyle w:val="ConsPlusNormal"/>
            </w:pPr>
            <w:r>
              <w:t>доклада о муниципальном жилищном контроле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0759" w14:textId="77777777" w:rsidR="00AF6072" w:rsidRDefault="00AF6072" w:rsidP="00AF6072">
            <w:pPr>
              <w:pStyle w:val="ConsPlusNormal"/>
            </w:pPr>
            <w:r>
              <w:t>в течение 5 дней с даты утверждения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BDCB" w14:textId="4CBADA42" w:rsidR="00AF6072" w:rsidRDefault="00AF6072" w:rsidP="00AF6072">
            <w:pPr>
              <w:pStyle w:val="ConsPlusNormal"/>
            </w:pPr>
            <w:r w:rsidRPr="00B31D4D">
              <w:t>Специалист по жилищному контролю</w:t>
            </w:r>
          </w:p>
        </w:tc>
      </w:tr>
      <w:tr w:rsidR="00AF6072" w14:paraId="54D30C43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78AB" w14:textId="77777777" w:rsidR="00AF6072" w:rsidRDefault="00AF6072" w:rsidP="00AF6072">
            <w:pPr>
              <w:pStyle w:val="ConsPlusNormal"/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1A6D" w14:textId="77777777" w:rsidR="00AF6072" w:rsidRDefault="00AF6072" w:rsidP="00AF6072">
            <w:pPr>
              <w:pStyle w:val="ConsPlusNormal"/>
            </w:pPr>
            <w:r>
              <w:t>Направление предостережения о недопустимости нарушения обязательных требований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AD6C" w14:textId="77777777" w:rsidR="00AF6072" w:rsidRDefault="00AF6072" w:rsidP="00AF6072">
            <w:pPr>
              <w:pStyle w:val="ConsPlusNormal"/>
            </w:pPr>
            <w:r>
              <w:t>в течение года (при наличии оснований)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02BE" w14:textId="2AFE6CC5" w:rsidR="00AF6072" w:rsidRDefault="00AF6072" w:rsidP="00AF6072">
            <w:pPr>
              <w:pStyle w:val="ConsPlusNormal"/>
            </w:pPr>
            <w:r w:rsidRPr="00B31D4D">
              <w:t>Специалист по жилищному контролю</w:t>
            </w:r>
          </w:p>
        </w:tc>
      </w:tr>
      <w:tr w:rsidR="00AF6072" w14:paraId="7A351259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4CFE" w14:textId="77777777" w:rsidR="00AF6072" w:rsidRDefault="00AF6072" w:rsidP="00AF6072">
            <w:pPr>
              <w:pStyle w:val="ConsPlusNormal"/>
            </w:pPr>
            <w:r>
              <w:t>2.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8045" w14:textId="63421898" w:rsidR="00AF6072" w:rsidRDefault="00AF6072" w:rsidP="00AF6072">
            <w:pPr>
              <w:pStyle w:val="ConsPlusNormal"/>
            </w:pPr>
            <w:r>
              <w:t>Консультирование на личном приеме либо в ходе проведения профилактического мероприятия, контрольного мероприятия в порядке, установленном положением о виде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A24C" w14:textId="77777777" w:rsidR="00AF6072" w:rsidRDefault="00AF6072" w:rsidP="00AF6072">
            <w:pPr>
              <w:pStyle w:val="ConsPlusNormal"/>
            </w:pPr>
            <w: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FF2C" w14:textId="6E170217" w:rsidR="00AF6072" w:rsidRDefault="00AF6072" w:rsidP="00AF6072">
            <w:pPr>
              <w:pStyle w:val="ConsPlusNormal"/>
            </w:pPr>
            <w:r w:rsidRPr="00B31D4D">
              <w:t>Специалист по жилищному контролю</w:t>
            </w:r>
          </w:p>
        </w:tc>
      </w:tr>
      <w:tr w:rsidR="00AF6072" w14:paraId="6452E0A2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D897" w14:textId="77777777" w:rsidR="00AF6072" w:rsidRDefault="00AF6072" w:rsidP="00AF6072">
            <w:pPr>
              <w:pStyle w:val="ConsPlusNormal"/>
            </w:pPr>
            <w:r>
              <w:t>3.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0739" w14:textId="77777777" w:rsidR="00AF6072" w:rsidRDefault="00AF6072" w:rsidP="00AF6072">
            <w:pPr>
              <w:pStyle w:val="ConsPlusNormal"/>
            </w:pPr>
            <w:r>
              <w:t>Профилактический визит в целях информирования об обязательных требованиях, предъявляемых к его деятельности либо к принадлежащим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объекта контроля исходя из его отнесения к соответствующей категории риска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04E6" w14:textId="77777777" w:rsidR="00AF6072" w:rsidRDefault="00AF6072" w:rsidP="00AF6072">
            <w:pPr>
              <w:pStyle w:val="ConsPlusNormal"/>
            </w:pPr>
            <w:r>
              <w:t>один раз в квартал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DAAD" w14:textId="49985275" w:rsidR="00AF6072" w:rsidRDefault="00AF6072" w:rsidP="00AF6072">
            <w:pPr>
              <w:pStyle w:val="ConsPlusNormal"/>
            </w:pPr>
            <w:r w:rsidRPr="00B31D4D">
              <w:t>Специалист по жилищному контролю</w:t>
            </w:r>
          </w:p>
        </w:tc>
      </w:tr>
    </w:tbl>
    <w:p w14:paraId="5A80931F" w14:textId="77777777" w:rsidR="00C822E6" w:rsidRDefault="00C822E6">
      <w:pPr>
        <w:jc w:val="center"/>
        <w:rPr>
          <w:sz w:val="36"/>
          <w:szCs w:val="28"/>
        </w:rPr>
      </w:pPr>
    </w:p>
    <w:p w14:paraId="1198F829" w14:textId="77777777" w:rsidR="00C822E6" w:rsidRDefault="00F51A8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V. Показатели результативности и эффективности Программы</w:t>
      </w:r>
    </w:p>
    <w:p w14:paraId="347505F3" w14:textId="77777777" w:rsidR="00C822E6" w:rsidRDefault="00C822E6">
      <w:pPr>
        <w:pStyle w:val="ConsPlusNormal"/>
        <w:jc w:val="both"/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1"/>
        <w:gridCol w:w="2693"/>
      </w:tblGrid>
      <w:tr w:rsidR="00C822E6" w14:paraId="5B3EEC5F" w14:textId="77777777">
        <w:trPr>
          <w:trHeight w:val="1042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18F1" w14:textId="77777777" w:rsidR="00C822E6" w:rsidRDefault="00F51A8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38AFA" w14:textId="77777777" w:rsidR="00C822E6" w:rsidRDefault="00F51A8A">
            <w:pPr>
              <w:pStyle w:val="ConsPlusNormal"/>
              <w:jc w:val="center"/>
            </w:pPr>
            <w:r>
              <w:t>Исполнение</w:t>
            </w:r>
          </w:p>
          <w:p w14:paraId="00675FDB" w14:textId="77777777" w:rsidR="00C822E6" w:rsidRDefault="00F51A8A">
            <w:pPr>
              <w:pStyle w:val="ConsPlusNormal"/>
              <w:jc w:val="center"/>
            </w:pPr>
            <w:r>
              <w:t>показателя в</w:t>
            </w:r>
          </w:p>
          <w:p w14:paraId="18D50F88" w14:textId="77777777" w:rsidR="00C822E6" w:rsidRDefault="00F51A8A">
            <w:pPr>
              <w:pStyle w:val="ConsPlusNormal"/>
              <w:jc w:val="center"/>
            </w:pPr>
            <w:r>
              <w:t>2025 году,</w:t>
            </w:r>
          </w:p>
          <w:p w14:paraId="40C18603" w14:textId="77777777" w:rsidR="00C822E6" w:rsidRDefault="00F51A8A">
            <w:pPr>
              <w:pStyle w:val="ConsPlusNormal"/>
              <w:jc w:val="center"/>
            </w:pPr>
            <w:r>
              <w:t>%</w:t>
            </w:r>
          </w:p>
        </w:tc>
      </w:tr>
      <w:tr w:rsidR="00C822E6" w14:paraId="4785D155" w14:textId="77777777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EF47" w14:textId="647BBA22" w:rsidR="00C822E6" w:rsidRDefault="00F51A8A">
            <w:pPr>
              <w:pStyle w:val="ConsPlusNormal"/>
              <w:jc w:val="both"/>
            </w:pPr>
            <w:r>
              <w:t xml:space="preserve">Полнота информации, размещенной на официальном сайте органов местного самоуправления </w:t>
            </w:r>
            <w:r w:rsidR="00AF6072">
              <w:t xml:space="preserve">города Дербент </w:t>
            </w:r>
            <w:r>
              <w:t xml:space="preserve">в соответствии </w:t>
            </w:r>
            <w:r w:rsidR="00AF6072">
              <w:t>со статьей</w:t>
            </w:r>
            <w:r>
              <w:t xml:space="preserve"> 46 Федерального закона №248-ФЗ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2673" w14:textId="77777777" w:rsidR="00C822E6" w:rsidRDefault="00F51A8A" w:rsidP="00AF6072">
            <w:pPr>
              <w:pStyle w:val="ConsPlusNormal"/>
              <w:jc w:val="center"/>
            </w:pPr>
            <w:r>
              <w:t>100</w:t>
            </w:r>
          </w:p>
        </w:tc>
      </w:tr>
      <w:tr w:rsidR="00C822E6" w14:paraId="341BAC49" w14:textId="77777777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959F" w14:textId="77777777" w:rsidR="00C822E6" w:rsidRDefault="00F51A8A">
            <w:pPr>
              <w:pStyle w:val="ConsPlusNormal"/>
              <w:jc w:val="both"/>
            </w:pPr>
            <w: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FC9C" w14:textId="77777777" w:rsidR="00C822E6" w:rsidRDefault="00F51A8A" w:rsidP="00AF6072">
            <w:pPr>
              <w:pStyle w:val="ConsPlusNormal"/>
              <w:jc w:val="center"/>
            </w:pPr>
            <w:r>
              <w:t>100</w:t>
            </w:r>
          </w:p>
        </w:tc>
      </w:tr>
    </w:tbl>
    <w:p w14:paraId="24AD4E87" w14:textId="77777777" w:rsidR="00C822E6" w:rsidRDefault="00C822E6">
      <w:pPr>
        <w:jc w:val="center"/>
        <w:rPr>
          <w:sz w:val="36"/>
          <w:szCs w:val="28"/>
        </w:rPr>
      </w:pPr>
    </w:p>
    <w:sectPr w:rsidR="00C822E6" w:rsidSect="00AF6072">
      <w:headerReference w:type="default" r:id="rId20"/>
      <w:pgSz w:w="11906" w:h="16838"/>
      <w:pgMar w:top="709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EB8A55" w14:textId="77777777" w:rsidR="00A02409" w:rsidRDefault="00A02409">
      <w:r>
        <w:separator/>
      </w:r>
    </w:p>
  </w:endnote>
  <w:endnote w:type="continuationSeparator" w:id="0">
    <w:p w14:paraId="39557ED8" w14:textId="77777777" w:rsidR="00A02409" w:rsidRDefault="00A0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F64886" w14:textId="77777777" w:rsidR="00A02409" w:rsidRDefault="00A02409">
      <w:r>
        <w:separator/>
      </w:r>
    </w:p>
  </w:footnote>
  <w:footnote w:type="continuationSeparator" w:id="0">
    <w:p w14:paraId="53AE5C93" w14:textId="77777777" w:rsidR="00A02409" w:rsidRDefault="00A02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9653876"/>
      <w:docPartObj>
        <w:docPartGallery w:val="Page Numbers (Top of Page)"/>
        <w:docPartUnique/>
      </w:docPartObj>
    </w:sdtPr>
    <w:sdtEndPr/>
    <w:sdtContent>
      <w:p w14:paraId="040A5F6C" w14:textId="77777777" w:rsidR="00C822E6" w:rsidRDefault="00F51A8A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 w14:paraId="1CFB603E" w14:textId="77777777" w:rsidR="00C822E6" w:rsidRDefault="00C822E6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F43B78"/>
    <w:multiLevelType w:val="hybridMultilevel"/>
    <w:tmpl w:val="50007B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2E6"/>
    <w:rsid w:val="0077195A"/>
    <w:rsid w:val="00A02409"/>
    <w:rsid w:val="00AF6072"/>
    <w:rsid w:val="00C822E6"/>
    <w:rsid w:val="00CA3E0E"/>
    <w:rsid w:val="00F5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12859"/>
  <w15:docId w15:val="{8800B6B5-4DBE-4BBC-8FA4-41968633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styleId="af5">
    <w:name w:val="Hyperlink"/>
    <w:basedOn w:val="a0"/>
    <w:uiPriority w:val="99"/>
    <w:semiHidden/>
    <w:unhideWhenUsed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CA3E0E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492&amp;date=20.09.2022" TargetMode="External"/><Relationship Id="rId13" Type="http://schemas.openxmlformats.org/officeDocument/2006/relationships/hyperlink" Target="https://login.consultant.ru/link/?req=doc&amp;base=LAW&amp;n=356129&amp;date=20.09.2022" TargetMode="External"/><Relationship Id="rId18" Type="http://schemas.openxmlformats.org/officeDocument/2006/relationships/hyperlink" Target="https://login.consultant.ru/link/?req=doc&amp;base=LAW&amp;n=387669&amp;date=20.09.2022&amp;dst=7998&amp;field=13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02648&amp;date=20.09.2022&amp;dst=100482&amp;field=134" TargetMode="External"/><Relationship Id="rId12" Type="http://schemas.openxmlformats.org/officeDocument/2006/relationships/hyperlink" Target="https://login.consultant.ru/link/?req=doc&amp;base=LAW&amp;n=373476&amp;date=20.09.2022" TargetMode="External"/><Relationship Id="rId17" Type="http://schemas.openxmlformats.org/officeDocument/2006/relationships/hyperlink" Target="https://login.consultant.ru/link/?req=doc&amp;base=LAW&amp;n=44772&amp;date=20.09.20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305825&amp;date=20.09.2022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88492&amp;date=20.09.202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356131&amp;date=20.09.2022" TargetMode="External"/><Relationship Id="rId10" Type="http://schemas.openxmlformats.org/officeDocument/2006/relationships/hyperlink" Target="https://login.consultant.ru/link/?req=doc&amp;base=LAW&amp;n=402648&amp;date=20.09.2022" TargetMode="External"/><Relationship Id="rId19" Type="http://schemas.openxmlformats.org/officeDocument/2006/relationships/hyperlink" Target="https://login.consultant.ru/link/?req=doc&amp;base=RLAW926&amp;n=223961&amp;date=20.09.2022&amp;dst=100010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86984&amp;date=20.09.2022" TargetMode="External"/><Relationship Id="rId14" Type="http://schemas.openxmlformats.org/officeDocument/2006/relationships/hyperlink" Target="https://login.consultant.ru/link/?req=doc&amp;base=LAW&amp;n=392661&amp;date=20.09.202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2452</Words>
  <Characters>13980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Блюмский Сергей Михайлович</dc:creator>
  <cp:keywords/>
  <dc:description/>
  <cp:lastModifiedBy>Руслан</cp:lastModifiedBy>
  <cp:revision>2</cp:revision>
  <dcterms:created xsi:type="dcterms:W3CDTF">2024-10-02T07:11:00Z</dcterms:created>
  <dcterms:modified xsi:type="dcterms:W3CDTF">2024-10-02T07:11:00Z</dcterms:modified>
</cp:coreProperties>
</file>