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4B" w:rsidRDefault="00E7364B" w:rsidP="00E7364B">
      <w:pPr>
        <w:pStyle w:val="af6"/>
        <w:ind w:left="4860"/>
        <w:jc w:val="center"/>
        <w:rPr>
          <w:rFonts w:ascii="Times New Roman" w:hAnsi="Times New Roman"/>
          <w:b/>
          <w:bCs/>
          <w:sz w:val="24"/>
        </w:rPr>
      </w:pPr>
      <w:bookmarkStart w:id="0" w:name="_Toc87085424"/>
      <w:bookmarkStart w:id="1" w:name="_Toc78964140"/>
      <w:bookmarkStart w:id="2" w:name="_Toc77568358"/>
      <w:bookmarkStart w:id="3" w:name="_Toc76033985"/>
      <w:bookmarkStart w:id="4" w:name="_Toc75073836"/>
      <w:bookmarkStart w:id="5" w:name="_GoBack"/>
      <w:bookmarkEnd w:id="5"/>
      <w:r>
        <w:rPr>
          <w:rFonts w:ascii="Times New Roman" w:hAnsi="Times New Roman"/>
          <w:b/>
          <w:bCs/>
          <w:sz w:val="24"/>
        </w:rPr>
        <w:t>Принят решением Собрания депутатов</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городского  округа «город Дербент»</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от 1 февраля 2016 года  № 2</w:t>
      </w:r>
      <w:r>
        <w:rPr>
          <w:rFonts w:ascii="Times New Roman" w:hAnsi="Times New Roman"/>
          <w:b/>
          <w:bCs/>
          <w:sz w:val="24"/>
          <w:lang w:val="ru-RU"/>
        </w:rPr>
        <w:t>4</w:t>
      </w:r>
      <w:r>
        <w:rPr>
          <w:rFonts w:ascii="Times New Roman" w:hAnsi="Times New Roman"/>
          <w:b/>
          <w:bCs/>
          <w:sz w:val="24"/>
        </w:rPr>
        <w:t>-1</w:t>
      </w:r>
    </w:p>
    <w:p w:rsidR="00E7364B" w:rsidRDefault="00E7364B" w:rsidP="00E7364B">
      <w:pPr>
        <w:pStyle w:val="af6"/>
        <w:ind w:left="4860"/>
        <w:rPr>
          <w:rFonts w:ascii="Times New Roman" w:hAnsi="Times New Roman"/>
          <w:b/>
          <w:bCs/>
          <w:sz w:val="24"/>
        </w:rPr>
      </w:pPr>
    </w:p>
    <w:p w:rsidR="00E7364B" w:rsidRDefault="00974ADE" w:rsidP="00974ADE">
      <w:pPr>
        <w:pStyle w:val="af6"/>
        <w:ind w:left="4860"/>
        <w:rPr>
          <w:rFonts w:ascii="Times New Roman" w:hAnsi="Times New Roman"/>
          <w:b/>
          <w:bCs/>
          <w:sz w:val="24"/>
        </w:rPr>
      </w:pPr>
      <w:r>
        <w:rPr>
          <w:rFonts w:ascii="Times New Roman" w:hAnsi="Times New Roman"/>
          <w:b/>
          <w:bCs/>
          <w:sz w:val="24"/>
          <w:lang w:val="ru-RU"/>
        </w:rPr>
        <w:t xml:space="preserve">   </w:t>
      </w:r>
      <w:r w:rsidR="00E7364B">
        <w:rPr>
          <w:rFonts w:ascii="Times New Roman" w:hAnsi="Times New Roman"/>
          <w:b/>
          <w:bCs/>
          <w:sz w:val="24"/>
        </w:rPr>
        <w:t>Зарегистрирован  Управлением</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Министерства юстиции Российской</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Федерации по Республике Дагестан</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10 февраля 2016 года</w:t>
      </w:r>
    </w:p>
    <w:p w:rsidR="00E7364B" w:rsidRDefault="00E7364B" w:rsidP="00E7364B">
      <w:pPr>
        <w:pStyle w:val="af6"/>
        <w:ind w:left="4860"/>
        <w:rPr>
          <w:rFonts w:ascii="Times New Roman" w:hAnsi="Times New Roman"/>
          <w:b/>
          <w:bCs/>
          <w:sz w:val="24"/>
        </w:rPr>
      </w:pPr>
      <w:r>
        <w:rPr>
          <w:rFonts w:ascii="Times New Roman" w:hAnsi="Times New Roman"/>
          <w:b/>
          <w:bCs/>
          <w:sz w:val="24"/>
        </w:rPr>
        <w:t xml:space="preserve">   </w:t>
      </w:r>
      <w:r w:rsidR="00974ADE">
        <w:rPr>
          <w:rFonts w:ascii="Times New Roman" w:hAnsi="Times New Roman"/>
          <w:b/>
          <w:bCs/>
          <w:sz w:val="24"/>
          <w:lang w:val="ru-RU"/>
        </w:rPr>
        <w:t xml:space="preserve">Гос.рег. </w:t>
      </w:r>
      <w:r>
        <w:rPr>
          <w:rFonts w:ascii="Times New Roman" w:hAnsi="Times New Roman"/>
          <w:b/>
          <w:bCs/>
          <w:sz w:val="24"/>
        </w:rPr>
        <w:t xml:space="preserve">№ </w:t>
      </w:r>
      <w:r>
        <w:rPr>
          <w:rFonts w:ascii="Times New Roman" w:hAnsi="Times New Roman"/>
          <w:b/>
          <w:bCs/>
          <w:sz w:val="24"/>
          <w:lang w:val="en-US"/>
        </w:rPr>
        <w:t>RU</w:t>
      </w:r>
      <w:r>
        <w:rPr>
          <w:rFonts w:ascii="Times New Roman" w:hAnsi="Times New Roman"/>
          <w:b/>
          <w:bCs/>
          <w:sz w:val="24"/>
        </w:rPr>
        <w:t xml:space="preserve">053030002016001           </w:t>
      </w:r>
    </w:p>
    <w:p w:rsidR="00E7364B" w:rsidRDefault="00974ADE" w:rsidP="00974ADE">
      <w:pPr>
        <w:pStyle w:val="af6"/>
        <w:jc w:val="center"/>
        <w:rPr>
          <w:rFonts w:ascii="Times New Roman" w:hAnsi="Times New Roman"/>
          <w:b/>
          <w:sz w:val="24"/>
          <w:lang w:val="ru-RU"/>
        </w:rPr>
      </w:pPr>
      <w:r>
        <w:rPr>
          <w:rFonts w:ascii="Times New Roman" w:hAnsi="Times New Roman"/>
          <w:b/>
          <w:sz w:val="24"/>
          <w:lang w:val="ru-RU"/>
        </w:rPr>
        <w:t xml:space="preserve">                                                                                 Зарегистрированы изменения в Устав</w:t>
      </w:r>
      <w:r w:rsidR="00FE2E59">
        <w:rPr>
          <w:rFonts w:ascii="Times New Roman" w:hAnsi="Times New Roman"/>
          <w:b/>
          <w:sz w:val="24"/>
          <w:lang w:val="ru-RU"/>
        </w:rPr>
        <w:t>:</w:t>
      </w:r>
    </w:p>
    <w:p w:rsidR="00974ADE" w:rsidRDefault="00974ADE" w:rsidP="00974ADE">
      <w:pPr>
        <w:pStyle w:val="af6"/>
        <w:jc w:val="center"/>
        <w:rPr>
          <w:rFonts w:ascii="Times New Roman" w:hAnsi="Times New Roman"/>
          <w:b/>
          <w:sz w:val="24"/>
          <w:lang w:val="ru-RU"/>
        </w:rPr>
      </w:pPr>
      <w:r>
        <w:rPr>
          <w:rFonts w:ascii="Times New Roman" w:hAnsi="Times New Roman"/>
          <w:b/>
          <w:sz w:val="24"/>
          <w:lang w:val="ru-RU"/>
        </w:rPr>
        <w:t xml:space="preserve">                  </w:t>
      </w:r>
      <w:r w:rsidR="008E1403">
        <w:rPr>
          <w:rFonts w:ascii="Times New Roman" w:hAnsi="Times New Roman"/>
          <w:b/>
          <w:sz w:val="24"/>
          <w:lang w:val="ru-RU"/>
        </w:rPr>
        <w:t xml:space="preserve">                               </w:t>
      </w:r>
      <w:r>
        <w:rPr>
          <w:rFonts w:ascii="Times New Roman" w:hAnsi="Times New Roman"/>
          <w:b/>
          <w:sz w:val="24"/>
          <w:lang w:val="ru-RU"/>
        </w:rPr>
        <w:t>5 декабря 2016 года</w:t>
      </w:r>
    </w:p>
    <w:p w:rsidR="00974ADE" w:rsidRDefault="00974ADE" w:rsidP="00974ADE">
      <w:pPr>
        <w:pStyle w:val="af6"/>
        <w:jc w:val="center"/>
        <w:rPr>
          <w:rFonts w:ascii="Times New Roman" w:hAnsi="Times New Roman"/>
          <w:b/>
          <w:sz w:val="24"/>
          <w:lang w:val="ru-RU"/>
        </w:rPr>
      </w:pPr>
      <w:r>
        <w:rPr>
          <w:rFonts w:ascii="Times New Roman" w:hAnsi="Times New Roman"/>
          <w:b/>
          <w:sz w:val="24"/>
          <w:lang w:val="ru-RU"/>
        </w:rPr>
        <w:t xml:space="preserve">                                                                  Гос.рег. №</w:t>
      </w:r>
      <w:r>
        <w:rPr>
          <w:rFonts w:ascii="Times New Roman" w:hAnsi="Times New Roman"/>
          <w:b/>
          <w:sz w:val="24"/>
          <w:lang w:val="en-US"/>
        </w:rPr>
        <w:t>RU</w:t>
      </w:r>
      <w:r>
        <w:rPr>
          <w:rFonts w:ascii="Times New Roman" w:hAnsi="Times New Roman"/>
          <w:b/>
          <w:sz w:val="24"/>
          <w:lang w:val="ru-RU"/>
        </w:rPr>
        <w:t>053030002016002</w:t>
      </w:r>
      <w:r w:rsidR="00FE2E59">
        <w:rPr>
          <w:rFonts w:ascii="Times New Roman" w:hAnsi="Times New Roman"/>
          <w:b/>
          <w:sz w:val="24"/>
          <w:lang w:val="ru-RU"/>
        </w:rPr>
        <w:t>;</w:t>
      </w:r>
    </w:p>
    <w:p w:rsidR="00FE2E59" w:rsidRDefault="00FE2E59" w:rsidP="00FE2E59">
      <w:pPr>
        <w:pStyle w:val="af6"/>
        <w:jc w:val="both"/>
        <w:rPr>
          <w:rFonts w:ascii="Times New Roman" w:hAnsi="Times New Roman"/>
          <w:b/>
          <w:sz w:val="24"/>
          <w:lang w:val="ru-RU"/>
        </w:rPr>
      </w:pPr>
      <w:r>
        <w:rPr>
          <w:rFonts w:ascii="Times New Roman" w:hAnsi="Times New Roman"/>
          <w:b/>
          <w:sz w:val="24"/>
          <w:lang w:val="ru-RU"/>
        </w:rPr>
        <w:t xml:space="preserve">                                                                                    1 августа 2017 года</w:t>
      </w:r>
    </w:p>
    <w:p w:rsidR="00FE2E59" w:rsidRPr="00974ADE" w:rsidRDefault="00FE2E59" w:rsidP="00FE2E59">
      <w:pPr>
        <w:pStyle w:val="af6"/>
        <w:jc w:val="both"/>
        <w:rPr>
          <w:rFonts w:ascii="Times New Roman" w:hAnsi="Times New Roman"/>
          <w:b/>
          <w:sz w:val="24"/>
          <w:lang w:val="ru-RU"/>
        </w:rPr>
      </w:pPr>
      <w:r>
        <w:rPr>
          <w:rFonts w:ascii="Times New Roman" w:hAnsi="Times New Roman"/>
          <w:b/>
          <w:sz w:val="24"/>
          <w:lang w:val="ru-RU"/>
        </w:rPr>
        <w:t xml:space="preserve">                                                                                   Гос.рег.</w:t>
      </w:r>
      <w:r w:rsidRPr="00FE2E59">
        <w:rPr>
          <w:rFonts w:ascii="Times New Roman" w:hAnsi="Times New Roman"/>
          <w:b/>
          <w:sz w:val="24"/>
          <w:lang w:val="ru-RU"/>
        </w:rPr>
        <w:t xml:space="preserve"> </w:t>
      </w:r>
      <w:r>
        <w:rPr>
          <w:rFonts w:ascii="Times New Roman" w:hAnsi="Times New Roman"/>
          <w:b/>
          <w:sz w:val="24"/>
          <w:lang w:val="ru-RU"/>
        </w:rPr>
        <w:t>№</w:t>
      </w:r>
      <w:r>
        <w:rPr>
          <w:rFonts w:ascii="Times New Roman" w:hAnsi="Times New Roman"/>
          <w:b/>
          <w:sz w:val="24"/>
          <w:lang w:val="en-US"/>
        </w:rPr>
        <w:t>RU</w:t>
      </w:r>
      <w:r>
        <w:rPr>
          <w:rFonts w:ascii="Times New Roman" w:hAnsi="Times New Roman"/>
          <w:b/>
          <w:sz w:val="24"/>
          <w:lang w:val="ru-RU"/>
        </w:rPr>
        <w:t>053030002017001</w:t>
      </w:r>
    </w:p>
    <w:p w:rsidR="00E7364B" w:rsidRDefault="00E7364B" w:rsidP="00E7364B">
      <w:pPr>
        <w:pStyle w:val="af6"/>
        <w:jc w:val="right"/>
        <w:rPr>
          <w:rFonts w:ascii="Times New Roman" w:hAnsi="Times New Roman"/>
          <w:sz w:val="24"/>
        </w:rPr>
      </w:pPr>
    </w:p>
    <w:p w:rsidR="00E7364B" w:rsidRDefault="00E7364B" w:rsidP="00E7364B">
      <w:pPr>
        <w:pStyle w:val="af6"/>
        <w:jc w:val="center"/>
        <w:rPr>
          <w:rFonts w:ascii="Times New Roman" w:hAnsi="Times New Roman"/>
          <w:b/>
          <w:sz w:val="24"/>
        </w:rPr>
      </w:pPr>
    </w:p>
    <w:p w:rsidR="00E7364B" w:rsidRDefault="00E7364B" w:rsidP="00E7364B">
      <w:pPr>
        <w:pStyle w:val="af6"/>
        <w:jc w:val="center"/>
        <w:rPr>
          <w:rFonts w:ascii="Times New Roman" w:hAnsi="Times New Roman"/>
          <w:b/>
          <w:sz w:val="24"/>
        </w:rPr>
      </w:pPr>
    </w:p>
    <w:p w:rsidR="00E7364B" w:rsidRDefault="00E7364B" w:rsidP="00E7364B">
      <w:pPr>
        <w:pStyle w:val="af6"/>
        <w:jc w:val="center"/>
        <w:rPr>
          <w:rFonts w:ascii="Times New Roman" w:hAnsi="Times New Roman"/>
          <w:b/>
          <w:sz w:val="24"/>
        </w:rPr>
      </w:pPr>
    </w:p>
    <w:p w:rsidR="00E7364B" w:rsidRDefault="00E7364B" w:rsidP="00E7364B">
      <w:pPr>
        <w:pStyle w:val="8"/>
        <w:rPr>
          <w:sz w:val="36"/>
          <w:szCs w:val="36"/>
        </w:rPr>
      </w:pPr>
      <w:r>
        <w:rPr>
          <w:sz w:val="36"/>
          <w:szCs w:val="36"/>
        </w:rPr>
        <w:t xml:space="preserve">                          </w:t>
      </w:r>
    </w:p>
    <w:p w:rsidR="00E7364B" w:rsidRDefault="00E7364B" w:rsidP="00E7364B">
      <w:pPr>
        <w:pStyle w:val="8"/>
        <w:jc w:val="center"/>
        <w:rPr>
          <w:b/>
          <w:i w:val="0"/>
          <w:sz w:val="36"/>
          <w:szCs w:val="36"/>
        </w:rPr>
      </w:pPr>
      <w:r w:rsidRPr="00E7364B">
        <w:rPr>
          <w:b/>
          <w:i w:val="0"/>
          <w:sz w:val="36"/>
          <w:szCs w:val="36"/>
        </w:rPr>
        <w:t>У С Т А В</w:t>
      </w:r>
    </w:p>
    <w:p w:rsidR="00E7364B" w:rsidRPr="00E7364B" w:rsidRDefault="00E7364B" w:rsidP="00E7364B">
      <w:pPr>
        <w:rPr>
          <w:lang w:val="x-none" w:eastAsia="x-none"/>
        </w:rPr>
      </w:pPr>
    </w:p>
    <w:p w:rsidR="00E7364B" w:rsidRDefault="00E7364B" w:rsidP="00E7364B">
      <w:pPr>
        <w:pStyle w:val="8"/>
        <w:spacing w:before="0"/>
        <w:jc w:val="center"/>
        <w:rPr>
          <w:b/>
          <w:i w:val="0"/>
        </w:rPr>
      </w:pPr>
      <w:r w:rsidRPr="00E7364B">
        <w:rPr>
          <w:b/>
          <w:i w:val="0"/>
        </w:rPr>
        <w:t>МУНИЦИПАЛЬНОГО ОБРАЗОВАНИЯ</w:t>
      </w:r>
    </w:p>
    <w:p w:rsidR="00E7364B" w:rsidRPr="00E7364B" w:rsidRDefault="00E7364B" w:rsidP="00E7364B">
      <w:pPr>
        <w:pStyle w:val="8"/>
        <w:spacing w:before="0"/>
        <w:jc w:val="center"/>
        <w:rPr>
          <w:b/>
          <w:i w:val="0"/>
        </w:rPr>
      </w:pPr>
      <w:r w:rsidRPr="00E7364B">
        <w:rPr>
          <w:b/>
          <w:i w:val="0"/>
        </w:rPr>
        <w:t xml:space="preserve"> «ГОРОД  ДЕРБЕНТ»</w:t>
      </w:r>
    </w:p>
    <w:p w:rsidR="00E7364B" w:rsidRPr="00E7364B" w:rsidRDefault="00E7364B" w:rsidP="00E7364B">
      <w:pPr>
        <w:pStyle w:val="8"/>
        <w:jc w:val="center"/>
        <w:rPr>
          <w:b/>
          <w:i w:val="0"/>
        </w:rPr>
      </w:pPr>
      <w:r w:rsidRPr="00E7364B">
        <w:rPr>
          <w:b/>
          <w:i w:val="0"/>
        </w:rPr>
        <w:t>РЕСПУБЛИКИ ДАГЕСТАН</w:t>
      </w:r>
    </w:p>
    <w:p w:rsidR="00E7364B" w:rsidRDefault="00E7364B" w:rsidP="00E7364B">
      <w:pPr>
        <w:tabs>
          <w:tab w:val="left" w:pos="5610"/>
        </w:tabs>
      </w:pPr>
      <w:r>
        <w:tab/>
      </w:r>
    </w:p>
    <w:p w:rsidR="00E7364B" w:rsidRDefault="00E7364B" w:rsidP="00E7364B">
      <w:pPr>
        <w:pStyle w:val="af6"/>
        <w:jc w:val="center"/>
        <w:rPr>
          <w:rFonts w:ascii="Times New Roman" w:hAnsi="Times New Roman"/>
          <w:b/>
          <w:sz w:val="24"/>
        </w:rPr>
      </w:pPr>
      <w:r>
        <w:rPr>
          <w:rFonts w:ascii="Times New Roman" w:hAnsi="Times New Roman"/>
          <w:b/>
          <w:sz w:val="24"/>
        </w:rPr>
        <w:t>(горо</w:t>
      </w:r>
      <w:r>
        <w:rPr>
          <w:rFonts w:ascii="Times New Roman" w:hAnsi="Times New Roman"/>
          <w:b/>
          <w:sz w:val="24"/>
          <w:lang w:val="ru-RU"/>
        </w:rPr>
        <w:t>дской округ</w:t>
      </w:r>
      <w:r>
        <w:rPr>
          <w:rFonts w:ascii="Times New Roman" w:hAnsi="Times New Roman"/>
          <w:b/>
          <w:sz w:val="24"/>
        </w:rPr>
        <w:t>)</w:t>
      </w:r>
    </w:p>
    <w:p w:rsidR="00E7364B" w:rsidRDefault="00E7364B" w:rsidP="00E7364B">
      <w:pPr>
        <w:pStyle w:val="af6"/>
        <w:jc w:val="center"/>
        <w:rPr>
          <w:rFonts w:ascii="Times New Roman" w:hAnsi="Times New Roman"/>
          <w:b/>
          <w:sz w:val="24"/>
        </w:rPr>
      </w:pPr>
    </w:p>
    <w:p w:rsidR="00946D30" w:rsidRDefault="00E7364B" w:rsidP="00E7364B">
      <w:pPr>
        <w:pStyle w:val="af6"/>
        <w:jc w:val="center"/>
        <w:rPr>
          <w:rFonts w:ascii="Times New Roman" w:hAnsi="Times New Roman"/>
          <w:sz w:val="24"/>
          <w:lang w:val="ru-RU"/>
        </w:rPr>
      </w:pPr>
      <w:r>
        <w:rPr>
          <w:rFonts w:ascii="Times New Roman" w:hAnsi="Times New Roman"/>
          <w:sz w:val="24"/>
          <w:lang w:val="ru-RU"/>
        </w:rPr>
        <w:t>(в ред. решения Собрания депутатов от 22.11.2016</w:t>
      </w:r>
      <w:r w:rsidR="00974ADE">
        <w:rPr>
          <w:rFonts w:ascii="Times New Roman" w:hAnsi="Times New Roman"/>
          <w:sz w:val="24"/>
          <w:lang w:val="ru-RU"/>
        </w:rPr>
        <w:t>г.</w:t>
      </w:r>
      <w:r>
        <w:rPr>
          <w:rFonts w:ascii="Times New Roman" w:hAnsi="Times New Roman"/>
          <w:sz w:val="24"/>
          <w:lang w:val="ru-RU"/>
        </w:rPr>
        <w:t xml:space="preserve"> №31-1</w:t>
      </w:r>
      <w:r w:rsidR="00542D61">
        <w:rPr>
          <w:rFonts w:ascii="Times New Roman" w:hAnsi="Times New Roman"/>
          <w:sz w:val="24"/>
          <w:lang w:val="ru-RU"/>
        </w:rPr>
        <w:t>; от 28.06.2017г. №36-1</w:t>
      </w:r>
      <w:r w:rsidR="00946D30">
        <w:rPr>
          <w:rFonts w:ascii="Times New Roman" w:hAnsi="Times New Roman"/>
          <w:sz w:val="24"/>
          <w:lang w:val="ru-RU"/>
        </w:rPr>
        <w:t>;</w:t>
      </w:r>
    </w:p>
    <w:p w:rsidR="00E7364B" w:rsidRPr="00E7364B" w:rsidRDefault="00946D30" w:rsidP="00E7364B">
      <w:pPr>
        <w:pStyle w:val="af6"/>
        <w:jc w:val="center"/>
        <w:rPr>
          <w:rFonts w:ascii="Times New Roman" w:hAnsi="Times New Roman"/>
          <w:sz w:val="24"/>
          <w:lang w:val="ru-RU"/>
        </w:rPr>
      </w:pPr>
      <w:r>
        <w:rPr>
          <w:rFonts w:ascii="Times New Roman" w:hAnsi="Times New Roman"/>
          <w:sz w:val="24"/>
          <w:lang w:val="ru-RU"/>
        </w:rPr>
        <w:t xml:space="preserve"> от 02.11.2017г. №38-1)</w:t>
      </w:r>
    </w:p>
    <w:p w:rsidR="00E7364B" w:rsidRDefault="00E7364B" w:rsidP="00E7364B">
      <w:pPr>
        <w:pStyle w:val="af6"/>
        <w:jc w:val="center"/>
        <w:rPr>
          <w:rFonts w:ascii="Times New Roman" w:hAnsi="Times New Roman"/>
          <w:b/>
          <w:sz w:val="24"/>
        </w:rPr>
      </w:pPr>
    </w:p>
    <w:p w:rsidR="00E7364B" w:rsidRDefault="00E7364B" w:rsidP="00E7364B">
      <w:pPr>
        <w:pStyle w:val="af6"/>
        <w:jc w:val="center"/>
        <w:rPr>
          <w:rFonts w:ascii="Times New Roman" w:hAnsi="Times New Roman"/>
          <w:b/>
          <w:sz w:val="24"/>
        </w:rPr>
      </w:pPr>
    </w:p>
    <w:p w:rsidR="00E7364B" w:rsidRDefault="00E7364B" w:rsidP="00E7364B">
      <w:pPr>
        <w:pStyle w:val="af6"/>
        <w:jc w:val="center"/>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pStyle w:val="af6"/>
        <w:rPr>
          <w:rFonts w:ascii="Times New Roman" w:hAnsi="Times New Roman"/>
          <w:sz w:val="24"/>
        </w:rPr>
      </w:pPr>
    </w:p>
    <w:p w:rsidR="00E7364B" w:rsidRDefault="00E7364B" w:rsidP="00E7364B">
      <w:pPr>
        <w:rPr>
          <w:b/>
        </w:rPr>
      </w:pPr>
      <w:r>
        <w:t xml:space="preserve">                                                        </w:t>
      </w:r>
      <w:r>
        <w:rPr>
          <w:b/>
        </w:rPr>
        <w:t xml:space="preserve"> город Дербент  2016 год</w:t>
      </w:r>
    </w:p>
    <w:p w:rsidR="00E7364B" w:rsidRDefault="00E7364B" w:rsidP="00E7364B">
      <w:pPr>
        <w:rPr>
          <w:b/>
        </w:rPr>
      </w:pPr>
    </w:p>
    <w:p w:rsidR="00E7364B" w:rsidRDefault="00E7364B" w:rsidP="00E7364B">
      <w:pPr>
        <w:rPr>
          <w:b/>
        </w:rPr>
      </w:pPr>
    </w:p>
    <w:p w:rsidR="00E7364B" w:rsidRDefault="00E7364B" w:rsidP="00E7364B">
      <w:pPr>
        <w:rPr>
          <w:b/>
        </w:rPr>
      </w:pPr>
    </w:p>
    <w:p w:rsidR="00974ADE" w:rsidRDefault="00974ADE" w:rsidP="00E7364B">
      <w:pPr>
        <w:rPr>
          <w:b/>
        </w:rPr>
      </w:pPr>
    </w:p>
    <w:p w:rsidR="00E7364B" w:rsidRDefault="00E7364B" w:rsidP="00E7364B">
      <w:pPr>
        <w:rPr>
          <w:b/>
        </w:rPr>
      </w:pPr>
    </w:p>
    <w:p w:rsidR="00E7364B" w:rsidRDefault="00E7364B" w:rsidP="00E7364B">
      <w:pPr>
        <w:rPr>
          <w:b/>
        </w:rPr>
      </w:pPr>
    </w:p>
    <w:p w:rsidR="00E7364B" w:rsidRDefault="00E7364B" w:rsidP="00E7364B">
      <w:pPr>
        <w:rPr>
          <w:b/>
        </w:rPr>
      </w:pPr>
    </w:p>
    <w:p w:rsidR="00C146A2" w:rsidRDefault="00C146A2" w:rsidP="002921D5">
      <w:pPr>
        <w:pStyle w:val="ConsNormal0"/>
        <w:widowControl/>
        <w:ind w:firstLine="540"/>
        <w:jc w:val="both"/>
        <w:rPr>
          <w:rFonts w:ascii="Times New Roman" w:hAnsi="Times New Roman" w:cs="Times New Roman"/>
          <w:color w:val="000000"/>
          <w:sz w:val="24"/>
          <w:szCs w:val="24"/>
        </w:rPr>
      </w:pP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Действуя на основании Конституции Российской Федерации, Федерального закона  "Об общих принципах организации местного самоуправления в Российской Федерации", Конституции Республики Дагестан, Закона Республики Дагестан "О местном самоуправлении в Республике Дагестан", других федеральных законов и законов Республики Дагестан, проявляя уважение к историческим и культурным традициям муниципального образования «город Дербент», Собрание депутатов городского округа «город Дербент» принимает настоящий Устав.</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p>
    <w:p w:rsidR="002921D5" w:rsidRPr="000D39CD" w:rsidRDefault="002921D5" w:rsidP="002921D5">
      <w:pPr>
        <w:pStyle w:val="af8"/>
        <w:ind w:firstLine="709"/>
        <w:jc w:val="both"/>
        <w:rPr>
          <w:rFonts w:ascii="Times New Roman" w:hAnsi="Times New Roman"/>
          <w:color w:val="000000"/>
          <w:sz w:val="24"/>
          <w:szCs w:val="24"/>
        </w:rPr>
      </w:pPr>
      <w:r w:rsidRPr="000D39CD">
        <w:rPr>
          <w:rFonts w:ascii="Times New Roman" w:hAnsi="Times New Roman"/>
          <w:color w:val="000000"/>
          <w:sz w:val="24"/>
          <w:szCs w:val="24"/>
        </w:rPr>
        <w:t>Устав муниципального образования городской округ «город Дербент» в соответствии с Конституцией Российской Федерации, Конституцией Республики Дагестан и Федеральным законом от 06.10.2003г. № 131-ФЗ «Об общих принципах организации местного самоуправления в Российской Федерации» (далее - Федеральный закон от 06.10.2003г. № 131-ФЗ) устанавливает правовые, территориальные, организационные и экономические принципы организации местного самоуправления в муниципальном образовании городской округ «город Дербент», определяет правовой статус и государственные гарантии его осуществления.</w:t>
      </w:r>
    </w:p>
    <w:p w:rsidR="002921D5" w:rsidRPr="000D39CD" w:rsidRDefault="002921D5" w:rsidP="002921D5">
      <w:pPr>
        <w:pStyle w:val="af8"/>
        <w:ind w:firstLine="709"/>
        <w:jc w:val="both"/>
        <w:rPr>
          <w:rFonts w:ascii="Times New Roman" w:hAnsi="Times New Roman"/>
          <w:color w:val="000000"/>
          <w:sz w:val="24"/>
          <w:szCs w:val="24"/>
        </w:rPr>
      </w:pP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Устав муниципального образования «город Дербент» является актом высшей юридической силы в системе муниципальных правовых актов муниципального образования «город Дербент».</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Устав действует на всей территории муниципального образования «город Дербент» и обязателен 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городского округа, а также  всем населением.</w:t>
      </w:r>
    </w:p>
    <w:p w:rsidR="006F54D6" w:rsidRDefault="006F54D6" w:rsidP="006F54D6">
      <w:pPr>
        <w:autoSpaceDE w:val="0"/>
        <w:autoSpaceDN w:val="0"/>
        <w:adjustRightInd w:val="0"/>
        <w:jc w:val="both"/>
        <w:rPr>
          <w:b/>
        </w:rPr>
      </w:pPr>
    </w:p>
    <w:bookmarkEnd w:id="0"/>
    <w:bookmarkEnd w:id="1"/>
    <w:bookmarkEnd w:id="2"/>
    <w:bookmarkEnd w:id="3"/>
    <w:bookmarkEnd w:id="4"/>
    <w:p w:rsidR="002921D5" w:rsidRPr="000D39CD" w:rsidRDefault="002921D5" w:rsidP="002921D5">
      <w:pPr>
        <w:pStyle w:val="1"/>
        <w:pageBreakBefore/>
        <w:widowControl w:val="0"/>
        <w:ind w:firstLine="1683"/>
        <w:jc w:val="center"/>
        <w:rPr>
          <w:rFonts w:ascii="Times New Roman" w:hAnsi="Times New Roman"/>
          <w:color w:val="000000"/>
          <w:sz w:val="24"/>
          <w:szCs w:val="24"/>
        </w:rPr>
      </w:pPr>
      <w:r w:rsidRPr="000D39CD">
        <w:rPr>
          <w:rFonts w:ascii="Times New Roman" w:hAnsi="Times New Roman"/>
          <w:color w:val="000000"/>
          <w:sz w:val="24"/>
          <w:szCs w:val="24"/>
        </w:rPr>
        <w:lastRenderedPageBreak/>
        <w:t>ГЛАВА 1. ОБЩИЕ ПОЛОЖЕНИЯ</w:t>
      </w:r>
    </w:p>
    <w:p w:rsidR="002921D5" w:rsidRPr="00B070E3" w:rsidRDefault="002921D5" w:rsidP="00B070E3">
      <w:pPr>
        <w:jc w:val="center"/>
        <w:rPr>
          <w:b/>
        </w:rPr>
      </w:pPr>
      <w:bookmarkStart w:id="6" w:name="_Toc87085425"/>
      <w:bookmarkStart w:id="7" w:name="_Toc78964141"/>
      <w:bookmarkStart w:id="8" w:name="_Toc77568359"/>
      <w:bookmarkStart w:id="9" w:name="_Toc76033986"/>
      <w:bookmarkStart w:id="10" w:name="_Toc75073837"/>
      <w:r w:rsidRPr="00B070E3">
        <w:rPr>
          <w:b/>
        </w:rPr>
        <w:t>Статья 1.</w:t>
      </w:r>
      <w:bookmarkStart w:id="11" w:name="_Toc87085426"/>
      <w:bookmarkStart w:id="12" w:name="_Toc77568360"/>
      <w:bookmarkStart w:id="13" w:name="_Toc76033987"/>
      <w:bookmarkStart w:id="14" w:name="_Toc75073838"/>
      <w:bookmarkEnd w:id="6"/>
      <w:bookmarkEnd w:id="7"/>
      <w:bookmarkEnd w:id="8"/>
      <w:bookmarkEnd w:id="9"/>
      <w:bookmarkEnd w:id="10"/>
      <w:r w:rsidRPr="00B070E3">
        <w:rPr>
          <w:b/>
        </w:rPr>
        <w:t>Муниципальное образование «город Дербент» и его статус</w:t>
      </w:r>
      <w:bookmarkEnd w:id="11"/>
      <w:bookmarkEnd w:id="12"/>
      <w:bookmarkEnd w:id="13"/>
      <w:bookmarkEnd w:id="14"/>
    </w:p>
    <w:p w:rsidR="002921D5" w:rsidRPr="000D39CD" w:rsidRDefault="002921D5" w:rsidP="002921D5">
      <w:pPr>
        <w:jc w:val="center"/>
        <w:rPr>
          <w:color w:val="000000"/>
        </w:rPr>
      </w:pPr>
    </w:p>
    <w:p w:rsidR="002921D5" w:rsidRPr="000D39CD" w:rsidRDefault="002921D5" w:rsidP="002921D5">
      <w:pPr>
        <w:pStyle w:val="24"/>
        <w:spacing w:after="0" w:line="240" w:lineRule="auto"/>
        <w:ind w:firstLine="709"/>
        <w:jc w:val="both"/>
        <w:rPr>
          <w:color w:val="000000"/>
          <w:kern w:val="16"/>
        </w:rPr>
      </w:pPr>
      <w:r w:rsidRPr="000D39CD">
        <w:rPr>
          <w:color w:val="000000"/>
        </w:rPr>
        <w:t xml:space="preserve">1. </w:t>
      </w:r>
      <w:r w:rsidRPr="000D39CD">
        <w:rPr>
          <w:color w:val="000000"/>
          <w:kern w:val="16"/>
        </w:rPr>
        <w:t>Муниципальное образование «город Дербент» наделен статусом городского округа (далее - городской округ) Законом Республики Дагестан от 13.01.2005г. № 6 «О статусе и границах муниципальных образований Республики Дагестан».</w:t>
      </w:r>
    </w:p>
    <w:p w:rsidR="002921D5" w:rsidRPr="000D39CD" w:rsidRDefault="002921D5" w:rsidP="002921D5">
      <w:pPr>
        <w:pStyle w:val="ConsNormal0"/>
        <w:widowControl/>
        <w:ind w:firstLine="709"/>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2. Административным центром городского округа является город Дербент.</w:t>
      </w:r>
    </w:p>
    <w:p w:rsidR="002921D5" w:rsidRPr="000D39CD" w:rsidRDefault="002921D5" w:rsidP="002921D5">
      <w:pPr>
        <w:ind w:firstLine="709"/>
        <w:jc w:val="both"/>
        <w:rPr>
          <w:iCs/>
          <w:color w:val="000000"/>
        </w:rPr>
      </w:pPr>
      <w:r w:rsidRPr="000D39CD">
        <w:rPr>
          <w:iCs/>
          <w:color w:val="000000"/>
        </w:rPr>
        <w:t>День городского окру</w:t>
      </w:r>
      <w:r w:rsidR="000D39CD">
        <w:rPr>
          <w:iCs/>
          <w:color w:val="000000"/>
        </w:rPr>
        <w:t>га отмечается ежегодно –  третье</w:t>
      </w:r>
      <w:r w:rsidRPr="000D39CD">
        <w:rPr>
          <w:iCs/>
          <w:color w:val="000000"/>
        </w:rPr>
        <w:t xml:space="preserve"> воскресенье сентября.</w:t>
      </w:r>
    </w:p>
    <w:p w:rsidR="002921D5" w:rsidRPr="000D39CD" w:rsidRDefault="002921D5" w:rsidP="002921D5">
      <w:pPr>
        <w:ind w:firstLine="709"/>
        <w:rPr>
          <w:iCs/>
          <w:color w:val="000000"/>
        </w:rPr>
      </w:pPr>
    </w:p>
    <w:p w:rsidR="002921D5" w:rsidRPr="000D39CD" w:rsidRDefault="002921D5" w:rsidP="002921D5">
      <w:pPr>
        <w:pStyle w:val="ConsNormal0"/>
        <w:widowControl/>
        <w:ind w:firstLine="709"/>
        <w:jc w:val="both"/>
        <w:rPr>
          <w:rFonts w:ascii="Times New Roman" w:hAnsi="Times New Roman" w:cs="Times New Roman"/>
          <w:color w:val="000000"/>
          <w:kern w:val="16"/>
          <w:sz w:val="24"/>
          <w:szCs w:val="24"/>
        </w:rPr>
      </w:pPr>
    </w:p>
    <w:p w:rsidR="002921D5" w:rsidRPr="00B070E3" w:rsidRDefault="002921D5" w:rsidP="00B070E3">
      <w:pPr>
        <w:jc w:val="center"/>
        <w:rPr>
          <w:b/>
        </w:rPr>
      </w:pPr>
      <w:bookmarkStart w:id="15" w:name="_Toc87085427"/>
      <w:bookmarkStart w:id="16" w:name="_Toc77568361"/>
      <w:bookmarkStart w:id="17" w:name="_Toc76033988"/>
      <w:bookmarkStart w:id="18" w:name="_Toc75073839"/>
      <w:r w:rsidRPr="00B070E3">
        <w:rPr>
          <w:b/>
        </w:rPr>
        <w:t>Статья 2. Границы</w:t>
      </w:r>
      <w:bookmarkEnd w:id="15"/>
      <w:bookmarkEnd w:id="16"/>
      <w:bookmarkEnd w:id="17"/>
      <w:bookmarkEnd w:id="18"/>
      <w:r w:rsidRPr="00B070E3">
        <w:rPr>
          <w:b/>
        </w:rPr>
        <w:t xml:space="preserve"> городского округа</w:t>
      </w:r>
    </w:p>
    <w:p w:rsidR="002921D5" w:rsidRPr="00B070E3" w:rsidRDefault="002921D5" w:rsidP="00B070E3">
      <w:pPr>
        <w:jc w:val="center"/>
        <w:rPr>
          <w:b/>
        </w:rPr>
      </w:pPr>
    </w:p>
    <w:p w:rsidR="002921D5" w:rsidRPr="000D39CD" w:rsidRDefault="002921D5" w:rsidP="002921D5">
      <w:pPr>
        <w:pStyle w:val="24"/>
        <w:spacing w:after="0" w:line="240" w:lineRule="auto"/>
        <w:ind w:firstLine="709"/>
        <w:jc w:val="both"/>
        <w:rPr>
          <w:color w:val="000000"/>
          <w:kern w:val="16"/>
        </w:rPr>
      </w:pPr>
      <w:r w:rsidRPr="000D39CD">
        <w:rPr>
          <w:color w:val="000000"/>
        </w:rPr>
        <w:t>1. Границы территории городского округа установлены Законом Республики Дагестан от 12.03.2012 года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r w:rsidRPr="000D39CD">
        <w:rPr>
          <w:color w:val="000000"/>
          <w:kern w:val="16"/>
        </w:rPr>
        <w:t>».</w:t>
      </w:r>
    </w:p>
    <w:p w:rsidR="002921D5" w:rsidRPr="000D39CD" w:rsidRDefault="002921D5" w:rsidP="002921D5">
      <w:pPr>
        <w:pStyle w:val="ConsNormal0"/>
        <w:widowControl/>
        <w:ind w:firstLine="708"/>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Границы территории городского округа подлежат описанию и утверждению в соответствии с требованиями градостроительного и земельного законодательства. Схема территории городского округа и описание границ являются приложением к настоящему Уставу муниципального образования «город Дербент».</w:t>
      </w:r>
    </w:p>
    <w:p w:rsidR="002921D5" w:rsidRPr="000D39CD" w:rsidRDefault="002921D5" w:rsidP="002921D5">
      <w:pPr>
        <w:ind w:firstLine="708"/>
        <w:jc w:val="both"/>
        <w:rPr>
          <w:color w:val="000000"/>
        </w:rPr>
      </w:pPr>
    </w:p>
    <w:p w:rsidR="002921D5" w:rsidRPr="000D39CD" w:rsidRDefault="002921D5" w:rsidP="002921D5">
      <w:pPr>
        <w:ind w:firstLine="708"/>
        <w:jc w:val="center"/>
        <w:rPr>
          <w:b/>
          <w:color w:val="000000"/>
        </w:rPr>
      </w:pPr>
      <w:r w:rsidRPr="000D39CD">
        <w:rPr>
          <w:b/>
          <w:color w:val="000000"/>
        </w:rPr>
        <w:t>Статья 3. Наименование и состав территории городского округа</w:t>
      </w:r>
    </w:p>
    <w:p w:rsidR="002921D5" w:rsidRPr="000D39CD" w:rsidRDefault="002921D5" w:rsidP="002921D5">
      <w:pPr>
        <w:ind w:firstLine="708"/>
        <w:jc w:val="center"/>
        <w:rPr>
          <w:color w:val="000000"/>
        </w:rPr>
      </w:pPr>
    </w:p>
    <w:p w:rsidR="002921D5" w:rsidRPr="000D39CD" w:rsidRDefault="002921D5" w:rsidP="002921D5">
      <w:pPr>
        <w:ind w:firstLine="709"/>
        <w:jc w:val="both"/>
        <w:rPr>
          <w:color w:val="000000"/>
        </w:rPr>
      </w:pPr>
      <w:r w:rsidRPr="000D39CD">
        <w:rPr>
          <w:color w:val="000000"/>
        </w:rPr>
        <w:t>1. Официальное наименование «город Дербент» Республики Дагестан.</w:t>
      </w:r>
    </w:p>
    <w:p w:rsidR="002921D5" w:rsidRPr="000D39CD" w:rsidRDefault="002921D5" w:rsidP="002921D5">
      <w:pPr>
        <w:ind w:firstLine="709"/>
        <w:jc w:val="both"/>
        <w:rPr>
          <w:color w:val="000000"/>
        </w:rPr>
      </w:pPr>
      <w:r w:rsidRPr="000D39CD">
        <w:rPr>
          <w:color w:val="000000"/>
        </w:rPr>
        <w:t>2. Территорию городского округа составляют исторически сложившиеся земли города, прилегающие к нему земли общего пользования, территории традиционного природопользования населения городского округа, рекреационные земли, земли для развития города, независимо от форм собственности и целевого назначения, находящиеся в пределах границ городского округа.</w:t>
      </w:r>
    </w:p>
    <w:p w:rsidR="002921D5" w:rsidRPr="000D39CD" w:rsidRDefault="002921D5" w:rsidP="002921D5">
      <w:pPr>
        <w:ind w:firstLine="708"/>
        <w:jc w:val="both"/>
        <w:rPr>
          <w:color w:val="000000"/>
        </w:rPr>
      </w:pPr>
    </w:p>
    <w:p w:rsidR="002921D5" w:rsidRPr="000D39CD" w:rsidRDefault="002921D5" w:rsidP="002921D5">
      <w:pPr>
        <w:pStyle w:val="ConsNormal0"/>
        <w:ind w:firstLine="708"/>
        <w:jc w:val="center"/>
        <w:rPr>
          <w:rFonts w:ascii="Times New Roman" w:hAnsi="Times New Roman" w:cs="Times New Roman"/>
          <w:b/>
          <w:color w:val="000000"/>
          <w:sz w:val="24"/>
          <w:szCs w:val="24"/>
        </w:rPr>
      </w:pPr>
      <w:bookmarkStart w:id="19" w:name="_Toc87085428"/>
      <w:bookmarkStart w:id="20" w:name="_Toc77568362"/>
      <w:bookmarkStart w:id="21" w:name="_Toc76033989"/>
      <w:bookmarkStart w:id="22" w:name="_Toc75073840"/>
      <w:r w:rsidRPr="000D39CD">
        <w:rPr>
          <w:rFonts w:ascii="Times New Roman" w:hAnsi="Times New Roman" w:cs="Times New Roman"/>
          <w:b/>
          <w:color w:val="000000"/>
          <w:sz w:val="24"/>
          <w:szCs w:val="24"/>
        </w:rPr>
        <w:t xml:space="preserve">Статья 4. </w:t>
      </w:r>
      <w:bookmarkStart w:id="23" w:name="_Toc87085429"/>
      <w:bookmarkStart w:id="24" w:name="_Toc77568363"/>
      <w:bookmarkStart w:id="25" w:name="_Toc76033990"/>
      <w:bookmarkStart w:id="26" w:name="_Toc75073841"/>
      <w:bookmarkEnd w:id="19"/>
      <w:bookmarkEnd w:id="20"/>
      <w:bookmarkEnd w:id="21"/>
      <w:bookmarkEnd w:id="22"/>
      <w:r w:rsidRPr="000D39CD">
        <w:rPr>
          <w:rFonts w:ascii="Times New Roman" w:hAnsi="Times New Roman" w:cs="Times New Roman"/>
          <w:b/>
          <w:color w:val="000000"/>
          <w:sz w:val="24"/>
          <w:szCs w:val="24"/>
        </w:rPr>
        <w:t xml:space="preserve">Официальные символы </w:t>
      </w:r>
      <w:bookmarkEnd w:id="23"/>
      <w:bookmarkEnd w:id="24"/>
      <w:bookmarkEnd w:id="25"/>
      <w:bookmarkEnd w:id="26"/>
      <w:r w:rsidRPr="000D39CD">
        <w:rPr>
          <w:rFonts w:ascii="Times New Roman" w:hAnsi="Times New Roman" w:cs="Times New Roman"/>
          <w:b/>
          <w:color w:val="000000"/>
          <w:sz w:val="24"/>
          <w:szCs w:val="24"/>
        </w:rPr>
        <w:t>городского округа и порядок их использования</w:t>
      </w:r>
    </w:p>
    <w:p w:rsidR="002921D5" w:rsidRPr="000D39CD" w:rsidRDefault="002921D5" w:rsidP="002921D5">
      <w:pPr>
        <w:pStyle w:val="ConsNormal0"/>
        <w:ind w:firstLine="708"/>
        <w:jc w:val="center"/>
        <w:rPr>
          <w:rFonts w:ascii="Times New Roman" w:hAnsi="Times New Roman" w:cs="Times New Roman"/>
          <w:color w:val="000000"/>
          <w:sz w:val="24"/>
          <w:szCs w:val="24"/>
        </w:rPr>
      </w:pPr>
    </w:p>
    <w:p w:rsidR="002921D5" w:rsidRPr="000D39CD" w:rsidRDefault="002921D5" w:rsidP="002921D5">
      <w:pPr>
        <w:pStyle w:val="ConsNormal0"/>
        <w:widowControl/>
        <w:ind w:firstLine="708"/>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 Городской округ </w:t>
      </w:r>
      <w:r w:rsidRPr="000D39CD">
        <w:rPr>
          <w:rFonts w:ascii="Times New Roman" w:hAnsi="Times New Roman" w:cs="Times New Roman"/>
          <w:color w:val="000000"/>
          <w:kern w:val="16"/>
          <w:sz w:val="24"/>
          <w:szCs w:val="24"/>
        </w:rPr>
        <w:t xml:space="preserve">в соответствии с федеральным законодательством и геральдическими правилами </w:t>
      </w:r>
      <w:r w:rsidRPr="000D39CD">
        <w:rPr>
          <w:rFonts w:ascii="Times New Roman" w:hAnsi="Times New Roman" w:cs="Times New Roman"/>
          <w:bCs/>
          <w:color w:val="000000"/>
          <w:sz w:val="24"/>
          <w:szCs w:val="24"/>
        </w:rPr>
        <w:t xml:space="preserve">вправе устанавливать </w:t>
      </w:r>
      <w:r w:rsidRPr="000D39CD">
        <w:rPr>
          <w:rFonts w:ascii="Times New Roman" w:hAnsi="Times New Roman" w:cs="Times New Roman"/>
          <w:color w:val="000000"/>
          <w:sz w:val="24"/>
          <w:szCs w:val="24"/>
        </w:rPr>
        <w:t>официальные символы, отражающие исторические, культурные, национальные и иные местные традиции, утверждаемые представительным органом муниципального образования -  Собранием депутатов городского округа «город Дербент» (далее - Собрание депутатов).</w:t>
      </w:r>
    </w:p>
    <w:p w:rsidR="002921D5" w:rsidRPr="000D39CD" w:rsidRDefault="002921D5" w:rsidP="002921D5">
      <w:pPr>
        <w:pStyle w:val="ConsNormal0"/>
        <w:widowControl/>
        <w:ind w:firstLine="708"/>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Официальные символы городского округа подлежат государственной регистрации в порядке, установленном федеральным законодательством.</w:t>
      </w:r>
    </w:p>
    <w:p w:rsidR="002921D5" w:rsidRPr="000D39CD" w:rsidRDefault="002921D5" w:rsidP="002921D5">
      <w:pPr>
        <w:pStyle w:val="ConsNormal0"/>
        <w:widowControl/>
        <w:ind w:firstLine="708"/>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3. Описание и порядок использования  официальных символов устанавливается нормативным правовым актом Собрания депутатов. </w:t>
      </w:r>
    </w:p>
    <w:p w:rsidR="002921D5" w:rsidRPr="000D39CD" w:rsidRDefault="002921D5" w:rsidP="002921D5">
      <w:pPr>
        <w:pStyle w:val="ConsNonformat"/>
        <w:widowControl/>
        <w:ind w:firstLine="708"/>
        <w:jc w:val="both"/>
        <w:rPr>
          <w:rFonts w:ascii="Times New Roman" w:hAnsi="Times New Roman" w:cs="Times New Roman"/>
          <w:color w:val="000000"/>
          <w:sz w:val="24"/>
          <w:szCs w:val="24"/>
        </w:rPr>
      </w:pPr>
    </w:p>
    <w:p w:rsidR="002921D5" w:rsidRPr="000D39CD" w:rsidRDefault="002921D5" w:rsidP="002921D5">
      <w:pPr>
        <w:pStyle w:val="ConsNonformat"/>
        <w:widowControl/>
        <w:ind w:firstLine="708"/>
        <w:jc w:val="center"/>
        <w:rPr>
          <w:rFonts w:ascii="Times New Roman" w:hAnsi="Times New Roman" w:cs="Times New Roman"/>
          <w:b/>
          <w:color w:val="000000"/>
          <w:sz w:val="24"/>
          <w:szCs w:val="24"/>
        </w:rPr>
      </w:pPr>
      <w:bookmarkStart w:id="27" w:name="_Toc87085432"/>
      <w:bookmarkStart w:id="28" w:name="_Toc77568366"/>
      <w:bookmarkStart w:id="29" w:name="_Toc76033993"/>
      <w:bookmarkStart w:id="30" w:name="_Toc75073844"/>
      <w:r w:rsidRPr="000D39CD">
        <w:rPr>
          <w:rFonts w:ascii="Times New Roman" w:hAnsi="Times New Roman" w:cs="Times New Roman"/>
          <w:b/>
          <w:color w:val="000000"/>
          <w:sz w:val="24"/>
          <w:szCs w:val="24"/>
        </w:rPr>
        <w:t xml:space="preserve">ГЛАВА </w:t>
      </w:r>
      <w:r w:rsidRPr="000D39CD">
        <w:rPr>
          <w:rFonts w:ascii="Times New Roman" w:hAnsi="Times New Roman" w:cs="Times New Roman"/>
          <w:b/>
          <w:color w:val="000000"/>
          <w:sz w:val="24"/>
          <w:szCs w:val="24"/>
          <w:lang w:val="en-US"/>
        </w:rPr>
        <w:t>II</w:t>
      </w:r>
      <w:r w:rsidRPr="000D39CD">
        <w:rPr>
          <w:rFonts w:ascii="Times New Roman" w:hAnsi="Times New Roman" w:cs="Times New Roman"/>
          <w:b/>
          <w:color w:val="000000"/>
          <w:sz w:val="24"/>
          <w:szCs w:val="24"/>
        </w:rPr>
        <w:t>. ПРАВОВЫЕ ОСНОВЫ ОРГАНИЗАЦИИ МЕСТНОГО САМОУПРАВЛЕНИЯ В ГОРОДСКОМ ОКРУГЕ</w:t>
      </w:r>
    </w:p>
    <w:p w:rsidR="002921D5" w:rsidRPr="000D39CD" w:rsidRDefault="002921D5" w:rsidP="002921D5">
      <w:pPr>
        <w:pStyle w:val="ConsNonformat"/>
        <w:widowControl/>
        <w:ind w:firstLine="708"/>
        <w:jc w:val="center"/>
        <w:rPr>
          <w:rFonts w:ascii="Times New Roman" w:hAnsi="Times New Roman" w:cs="Times New Roman"/>
          <w:b/>
          <w:color w:val="000000"/>
          <w:sz w:val="24"/>
          <w:szCs w:val="24"/>
        </w:rPr>
      </w:pPr>
    </w:p>
    <w:p w:rsidR="002921D5" w:rsidRPr="000D39CD" w:rsidRDefault="002921D5" w:rsidP="002921D5">
      <w:pPr>
        <w:pStyle w:val="6"/>
        <w:jc w:val="center"/>
        <w:rPr>
          <w:rFonts w:ascii="Times New Roman" w:hAnsi="Times New Roman"/>
          <w:color w:val="000000"/>
          <w:sz w:val="24"/>
          <w:szCs w:val="24"/>
        </w:rPr>
      </w:pPr>
      <w:r w:rsidRPr="000D39CD">
        <w:rPr>
          <w:rFonts w:ascii="Times New Roman" w:hAnsi="Times New Roman"/>
          <w:color w:val="000000"/>
          <w:sz w:val="24"/>
        </w:rPr>
        <w:t>Статья 5. Правовая основа местного самоуправления городского округа</w:t>
      </w:r>
    </w:p>
    <w:p w:rsidR="002921D5" w:rsidRPr="000D39CD" w:rsidRDefault="002921D5" w:rsidP="002921D5">
      <w:pPr>
        <w:rPr>
          <w:b/>
          <w:color w:val="000000"/>
        </w:rPr>
      </w:pPr>
    </w:p>
    <w:p w:rsidR="002921D5" w:rsidRPr="000D39CD" w:rsidRDefault="002921D5" w:rsidP="002921D5">
      <w:pPr>
        <w:ind w:right="-81" w:firstLine="708"/>
        <w:jc w:val="both"/>
        <w:rPr>
          <w:color w:val="000000"/>
        </w:rPr>
      </w:pPr>
      <w:r w:rsidRPr="000D39CD">
        <w:rPr>
          <w:color w:val="000000"/>
        </w:rPr>
        <w:t xml:space="preserve">1. Правовую основу местного самоуправления городского округа составляют общепризнанные принципы и нормы международного права, международные договоры </w:t>
      </w:r>
      <w:r w:rsidRPr="000D39CD">
        <w:rPr>
          <w:color w:val="000000"/>
        </w:rPr>
        <w:lastRenderedPageBreak/>
        <w:t xml:space="preserve">Российской Федерации, Конституция Российской Федерации, федеральные конституционные законы, Федеральный закон от 06.10.2003г. № 131-ФЗ«Об общих принципах организации местного самоуправления в Российской Федерации» (далее - Федеральный закон от 06.10.2003г. № 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w:t>
      </w:r>
      <w:r w:rsidRPr="000D39CD">
        <w:rPr>
          <w:bCs/>
          <w:color w:val="000000"/>
        </w:rPr>
        <w:t xml:space="preserve">постановления и распоряжения Правительства Российской Федерации, </w:t>
      </w:r>
      <w:r w:rsidRPr="000D39CD">
        <w:rPr>
          <w:color w:val="000000"/>
        </w:rPr>
        <w:t>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Устав муниципального образования «город Дербент» (далее - Устав), решения, принятые на местных референдумах и иные муниципальные правовые акты.</w:t>
      </w:r>
    </w:p>
    <w:p w:rsidR="002921D5" w:rsidRPr="000D39CD" w:rsidRDefault="002921D5" w:rsidP="002921D5">
      <w:pPr>
        <w:ind w:right="-81" w:firstLine="708"/>
        <w:jc w:val="both"/>
        <w:rPr>
          <w:color w:val="000000"/>
        </w:rPr>
      </w:pPr>
      <w:r w:rsidRPr="000D39CD">
        <w:rPr>
          <w:color w:val="000000"/>
        </w:rPr>
        <w:t>2. Местное самоуправление в городском округе осуществляется на основе принципов:</w:t>
      </w:r>
    </w:p>
    <w:p w:rsidR="002921D5" w:rsidRPr="000D39CD" w:rsidRDefault="002921D5" w:rsidP="002921D5">
      <w:pPr>
        <w:ind w:right="-81" w:firstLine="708"/>
        <w:jc w:val="both"/>
        <w:rPr>
          <w:color w:val="000000"/>
        </w:rPr>
      </w:pPr>
      <w:r w:rsidRPr="000D39CD">
        <w:rPr>
          <w:color w:val="000000"/>
        </w:rPr>
        <w:t>1)  соблюдения прав и свобод человека и гражданина;</w:t>
      </w:r>
    </w:p>
    <w:p w:rsidR="002921D5" w:rsidRPr="000D39CD" w:rsidRDefault="002921D5" w:rsidP="002921D5">
      <w:pPr>
        <w:ind w:right="-81" w:firstLine="708"/>
        <w:jc w:val="both"/>
        <w:rPr>
          <w:color w:val="000000"/>
        </w:rPr>
      </w:pPr>
      <w:r w:rsidRPr="000D39CD">
        <w:rPr>
          <w:color w:val="000000"/>
        </w:rPr>
        <w:t>2)  государственных гарантий осуществления местного самоуправления;</w:t>
      </w:r>
    </w:p>
    <w:p w:rsidR="002921D5" w:rsidRPr="000D39CD" w:rsidRDefault="002921D5" w:rsidP="002921D5">
      <w:pPr>
        <w:ind w:right="-81" w:firstLine="708"/>
        <w:jc w:val="both"/>
        <w:rPr>
          <w:color w:val="000000"/>
        </w:rPr>
      </w:pPr>
      <w:r w:rsidRPr="000D39CD">
        <w:rPr>
          <w:color w:val="000000"/>
        </w:rPr>
        <w:t>3)  законности;</w:t>
      </w:r>
    </w:p>
    <w:p w:rsidR="002921D5" w:rsidRPr="000D39CD" w:rsidRDefault="002921D5" w:rsidP="002921D5">
      <w:pPr>
        <w:ind w:right="-81" w:firstLine="708"/>
        <w:jc w:val="both"/>
        <w:rPr>
          <w:color w:val="000000"/>
        </w:rPr>
      </w:pPr>
      <w:r w:rsidRPr="000D39CD">
        <w:rPr>
          <w:color w:val="000000"/>
        </w:rPr>
        <w:t>4)  гласности;</w:t>
      </w:r>
    </w:p>
    <w:p w:rsidR="002921D5" w:rsidRPr="000D39CD" w:rsidRDefault="002921D5" w:rsidP="002921D5">
      <w:pPr>
        <w:ind w:right="-81" w:firstLine="708"/>
        <w:jc w:val="both"/>
        <w:rPr>
          <w:color w:val="000000"/>
        </w:rPr>
      </w:pPr>
      <w:r w:rsidRPr="000D39CD">
        <w:rPr>
          <w:color w:val="000000"/>
        </w:rPr>
        <w:t>5) самостоятельности местного самоуправления в решении вопросов местного значения;</w:t>
      </w:r>
    </w:p>
    <w:p w:rsidR="002921D5" w:rsidRPr="000D39CD" w:rsidRDefault="002921D5" w:rsidP="002921D5">
      <w:pPr>
        <w:ind w:firstLine="709"/>
        <w:jc w:val="both"/>
        <w:rPr>
          <w:color w:val="000000"/>
        </w:rPr>
      </w:pPr>
      <w:r w:rsidRPr="000D39CD">
        <w:rPr>
          <w:color w:val="000000"/>
        </w:rPr>
        <w:t>6)  выборности органов и должностных лиц местного самоуправления;</w:t>
      </w:r>
    </w:p>
    <w:p w:rsidR="002921D5" w:rsidRDefault="002921D5" w:rsidP="002921D5">
      <w:pPr>
        <w:ind w:firstLine="709"/>
        <w:jc w:val="both"/>
        <w:rPr>
          <w:color w:val="000000"/>
        </w:rPr>
      </w:pPr>
      <w:r w:rsidRPr="000D39CD">
        <w:rPr>
          <w:color w:val="000000"/>
        </w:rPr>
        <w:t>7) ответственности органов и должностных лиц местного самоуправления перед населением городского округа и перед государством.</w:t>
      </w:r>
      <w:bookmarkEnd w:id="27"/>
      <w:bookmarkEnd w:id="28"/>
      <w:bookmarkEnd w:id="29"/>
      <w:bookmarkEnd w:id="30"/>
    </w:p>
    <w:p w:rsidR="002921D5" w:rsidRPr="000D39CD" w:rsidRDefault="002921D5" w:rsidP="002921D5">
      <w:pPr>
        <w:jc w:val="both"/>
        <w:rPr>
          <w:color w:val="000000"/>
        </w:rPr>
      </w:pPr>
    </w:p>
    <w:p w:rsidR="002921D5" w:rsidRPr="000D39CD" w:rsidRDefault="002921D5" w:rsidP="002921D5">
      <w:pPr>
        <w:jc w:val="center"/>
        <w:rPr>
          <w:b/>
          <w:color w:val="000000"/>
        </w:rPr>
      </w:pPr>
      <w:r w:rsidRPr="000D39CD">
        <w:rPr>
          <w:b/>
          <w:color w:val="000000"/>
        </w:rPr>
        <w:t>Статья 6. Вопросы местного значения городского округа</w:t>
      </w:r>
    </w:p>
    <w:p w:rsidR="002921D5" w:rsidRPr="000D39CD" w:rsidRDefault="002921D5" w:rsidP="002921D5">
      <w:pPr>
        <w:rPr>
          <w:color w:val="000000"/>
        </w:rPr>
      </w:pPr>
    </w:p>
    <w:p w:rsidR="002921D5" w:rsidRPr="000D39CD" w:rsidRDefault="002921D5" w:rsidP="002921D5">
      <w:pPr>
        <w:pStyle w:val="ConsNormal0"/>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1. К вопросам местного значения</w:t>
      </w:r>
      <w:r w:rsidRPr="000D39CD">
        <w:rPr>
          <w:rFonts w:ascii="Times New Roman" w:hAnsi="Times New Roman" w:cs="Times New Roman"/>
          <w:color w:val="000000"/>
          <w:sz w:val="24"/>
          <w:szCs w:val="24"/>
        </w:rPr>
        <w:t xml:space="preserve"> городского округа</w:t>
      </w:r>
      <w:r w:rsidRPr="000D39CD">
        <w:rPr>
          <w:rFonts w:ascii="Times New Roman" w:hAnsi="Times New Roman" w:cs="Times New Roman"/>
          <w:color w:val="000000"/>
          <w:kern w:val="16"/>
          <w:sz w:val="24"/>
          <w:szCs w:val="24"/>
        </w:rPr>
        <w:t xml:space="preserve">  относятся:</w:t>
      </w:r>
    </w:p>
    <w:p w:rsidR="002921D5" w:rsidRPr="000D39CD" w:rsidRDefault="002921D5" w:rsidP="002921D5">
      <w:pPr>
        <w:autoSpaceDE w:val="0"/>
        <w:autoSpaceDN w:val="0"/>
        <w:adjustRightInd w:val="0"/>
        <w:ind w:firstLine="709"/>
        <w:jc w:val="both"/>
        <w:rPr>
          <w:color w:val="000000"/>
          <w:kern w:val="16"/>
        </w:rPr>
      </w:pPr>
      <w:r w:rsidRPr="000D39CD">
        <w:rPr>
          <w:bCs/>
          <w:color w:val="000000"/>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2921D5" w:rsidRPr="000D39CD" w:rsidRDefault="002921D5" w:rsidP="002921D5">
      <w:pPr>
        <w:autoSpaceDE w:val="0"/>
        <w:autoSpaceDN w:val="0"/>
        <w:adjustRightInd w:val="0"/>
        <w:ind w:firstLine="709"/>
        <w:jc w:val="both"/>
        <w:rPr>
          <w:color w:val="000000"/>
          <w:kern w:val="16"/>
        </w:rPr>
      </w:pPr>
      <w:r w:rsidRPr="000D39CD">
        <w:rPr>
          <w:color w:val="000000"/>
          <w:kern w:val="16"/>
        </w:rPr>
        <w:t>2) установление, изменение и отмена местных налогов и сборов городского округа;</w:t>
      </w:r>
    </w:p>
    <w:p w:rsidR="002921D5" w:rsidRPr="000D39CD" w:rsidRDefault="002921D5" w:rsidP="002921D5">
      <w:pPr>
        <w:autoSpaceDE w:val="0"/>
        <w:autoSpaceDN w:val="0"/>
        <w:adjustRightInd w:val="0"/>
        <w:ind w:firstLine="709"/>
        <w:jc w:val="both"/>
        <w:rPr>
          <w:color w:val="000000"/>
          <w:kern w:val="16"/>
        </w:rPr>
      </w:pPr>
      <w:r w:rsidRPr="000D39CD">
        <w:rPr>
          <w:color w:val="000000"/>
          <w:kern w:val="16"/>
        </w:rPr>
        <w:t>3) владение, пользование и распоряжение имуществом, находящимся в муниципальной собственности городского  округа;</w:t>
      </w:r>
    </w:p>
    <w:p w:rsidR="002921D5" w:rsidRDefault="002921D5" w:rsidP="002921D5">
      <w:pPr>
        <w:autoSpaceDE w:val="0"/>
        <w:autoSpaceDN w:val="0"/>
        <w:adjustRightInd w:val="0"/>
        <w:ind w:firstLine="709"/>
        <w:jc w:val="both"/>
        <w:rPr>
          <w:color w:val="000000"/>
        </w:rPr>
      </w:pPr>
      <w:r w:rsidRPr="000D39CD">
        <w:rPr>
          <w:color w:val="000000"/>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3297" w:rsidRPr="00F83297" w:rsidRDefault="00F83297" w:rsidP="00F83297">
      <w:pPr>
        <w:ind w:firstLine="547"/>
        <w:jc w:val="both"/>
        <w:rPr>
          <w:b/>
        </w:rPr>
      </w:pPr>
      <w:r>
        <w:rPr>
          <w:b/>
        </w:rPr>
        <w:t xml:space="preserve">  </w:t>
      </w:r>
      <w:r w:rsidRPr="00F83297">
        <w:rPr>
          <w:b/>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8" w:history="1">
        <w:r w:rsidRPr="00F83297">
          <w:rPr>
            <w:b/>
          </w:rPr>
          <w:t>законом</w:t>
        </w:r>
      </w:hyperlink>
      <w:r>
        <w:rPr>
          <w:b/>
        </w:rPr>
        <w:t xml:space="preserve"> «О теплоснабжении»;</w:t>
      </w:r>
    </w:p>
    <w:p w:rsidR="002921D5" w:rsidRPr="000D39CD" w:rsidRDefault="002921D5" w:rsidP="002921D5">
      <w:pPr>
        <w:autoSpaceDE w:val="0"/>
        <w:autoSpaceDN w:val="0"/>
        <w:adjustRightInd w:val="0"/>
        <w:ind w:firstLine="709"/>
        <w:jc w:val="both"/>
        <w:rPr>
          <w:color w:val="000000"/>
        </w:rPr>
      </w:pPr>
      <w:r w:rsidRPr="000D39CD">
        <w:rPr>
          <w:bCs/>
          <w:color w:val="000000"/>
        </w:rPr>
        <w:t xml:space="preserve">5) </w:t>
      </w:r>
      <w:r w:rsidRPr="000D39CD">
        <w:rPr>
          <w:color w:val="000000"/>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921D5" w:rsidRPr="000D39CD" w:rsidRDefault="002921D5" w:rsidP="002921D5">
      <w:pPr>
        <w:pStyle w:val="ConsPlusNormal"/>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w:t>
      </w:r>
      <w:r w:rsidRPr="000D39CD">
        <w:rPr>
          <w:rFonts w:ascii="Times New Roman" w:hAnsi="Times New Roman" w:cs="Times New Roman"/>
          <w:color w:val="000000"/>
          <w:sz w:val="24"/>
          <w:szCs w:val="24"/>
        </w:rPr>
        <w:lastRenderedPageBreak/>
        <w:t xml:space="preserve">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sidRPr="000D39CD">
          <w:rPr>
            <w:rStyle w:val="a5"/>
            <w:rFonts w:ascii="Times New Roman" w:hAnsi="Times New Roman" w:cs="Times New Roman"/>
            <w:color w:val="000000"/>
          </w:rPr>
          <w:t>законодательством</w:t>
        </w:r>
      </w:hyperlink>
      <w:r w:rsidRPr="000D39CD">
        <w:rPr>
          <w:rFonts w:ascii="Times New Roman" w:hAnsi="Times New Roman" w:cs="Times New Roman"/>
          <w:color w:val="000000"/>
          <w:sz w:val="24"/>
          <w:szCs w:val="24"/>
        </w:rPr>
        <w:t>;</w:t>
      </w:r>
    </w:p>
    <w:p w:rsidR="002921D5" w:rsidRPr="000D39CD" w:rsidRDefault="002921D5" w:rsidP="002921D5">
      <w:pPr>
        <w:pStyle w:val="ConsPlusNormal"/>
        <w:widowControl/>
        <w:ind w:firstLine="709"/>
        <w:jc w:val="both"/>
        <w:rPr>
          <w:rFonts w:ascii="Times New Roman" w:hAnsi="Times New Roman" w:cs="Times New Roman"/>
          <w:color w:val="000000"/>
          <w:kern w:val="16"/>
          <w:sz w:val="24"/>
          <w:szCs w:val="24"/>
        </w:rPr>
      </w:pPr>
      <w:r w:rsidRPr="000D39CD">
        <w:rPr>
          <w:rFonts w:ascii="Times New Roman" w:hAnsi="Times New Roman" w:cs="Times New Roman"/>
          <w:color w:val="000000"/>
          <w:sz w:val="24"/>
          <w:szCs w:val="24"/>
        </w:rPr>
        <w:t xml:space="preserve">7) </w:t>
      </w:r>
      <w:r w:rsidRPr="000D39CD">
        <w:rPr>
          <w:rFonts w:ascii="Times New Roman" w:hAnsi="Times New Roman" w:cs="Times New Roman"/>
          <w:color w:val="000000"/>
          <w:kern w:val="16"/>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921D5" w:rsidRPr="000D39CD" w:rsidRDefault="002921D5" w:rsidP="002921D5">
      <w:pPr>
        <w:pStyle w:val="24"/>
        <w:autoSpaceDE w:val="0"/>
        <w:autoSpaceDN w:val="0"/>
        <w:adjustRightInd w:val="0"/>
        <w:spacing w:after="0" w:line="240" w:lineRule="auto"/>
        <w:ind w:firstLine="709"/>
        <w:jc w:val="both"/>
        <w:rPr>
          <w:color w:val="000000"/>
          <w:kern w:val="16"/>
        </w:rPr>
      </w:pPr>
      <w:r w:rsidRPr="000D39CD">
        <w:rPr>
          <w:color w:val="000000"/>
          <w:kern w:val="16"/>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2921D5" w:rsidRPr="000D39CD" w:rsidRDefault="002921D5" w:rsidP="002921D5">
      <w:pPr>
        <w:pStyle w:val="24"/>
        <w:autoSpaceDE w:val="0"/>
        <w:autoSpaceDN w:val="0"/>
        <w:adjustRightInd w:val="0"/>
        <w:spacing w:after="0" w:line="240" w:lineRule="auto"/>
        <w:ind w:firstLine="709"/>
        <w:jc w:val="both"/>
        <w:rPr>
          <w:color w:val="000000"/>
          <w:kern w:val="16"/>
        </w:rPr>
      </w:pPr>
      <w:r w:rsidRPr="000D39CD">
        <w:rPr>
          <w:color w:val="000000"/>
        </w:rP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921D5" w:rsidRPr="000D39CD" w:rsidRDefault="002921D5" w:rsidP="002921D5">
      <w:pPr>
        <w:pStyle w:val="24"/>
        <w:autoSpaceDE w:val="0"/>
        <w:autoSpaceDN w:val="0"/>
        <w:adjustRightInd w:val="0"/>
        <w:spacing w:after="0" w:line="240" w:lineRule="auto"/>
        <w:ind w:firstLine="709"/>
        <w:jc w:val="both"/>
        <w:rPr>
          <w:color w:val="000000"/>
          <w:kern w:val="16"/>
        </w:rPr>
      </w:pPr>
      <w:r w:rsidRPr="000D39CD">
        <w:rPr>
          <w:color w:val="000000"/>
          <w:kern w:val="16"/>
        </w:rPr>
        <w:t>10) участие в предупреждении и ликвидации последствий чрезвычайных ситуаций в границах городского  округа;</w:t>
      </w:r>
    </w:p>
    <w:p w:rsidR="002921D5" w:rsidRPr="000D39CD" w:rsidRDefault="002921D5" w:rsidP="002921D5">
      <w:pPr>
        <w:autoSpaceDE w:val="0"/>
        <w:autoSpaceDN w:val="0"/>
        <w:adjustRightInd w:val="0"/>
        <w:ind w:firstLine="709"/>
        <w:jc w:val="both"/>
        <w:rPr>
          <w:color w:val="000000"/>
          <w:kern w:val="16"/>
        </w:rPr>
      </w:pPr>
      <w:r w:rsidRPr="000D39CD">
        <w:rPr>
          <w:color w:val="000000"/>
          <w:kern w:val="16"/>
        </w:rPr>
        <w:t>11) организация охраны общественного порядка на территории городского округа муниципальной милицией;</w:t>
      </w:r>
    </w:p>
    <w:p w:rsidR="002921D5" w:rsidRPr="000D39CD" w:rsidRDefault="002921D5" w:rsidP="002921D5">
      <w:pPr>
        <w:autoSpaceDE w:val="0"/>
        <w:autoSpaceDN w:val="0"/>
        <w:adjustRightInd w:val="0"/>
        <w:ind w:firstLine="709"/>
        <w:jc w:val="both"/>
        <w:rPr>
          <w:color w:val="000000"/>
        </w:rPr>
      </w:pPr>
      <w:r w:rsidRPr="000D39CD">
        <w:rPr>
          <w:color w:val="000000"/>
        </w:rPr>
        <w:t>12)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2921D5" w:rsidRPr="000D39CD" w:rsidRDefault="002921D5" w:rsidP="002921D5">
      <w:pPr>
        <w:autoSpaceDE w:val="0"/>
        <w:autoSpaceDN w:val="0"/>
        <w:adjustRightInd w:val="0"/>
        <w:ind w:firstLine="709"/>
        <w:jc w:val="both"/>
        <w:rPr>
          <w:color w:val="000000"/>
          <w:kern w:val="16"/>
        </w:rPr>
      </w:pPr>
      <w:r w:rsidRPr="000D39CD">
        <w:rPr>
          <w:color w:val="000000"/>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921D5" w:rsidRPr="000D39CD" w:rsidRDefault="002921D5" w:rsidP="002921D5">
      <w:pPr>
        <w:pStyle w:val="24"/>
        <w:autoSpaceDE w:val="0"/>
        <w:autoSpaceDN w:val="0"/>
        <w:adjustRightInd w:val="0"/>
        <w:spacing w:after="0" w:line="240" w:lineRule="auto"/>
        <w:ind w:firstLine="709"/>
        <w:rPr>
          <w:color w:val="000000"/>
          <w:kern w:val="16"/>
        </w:rPr>
      </w:pPr>
      <w:r w:rsidRPr="000D39CD">
        <w:rPr>
          <w:color w:val="000000"/>
          <w:kern w:val="16"/>
        </w:rPr>
        <w:t>14) обеспечение первичных мер пожарной безопасности в границах городского округа;</w:t>
      </w:r>
    </w:p>
    <w:p w:rsidR="002921D5" w:rsidRPr="000D39CD" w:rsidRDefault="002921D5" w:rsidP="002921D5">
      <w:pPr>
        <w:pStyle w:val="24"/>
        <w:autoSpaceDE w:val="0"/>
        <w:autoSpaceDN w:val="0"/>
        <w:adjustRightInd w:val="0"/>
        <w:spacing w:after="0" w:line="240" w:lineRule="auto"/>
        <w:ind w:firstLine="709"/>
        <w:rPr>
          <w:color w:val="000000"/>
          <w:kern w:val="16"/>
        </w:rPr>
      </w:pPr>
      <w:r w:rsidRPr="000D39CD">
        <w:rPr>
          <w:color w:val="000000"/>
          <w:kern w:val="16"/>
        </w:rPr>
        <w:t>15) организация мероприятий по охране окружающей среды в границах городского округа;</w:t>
      </w:r>
    </w:p>
    <w:p w:rsidR="002921D5" w:rsidRPr="00F83297"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Дагестан), создание условий для осуществления присмотра и ухода за детьми, содержания детей в муниципальных образовательных организациях, а </w:t>
      </w:r>
      <w:r w:rsidRPr="00F83297">
        <w:rPr>
          <w:rFonts w:ascii="Times New Roman" w:hAnsi="Times New Roman" w:cs="Times New Roman"/>
          <w:color w:val="000000"/>
          <w:sz w:val="24"/>
          <w:szCs w:val="24"/>
        </w:rPr>
        <w:t>также</w:t>
      </w:r>
      <w:r w:rsidR="00C146A2" w:rsidRPr="00F83297">
        <w:t xml:space="preserve"> </w:t>
      </w:r>
      <w:r w:rsidR="00C146A2" w:rsidRPr="00F83297">
        <w:rPr>
          <w:rFonts w:ascii="Times New Roman" w:hAnsi="Times New Roman" w:cs="Times New Roman"/>
          <w:sz w:val="24"/>
          <w:szCs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F83297">
        <w:rPr>
          <w:rFonts w:ascii="Times New Roman" w:hAnsi="Times New Roman" w:cs="Times New Roman"/>
          <w:color w:val="000000"/>
          <w:sz w:val="24"/>
          <w:szCs w:val="24"/>
        </w:rPr>
        <w:t>;</w:t>
      </w:r>
    </w:p>
    <w:p w:rsidR="002921D5" w:rsidRPr="000D39CD" w:rsidRDefault="002921D5" w:rsidP="002921D5">
      <w:pPr>
        <w:pStyle w:val="ConsNormal0"/>
        <w:widowControl/>
        <w:ind w:firstLine="709"/>
        <w:jc w:val="both"/>
        <w:rPr>
          <w:rFonts w:ascii="Times New Roman" w:hAnsi="Times New Roman" w:cs="Times New Roman"/>
          <w:bCs/>
          <w:color w:val="000000"/>
          <w:kern w:val="16"/>
          <w:sz w:val="24"/>
          <w:szCs w:val="24"/>
        </w:rPr>
      </w:pPr>
      <w:r w:rsidRPr="000D39CD">
        <w:rPr>
          <w:rFonts w:ascii="Times New Roman" w:hAnsi="Times New Roman" w:cs="Times New Roman"/>
          <w:color w:val="000000"/>
          <w:sz w:val="24"/>
          <w:szCs w:val="24"/>
        </w:rPr>
        <w:t xml:space="preserve">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10" w:history="1">
        <w:r w:rsidRPr="000D39CD">
          <w:rPr>
            <w:rStyle w:val="a5"/>
            <w:rFonts w:ascii="Times New Roman" w:hAnsi="Times New Roman" w:cs="Times New Roman"/>
            <w:color w:val="000000"/>
          </w:rPr>
          <w:t>перечень</w:t>
        </w:r>
      </w:hyperlink>
      <w:r w:rsidRPr="000D39CD">
        <w:rPr>
          <w:rStyle w:val="a5"/>
          <w:rFonts w:ascii="Times New Roman" w:hAnsi="Times New Roman" w:cs="Times New Roman"/>
          <w:color w:val="000000"/>
        </w:rPr>
        <w:t xml:space="preserve"> </w:t>
      </w:r>
      <w:r w:rsidRPr="000D39CD">
        <w:rPr>
          <w:rFonts w:ascii="Times New Roman" w:hAnsi="Times New Roman" w:cs="Times New Roman"/>
          <w:color w:val="000000"/>
          <w:sz w:val="24"/>
          <w:szCs w:val="24"/>
        </w:rPr>
        <w:t xml:space="preserve">территорий, население которых обеспечивается медицинской помощью в медицинских организациях, подведомственных федеральному </w:t>
      </w:r>
      <w:hyperlink r:id="rId11" w:history="1">
        <w:r w:rsidRPr="000D39CD">
          <w:rPr>
            <w:rStyle w:val="a5"/>
            <w:rFonts w:ascii="Times New Roman" w:hAnsi="Times New Roman" w:cs="Times New Roman"/>
            <w:color w:val="000000"/>
          </w:rPr>
          <w:t>органу</w:t>
        </w:r>
      </w:hyperlink>
      <w:r w:rsidRPr="000D39CD">
        <w:rPr>
          <w:rFonts w:ascii="Times New Roman" w:hAnsi="Times New Roman" w:cs="Times New Roman"/>
          <w:color w:val="000000"/>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921D5" w:rsidRPr="000D39CD" w:rsidRDefault="002921D5" w:rsidP="002921D5">
      <w:pPr>
        <w:pStyle w:val="ConsNormal0"/>
        <w:widowControl/>
        <w:ind w:firstLine="709"/>
        <w:jc w:val="both"/>
        <w:rPr>
          <w:rFonts w:ascii="Times New Roman" w:hAnsi="Times New Roman" w:cs="Times New Roman"/>
          <w:bCs/>
          <w:color w:val="000000"/>
          <w:sz w:val="24"/>
          <w:szCs w:val="24"/>
        </w:rPr>
      </w:pPr>
      <w:r w:rsidRPr="000D39CD">
        <w:rPr>
          <w:rFonts w:ascii="Times New Roman" w:hAnsi="Times New Roman" w:cs="Times New Roman"/>
          <w:bCs/>
          <w:color w:val="000000"/>
          <w:kern w:val="16"/>
          <w:sz w:val="24"/>
          <w:szCs w:val="24"/>
        </w:rPr>
        <w:t xml:space="preserve">18) </w:t>
      </w:r>
      <w:r w:rsidRPr="000D39CD">
        <w:rPr>
          <w:rFonts w:ascii="Times New Roman" w:hAnsi="Times New Roman" w:cs="Times New Roman"/>
          <w:bCs/>
          <w:color w:val="000000"/>
          <w:sz w:val="24"/>
          <w:szCs w:val="24"/>
        </w:rPr>
        <w:t>создание условий для обеспечения жителей городского округа услугами связи, общественного питания, торговли и бытового обслуживания;</w:t>
      </w:r>
    </w:p>
    <w:p w:rsidR="002921D5" w:rsidRPr="000D39CD" w:rsidRDefault="002921D5" w:rsidP="002921D5">
      <w:pPr>
        <w:autoSpaceDE w:val="0"/>
        <w:autoSpaceDN w:val="0"/>
        <w:adjustRightInd w:val="0"/>
        <w:ind w:firstLine="709"/>
        <w:jc w:val="both"/>
        <w:rPr>
          <w:bCs/>
          <w:color w:val="000000"/>
          <w:kern w:val="16"/>
        </w:rPr>
      </w:pPr>
      <w:r w:rsidRPr="000D39CD">
        <w:rPr>
          <w:bCs/>
          <w:color w:val="000000"/>
          <w:kern w:val="16"/>
        </w:rPr>
        <w:lastRenderedPageBreak/>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2921D5" w:rsidRPr="000D39CD" w:rsidRDefault="002921D5" w:rsidP="002921D5">
      <w:pPr>
        <w:autoSpaceDE w:val="0"/>
        <w:autoSpaceDN w:val="0"/>
        <w:adjustRightInd w:val="0"/>
        <w:ind w:firstLine="709"/>
        <w:jc w:val="both"/>
        <w:rPr>
          <w:bCs/>
          <w:color w:val="000000"/>
          <w:kern w:val="16"/>
        </w:rPr>
      </w:pPr>
      <w:r w:rsidRPr="000D39CD">
        <w:rPr>
          <w:bCs/>
          <w:color w:val="000000"/>
          <w:kern w:val="16"/>
        </w:rPr>
        <w:t>20) создание условий для организации досуга и обеспечения жителей городского округа  услугами организаций культуры;</w:t>
      </w:r>
    </w:p>
    <w:p w:rsidR="002921D5" w:rsidRPr="000D39CD" w:rsidRDefault="002921D5" w:rsidP="002921D5">
      <w:pPr>
        <w:pStyle w:val="ConsNormal0"/>
        <w:widowControl/>
        <w:ind w:firstLine="709"/>
        <w:jc w:val="both"/>
        <w:rPr>
          <w:rFonts w:ascii="Times New Roman" w:hAnsi="Times New Roman" w:cs="Times New Roman"/>
          <w:bCs/>
          <w:color w:val="000000"/>
          <w:sz w:val="24"/>
          <w:szCs w:val="24"/>
        </w:rPr>
      </w:pPr>
      <w:r w:rsidRPr="000D39CD">
        <w:rPr>
          <w:rFonts w:ascii="Times New Roman" w:hAnsi="Times New Roman" w:cs="Times New Roman"/>
          <w:bCs/>
          <w:color w:val="000000"/>
          <w:sz w:val="24"/>
          <w:szCs w:val="24"/>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2921D5" w:rsidRPr="000D39CD" w:rsidRDefault="002921D5" w:rsidP="002921D5">
      <w:pPr>
        <w:ind w:firstLine="709"/>
        <w:jc w:val="both"/>
        <w:rPr>
          <w:bCs/>
          <w:color w:val="000000"/>
        </w:rPr>
      </w:pPr>
      <w:r w:rsidRPr="000D39CD">
        <w:rPr>
          <w:bCs/>
          <w:color w:val="000000"/>
        </w:rP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921D5" w:rsidRPr="000D39CD" w:rsidRDefault="002921D5" w:rsidP="002921D5">
      <w:pPr>
        <w:ind w:firstLine="709"/>
        <w:jc w:val="both"/>
        <w:rPr>
          <w:bCs/>
          <w:color w:val="000000"/>
        </w:rPr>
      </w:pPr>
      <w:r w:rsidRPr="000D39CD">
        <w:rPr>
          <w:bCs/>
          <w:color w:val="000000"/>
        </w:rP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2921D5" w:rsidRPr="000D39CD" w:rsidRDefault="002921D5" w:rsidP="002921D5">
      <w:pPr>
        <w:ind w:firstLine="709"/>
        <w:jc w:val="both"/>
        <w:rPr>
          <w:bCs/>
          <w:color w:val="000000"/>
        </w:rPr>
      </w:pPr>
      <w:r w:rsidRPr="000D39CD">
        <w:rPr>
          <w:bCs/>
          <w:color w:val="000000"/>
        </w:rPr>
        <w:t>24) создание условий для массового отдыха жителей городского округа и организация обустройства мест массового отдыха населения;</w:t>
      </w:r>
    </w:p>
    <w:p w:rsidR="002921D5" w:rsidRPr="000D39CD" w:rsidRDefault="002921D5" w:rsidP="002921D5">
      <w:pPr>
        <w:ind w:firstLine="709"/>
        <w:jc w:val="both"/>
        <w:rPr>
          <w:bCs/>
          <w:color w:val="000000"/>
        </w:rPr>
      </w:pPr>
      <w:r w:rsidRPr="000D39CD">
        <w:rPr>
          <w:bCs/>
          <w:color w:val="000000"/>
        </w:rPr>
        <w:t>25) формирование и содержание муниципального архива;</w:t>
      </w:r>
    </w:p>
    <w:p w:rsidR="002921D5" w:rsidRPr="000D39CD" w:rsidRDefault="002921D5" w:rsidP="002921D5">
      <w:pPr>
        <w:ind w:firstLine="709"/>
        <w:jc w:val="both"/>
        <w:rPr>
          <w:bCs/>
          <w:color w:val="000000"/>
        </w:rPr>
      </w:pPr>
      <w:r w:rsidRPr="000D39CD">
        <w:rPr>
          <w:bCs/>
          <w:color w:val="000000"/>
        </w:rPr>
        <w:t>26) организация ритуальных услуг и содержание мест захоронения;</w:t>
      </w:r>
    </w:p>
    <w:p w:rsidR="002921D5" w:rsidRPr="000D39CD" w:rsidRDefault="002921D5" w:rsidP="002921D5">
      <w:pPr>
        <w:pStyle w:val="ConsPlusNormal"/>
        <w:ind w:firstLine="709"/>
        <w:jc w:val="both"/>
        <w:rPr>
          <w:rFonts w:ascii="Times New Roman" w:hAnsi="Times New Roman" w:cs="Times New Roman"/>
          <w:bCs/>
          <w:color w:val="000000"/>
          <w:sz w:val="24"/>
          <w:szCs w:val="24"/>
        </w:rPr>
      </w:pPr>
      <w:r w:rsidRPr="000D39CD">
        <w:rPr>
          <w:rFonts w:ascii="Times New Roman" w:hAnsi="Times New Roman" w:cs="Times New Roman"/>
          <w:bCs/>
          <w:color w:val="000000"/>
          <w:sz w:val="24"/>
          <w:szCs w:val="24"/>
        </w:rPr>
        <w:t xml:space="preserve">27) </w:t>
      </w:r>
      <w:r w:rsidRPr="000D39CD">
        <w:rPr>
          <w:rFonts w:ascii="Times New Roman" w:hAnsi="Times New Roman" w:cs="Times New Roman"/>
          <w:color w:val="000000"/>
          <w:sz w:val="24"/>
          <w:szCs w:val="24"/>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r w:rsidRPr="000D39CD">
        <w:rPr>
          <w:rFonts w:ascii="Times New Roman" w:hAnsi="Times New Roman" w:cs="Times New Roman"/>
          <w:bCs/>
          <w:color w:val="000000"/>
          <w:sz w:val="24"/>
          <w:szCs w:val="24"/>
        </w:rPr>
        <w:t>;</w:t>
      </w:r>
    </w:p>
    <w:p w:rsidR="002921D5" w:rsidRPr="000D39CD" w:rsidRDefault="002921D5" w:rsidP="002921D5">
      <w:pPr>
        <w:ind w:firstLine="709"/>
        <w:jc w:val="both"/>
        <w:rPr>
          <w:bCs/>
          <w:color w:val="000000"/>
        </w:rPr>
      </w:pPr>
      <w:r w:rsidRPr="000D39CD">
        <w:rPr>
          <w:color w:val="000000"/>
        </w:rPr>
        <w:t>28)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Pr="000D39CD">
        <w:rPr>
          <w:bCs/>
          <w:color w:val="000000"/>
        </w:rPr>
        <w:tab/>
      </w:r>
    </w:p>
    <w:p w:rsidR="002921D5" w:rsidRPr="000D39CD" w:rsidRDefault="002921D5" w:rsidP="002921D5">
      <w:pPr>
        <w:pStyle w:val="ConsPlusNorma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2" w:history="1">
        <w:r w:rsidRPr="00D65A76">
          <w:rPr>
            <w:rStyle w:val="a5"/>
            <w:rFonts w:ascii="Times New Roman" w:hAnsi="Times New Roman" w:cs="Times New Roman"/>
            <w:color w:val="000000"/>
            <w:sz w:val="24"/>
            <w:szCs w:val="24"/>
            <w:u w:val="none"/>
          </w:rPr>
          <w:t>кодексом</w:t>
        </w:r>
      </w:hyperlink>
      <w:r w:rsidRPr="00D65A76">
        <w:rPr>
          <w:rStyle w:val="a5"/>
          <w:rFonts w:ascii="Times New Roman" w:hAnsi="Times New Roman" w:cs="Times New Roman"/>
          <w:color w:val="000000"/>
          <w:sz w:val="24"/>
          <w:szCs w:val="24"/>
          <w:u w:val="none"/>
        </w:rPr>
        <w:t xml:space="preserve"> </w:t>
      </w:r>
      <w:r w:rsidRPr="000D39CD">
        <w:rPr>
          <w:rFonts w:ascii="Times New Roman" w:hAnsi="Times New Roman" w:cs="Times New Roman"/>
          <w:color w:val="000000"/>
          <w:sz w:val="24"/>
          <w:szCs w:val="24"/>
        </w:rPr>
        <w:t>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w:t>
      </w:r>
      <w:r w:rsidRPr="000D39CD">
        <w:rPr>
          <w:rFonts w:ascii="Times New Roman" w:hAnsi="Times New Roman" w:cs="Times New Roman"/>
          <w:bCs/>
          <w:color w:val="000000"/>
          <w:sz w:val="24"/>
          <w:szCs w:val="24"/>
        </w:rPr>
        <w:t xml:space="preserve"> осуществление муниципального земельного контроля в границах городского округа, </w:t>
      </w:r>
      <w:r w:rsidRPr="000D39CD">
        <w:rPr>
          <w:rFonts w:ascii="Times New Roman" w:hAnsi="Times New Roman" w:cs="Times New Roman"/>
          <w:color w:val="000000"/>
          <w:sz w:val="24"/>
          <w:szCs w:val="24"/>
        </w:rPr>
        <w:t xml:space="preserve">осуществление в случаях, предусмотренных Градостроительным </w:t>
      </w:r>
      <w:hyperlink r:id="rId13" w:history="1">
        <w:r w:rsidRPr="001049D2">
          <w:rPr>
            <w:rStyle w:val="a5"/>
            <w:rFonts w:ascii="Times New Roman" w:hAnsi="Times New Roman" w:cs="Times New Roman"/>
            <w:color w:val="000000"/>
            <w:sz w:val="24"/>
            <w:szCs w:val="24"/>
            <w:u w:val="none"/>
          </w:rPr>
          <w:t>кодексом</w:t>
        </w:r>
      </w:hyperlink>
      <w:r w:rsidRPr="001049D2">
        <w:rPr>
          <w:rFonts w:ascii="Times New Roman" w:hAnsi="Times New Roman" w:cs="Times New Roman"/>
          <w:color w:val="000000"/>
          <w:sz w:val="24"/>
          <w:szCs w:val="24"/>
        </w:rPr>
        <w:t xml:space="preserve"> </w:t>
      </w:r>
      <w:r w:rsidRPr="000D39CD">
        <w:rPr>
          <w:rFonts w:ascii="Times New Roman" w:hAnsi="Times New Roman" w:cs="Times New Roman"/>
          <w:color w:val="000000"/>
          <w:sz w:val="24"/>
          <w:szCs w:val="24"/>
        </w:rPr>
        <w:t>Российской Федерации, осмотров зданий, сооружений и выдача рекомендаций об устранении выявленных в ходе таких осмотров нарушений;</w:t>
      </w:r>
    </w:p>
    <w:p w:rsidR="002921D5" w:rsidRPr="000D39CD" w:rsidRDefault="002921D5" w:rsidP="002921D5">
      <w:pPr>
        <w:ind w:firstLine="709"/>
        <w:jc w:val="both"/>
        <w:rPr>
          <w:bCs/>
          <w:color w:val="000000"/>
        </w:rPr>
      </w:pPr>
      <w:r w:rsidRPr="000D39CD">
        <w:rPr>
          <w:color w:val="000000"/>
        </w:rPr>
        <w:t xml:space="preserve">30) </w:t>
      </w:r>
      <w:r w:rsidRPr="000D39CD">
        <w:rPr>
          <w:bCs/>
          <w:color w:val="000000"/>
        </w:rPr>
        <w:t xml:space="preserve">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w:t>
      </w:r>
      <w:r w:rsidRPr="000D39CD">
        <w:rPr>
          <w:bCs/>
          <w:color w:val="000000"/>
        </w:rPr>
        <w:lastRenderedPageBreak/>
        <w:t xml:space="preserve">установленных рекламных конструкций на территории городского округа, осуществляемые в соответствии с </w:t>
      </w:r>
      <w:r w:rsidRPr="001049D2">
        <w:rPr>
          <w:bCs/>
          <w:color w:val="000000"/>
        </w:rPr>
        <w:t xml:space="preserve">Федеральным </w:t>
      </w:r>
      <w:hyperlink r:id="rId14" w:history="1">
        <w:r w:rsidRPr="001049D2">
          <w:rPr>
            <w:rStyle w:val="a5"/>
            <w:bCs/>
            <w:color w:val="000000"/>
            <w:u w:val="none"/>
          </w:rPr>
          <w:t>законом</w:t>
        </w:r>
      </w:hyperlink>
      <w:r w:rsidRPr="001049D2">
        <w:rPr>
          <w:bCs/>
          <w:color w:val="000000"/>
        </w:rPr>
        <w:t xml:space="preserve"> "</w:t>
      </w:r>
      <w:r w:rsidRPr="000D39CD">
        <w:rPr>
          <w:bCs/>
          <w:color w:val="000000"/>
        </w:rPr>
        <w:t>О рекламе";</w:t>
      </w:r>
    </w:p>
    <w:p w:rsidR="002921D5" w:rsidRPr="000D39CD" w:rsidRDefault="002921D5" w:rsidP="002921D5">
      <w:pPr>
        <w:ind w:firstLine="709"/>
        <w:jc w:val="both"/>
        <w:rPr>
          <w:bCs/>
          <w:color w:val="000000"/>
        </w:rPr>
      </w:pPr>
      <w:r w:rsidRPr="000D39CD">
        <w:rPr>
          <w:color w:val="000000"/>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государственном адресном реестре;</w:t>
      </w:r>
      <w:r w:rsidRPr="000D39CD">
        <w:rPr>
          <w:color w:val="000000"/>
        </w:rPr>
        <w:tab/>
      </w:r>
    </w:p>
    <w:p w:rsidR="002921D5" w:rsidRPr="000D39CD" w:rsidRDefault="002921D5" w:rsidP="002921D5">
      <w:pPr>
        <w:ind w:firstLine="709"/>
        <w:jc w:val="both"/>
        <w:rPr>
          <w:color w:val="000000"/>
        </w:rPr>
      </w:pPr>
      <w:r w:rsidRPr="000D39CD">
        <w:rPr>
          <w:color w:val="000000"/>
        </w:rPr>
        <w:t>32)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921D5" w:rsidRPr="000D39CD" w:rsidRDefault="002921D5" w:rsidP="002921D5">
      <w:pPr>
        <w:ind w:firstLine="709"/>
        <w:jc w:val="both"/>
        <w:rPr>
          <w:bCs/>
          <w:color w:val="000000"/>
        </w:rPr>
      </w:pPr>
      <w:r w:rsidRPr="000D39CD">
        <w:rPr>
          <w:bCs/>
          <w:color w:val="000000"/>
        </w:rPr>
        <w:t>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2921D5" w:rsidRPr="000D39CD" w:rsidRDefault="002921D5" w:rsidP="002921D5">
      <w:pPr>
        <w:ind w:firstLine="709"/>
        <w:jc w:val="both"/>
        <w:rPr>
          <w:bCs/>
          <w:color w:val="000000"/>
        </w:rPr>
      </w:pPr>
      <w:r w:rsidRPr="000D39CD">
        <w:rPr>
          <w:color w:val="000000"/>
        </w:rPr>
        <w:t>34)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2921D5" w:rsidRPr="000D39CD" w:rsidRDefault="002921D5" w:rsidP="002921D5">
      <w:pPr>
        <w:ind w:firstLine="709"/>
        <w:jc w:val="both"/>
        <w:rPr>
          <w:bCs/>
          <w:color w:val="000000"/>
        </w:rPr>
      </w:pPr>
      <w:r w:rsidRPr="000D39CD">
        <w:rPr>
          <w:bCs/>
          <w:color w:val="000000"/>
        </w:rP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2921D5" w:rsidRPr="000D39CD" w:rsidRDefault="002921D5" w:rsidP="002921D5">
      <w:pPr>
        <w:ind w:firstLine="709"/>
        <w:jc w:val="both"/>
        <w:rPr>
          <w:bCs/>
          <w:color w:val="000000"/>
        </w:rPr>
      </w:pPr>
      <w:r w:rsidRPr="000D39CD">
        <w:rPr>
          <w:bCs/>
          <w:color w:val="000000"/>
        </w:rPr>
        <w:t>36) осуществление мероприятий по обеспечению безопасности людей на водных объектах, охране их жизни и здоровья;</w:t>
      </w:r>
    </w:p>
    <w:p w:rsidR="002921D5" w:rsidRPr="000D39CD" w:rsidRDefault="002921D5" w:rsidP="002921D5">
      <w:pPr>
        <w:ind w:firstLine="709"/>
        <w:jc w:val="both"/>
        <w:rPr>
          <w:bCs/>
          <w:color w:val="000000"/>
        </w:rPr>
      </w:pPr>
      <w:r w:rsidRPr="000D39CD">
        <w:rPr>
          <w:bCs/>
          <w:color w:val="000000"/>
        </w:rPr>
        <w:t>37)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r w:rsidRPr="000D39CD">
        <w:rPr>
          <w:color w:val="000000"/>
        </w:rPr>
        <w:t xml:space="preserve"> оказание поддержки социально ориентированным некоммерческим организациям, благотворительной деятельности и добровольчеству</w:t>
      </w:r>
      <w:r w:rsidRPr="000D39CD">
        <w:rPr>
          <w:bCs/>
          <w:color w:val="000000"/>
        </w:rPr>
        <w:t>;</w:t>
      </w:r>
    </w:p>
    <w:p w:rsidR="002921D5" w:rsidRPr="000D39CD" w:rsidRDefault="002921D5" w:rsidP="002921D5">
      <w:pPr>
        <w:ind w:firstLine="709"/>
        <w:jc w:val="both"/>
        <w:rPr>
          <w:bCs/>
          <w:color w:val="000000"/>
        </w:rPr>
      </w:pPr>
      <w:r w:rsidRPr="000D39CD">
        <w:rPr>
          <w:bCs/>
          <w:color w:val="000000"/>
        </w:rPr>
        <w:t>38) организация и осуществление мероприятий по работе с детьми и молодежью в городском округе;</w:t>
      </w:r>
    </w:p>
    <w:p w:rsidR="002921D5" w:rsidRPr="000D39CD" w:rsidRDefault="002921D5" w:rsidP="002921D5">
      <w:pPr>
        <w:ind w:firstLine="709"/>
        <w:jc w:val="both"/>
        <w:rPr>
          <w:color w:val="000000"/>
        </w:rPr>
      </w:pPr>
      <w:r w:rsidRPr="000D39CD">
        <w:rPr>
          <w:color w:val="000000"/>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921D5" w:rsidRPr="000D39CD" w:rsidRDefault="002921D5" w:rsidP="002921D5">
      <w:pPr>
        <w:ind w:firstLine="709"/>
        <w:jc w:val="both"/>
        <w:rPr>
          <w:color w:val="000000"/>
        </w:rPr>
      </w:pPr>
      <w:r w:rsidRPr="000D39CD">
        <w:rPr>
          <w:bCs/>
          <w:color w:val="000000"/>
        </w:rPr>
        <w:t xml:space="preserve">40) </w:t>
      </w:r>
      <w:r w:rsidRPr="000D39CD">
        <w:rPr>
          <w:color w:val="000000"/>
        </w:rPr>
        <w:t>оказание поддержки гражданам и их объединениям, участвующим в охране общественного  порядка, создание условий деятельности народных дружин;</w:t>
      </w:r>
    </w:p>
    <w:p w:rsidR="002921D5" w:rsidRPr="000D39CD" w:rsidRDefault="002921D5" w:rsidP="002921D5">
      <w:pPr>
        <w:ind w:firstLine="709"/>
        <w:jc w:val="both"/>
        <w:rPr>
          <w:color w:val="000000"/>
        </w:rPr>
      </w:pPr>
      <w:r w:rsidRPr="000D39CD">
        <w:rPr>
          <w:color w:val="000000"/>
        </w:rPr>
        <w:t>41) осуществление мер по противодействию коррупции в границах городского округа;</w:t>
      </w:r>
    </w:p>
    <w:p w:rsidR="002921D5" w:rsidRPr="000D39CD" w:rsidRDefault="002921D5" w:rsidP="002921D5">
      <w:pPr>
        <w:ind w:firstLine="709"/>
        <w:jc w:val="both"/>
        <w:rPr>
          <w:bCs/>
          <w:color w:val="000000"/>
        </w:rPr>
      </w:pPr>
      <w:r w:rsidRPr="000D39CD">
        <w:rPr>
          <w:bCs/>
          <w:color w:val="000000"/>
        </w:rPr>
        <w:t>42) осуществление муниципального лесного контроля;</w:t>
      </w:r>
    </w:p>
    <w:p w:rsidR="002921D5" w:rsidRPr="000D39CD" w:rsidRDefault="002921D5" w:rsidP="002921D5">
      <w:pPr>
        <w:ind w:firstLine="709"/>
        <w:jc w:val="both"/>
        <w:rPr>
          <w:bCs/>
          <w:color w:val="000000"/>
        </w:rPr>
      </w:pPr>
      <w:r w:rsidRPr="000D39CD">
        <w:rPr>
          <w:color w:val="000000"/>
        </w:rPr>
        <w:t>43)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921D5" w:rsidRPr="000D39CD" w:rsidRDefault="002921D5" w:rsidP="002921D5">
      <w:pPr>
        <w:ind w:firstLine="709"/>
        <w:jc w:val="both"/>
        <w:rPr>
          <w:color w:val="000000"/>
        </w:rPr>
      </w:pPr>
      <w:r w:rsidRPr="000D39CD">
        <w:rPr>
          <w:color w:val="000000"/>
        </w:rPr>
        <w:t>44) организация в соответствии с Федеральным законом от 24 июля 2007 года №221-ФЗ «О государственном кадастре недвижимости» выполнения комплексных кадастровых работ и утверждение карты-плана территории.</w:t>
      </w:r>
    </w:p>
    <w:p w:rsidR="002921D5" w:rsidRPr="000D39CD" w:rsidRDefault="002921D5" w:rsidP="002921D5">
      <w:pPr>
        <w:ind w:firstLine="708"/>
        <w:jc w:val="both"/>
        <w:rPr>
          <w:bCs/>
          <w:color w:val="000000"/>
        </w:rPr>
      </w:pPr>
      <w:r w:rsidRPr="000D39CD">
        <w:rPr>
          <w:bCs/>
          <w:color w:val="000000"/>
        </w:rPr>
        <w:t xml:space="preserve">2. В случае несоответствия требованиям федерального закона перечня вопросов местного значения городского округа, закрепленного в части 1 настоящей статьи, вплоть </w:t>
      </w:r>
      <w:r w:rsidRPr="000D39CD">
        <w:rPr>
          <w:bCs/>
          <w:color w:val="000000"/>
        </w:rPr>
        <w:lastRenderedPageBreak/>
        <w:t xml:space="preserve">до внесения требуемых изменений в названную часть действуют положения Федерального закона </w:t>
      </w:r>
      <w:r w:rsidRPr="000D39CD">
        <w:rPr>
          <w:color w:val="000000"/>
        </w:rPr>
        <w:t>от 06.10.2003г.</w:t>
      </w:r>
      <w:r w:rsidRPr="000D39CD">
        <w:rPr>
          <w:bCs/>
          <w:color w:val="000000"/>
        </w:rPr>
        <w:t>№131-ФЗ.</w:t>
      </w:r>
    </w:p>
    <w:p w:rsidR="006F54D6" w:rsidRPr="006F54D6" w:rsidRDefault="006F54D6" w:rsidP="006F54D6">
      <w:pPr>
        <w:pStyle w:val="ab"/>
        <w:rPr>
          <w:rFonts w:ascii="Times New Roman" w:hAnsi="Times New Roman"/>
          <w:color w:val="000000"/>
          <w:sz w:val="24"/>
        </w:rPr>
      </w:pPr>
      <w:r w:rsidRPr="006F54D6">
        <w:rPr>
          <w:rFonts w:ascii="Times New Roman" w:hAnsi="Times New Roman"/>
          <w:color w:val="000000"/>
          <w:sz w:val="24"/>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6F54D6" w:rsidRDefault="006F54D6" w:rsidP="006F54D6">
      <w:pPr>
        <w:rPr>
          <w:color w:val="000000"/>
        </w:rPr>
      </w:pPr>
    </w:p>
    <w:p w:rsidR="006F54D6" w:rsidRDefault="006F54D6" w:rsidP="006F54D6">
      <w:pPr>
        <w:numPr>
          <w:ilvl w:val="0"/>
          <w:numId w:val="10"/>
        </w:numPr>
        <w:jc w:val="both"/>
        <w:rPr>
          <w:color w:val="000000"/>
        </w:rPr>
      </w:pPr>
      <w:r>
        <w:rPr>
          <w:color w:val="000000"/>
        </w:rPr>
        <w:t>Органы местного самоуправления городского округа имеют право на:</w:t>
      </w:r>
    </w:p>
    <w:p w:rsidR="006F54D6" w:rsidRDefault="006F54D6" w:rsidP="006F54D6">
      <w:pPr>
        <w:ind w:firstLine="720"/>
        <w:jc w:val="both"/>
        <w:rPr>
          <w:color w:val="000000"/>
        </w:rPr>
      </w:pPr>
      <w:r>
        <w:rPr>
          <w:color w:val="000000"/>
        </w:rPr>
        <w:t>1) создание музеев городского округа;</w:t>
      </w:r>
    </w:p>
    <w:p w:rsidR="006F54D6" w:rsidRDefault="006F54D6" w:rsidP="006F54D6">
      <w:pPr>
        <w:ind w:firstLine="720"/>
        <w:jc w:val="both"/>
        <w:rPr>
          <w:color w:val="000000"/>
        </w:rPr>
      </w:pPr>
      <w:r>
        <w:rPr>
          <w:color w:val="000000"/>
        </w:rPr>
        <w:t>2) создание муниципальных образовательных организаций высшего образования;</w:t>
      </w:r>
    </w:p>
    <w:p w:rsidR="006F54D6" w:rsidRDefault="006F54D6" w:rsidP="006F54D6">
      <w:pPr>
        <w:ind w:firstLine="720"/>
        <w:jc w:val="both"/>
        <w:rPr>
          <w:color w:val="000000"/>
        </w:rPr>
      </w:pPr>
      <w:r>
        <w:rPr>
          <w:color w:val="000000"/>
        </w:rPr>
        <w:t>3) участие в осуществлении деятельности по опеке и попечительству;</w:t>
      </w:r>
    </w:p>
    <w:p w:rsidR="006F54D6" w:rsidRDefault="006F54D6" w:rsidP="006F54D6">
      <w:pPr>
        <w:ind w:firstLine="720"/>
        <w:jc w:val="both"/>
        <w:rPr>
          <w:color w:val="000000"/>
        </w:rPr>
      </w:pPr>
      <w:r>
        <w:rPr>
          <w:color w:val="000000"/>
        </w:rPr>
        <w:t>4) создание условий для осуществления деятельности, связанной с реализаций прав местных национально-культурных автономий на территории городского округа;</w:t>
      </w:r>
    </w:p>
    <w:p w:rsidR="006F54D6" w:rsidRDefault="006F54D6" w:rsidP="006F54D6">
      <w:pPr>
        <w:ind w:firstLine="720"/>
        <w:jc w:val="both"/>
        <w:rPr>
          <w:color w:val="000000"/>
        </w:rPr>
      </w:pPr>
      <w:r>
        <w:rPr>
          <w:color w:val="000000"/>
        </w:rPr>
        <w:t>5)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городского округа;</w:t>
      </w:r>
    </w:p>
    <w:p w:rsidR="006F54D6" w:rsidRDefault="006F54D6" w:rsidP="006F54D6">
      <w:pPr>
        <w:ind w:firstLine="708"/>
        <w:jc w:val="both"/>
        <w:rPr>
          <w:color w:val="000000"/>
        </w:rPr>
      </w:pPr>
      <w:r>
        <w:rPr>
          <w:color w:val="000000"/>
        </w:rPr>
        <w:t>6) создание муниципальной пожарной охраны;</w:t>
      </w:r>
    </w:p>
    <w:p w:rsidR="006F54D6" w:rsidRDefault="006F54D6" w:rsidP="006F54D6">
      <w:pPr>
        <w:ind w:firstLine="720"/>
        <w:jc w:val="both"/>
        <w:rPr>
          <w:color w:val="000000"/>
        </w:rPr>
      </w:pPr>
      <w:r>
        <w:rPr>
          <w:color w:val="000000"/>
        </w:rPr>
        <w:t>7) создание условий для развития туризма;</w:t>
      </w:r>
    </w:p>
    <w:p w:rsidR="006F54D6" w:rsidRDefault="006F54D6" w:rsidP="006F54D6">
      <w:pPr>
        <w:ind w:firstLine="720"/>
        <w:jc w:val="both"/>
        <w:rPr>
          <w:color w:val="000000"/>
        </w:rPr>
      </w:pPr>
      <w:r>
        <w:rPr>
          <w:color w:val="000000"/>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F54D6" w:rsidRDefault="006F54D6" w:rsidP="006F54D6">
      <w:pPr>
        <w:ind w:firstLine="720"/>
        <w:jc w:val="both"/>
        <w:rPr>
          <w:color w:val="000000"/>
        </w:rPr>
      </w:pPr>
      <w:r>
        <w:rPr>
          <w:color w:val="000000"/>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5" w:history="1">
        <w:r w:rsidRPr="006F54D6">
          <w:rPr>
            <w:rStyle w:val="a5"/>
            <w:color w:val="000000"/>
            <w:u w:val="none"/>
          </w:rPr>
          <w:t>законом</w:t>
        </w:r>
      </w:hyperlink>
      <w:r>
        <w:rPr>
          <w:color w:val="000000"/>
        </w:rPr>
        <w:t xml:space="preserve"> от 24 ноября 1995 года № 181-ФЗ "О социальной защите инвалидов в Российской Федерации";</w:t>
      </w:r>
    </w:p>
    <w:p w:rsidR="006F54D6" w:rsidRDefault="006F54D6" w:rsidP="006F54D6">
      <w:pPr>
        <w:ind w:firstLine="720"/>
        <w:jc w:val="both"/>
        <w:rPr>
          <w:color w:val="000000"/>
        </w:rPr>
      </w:pPr>
      <w:r>
        <w:rPr>
          <w:color w:val="000000"/>
        </w:rPr>
        <w:t xml:space="preserve">10) осуществление мероприятий, предусмотренных Федеральным </w:t>
      </w:r>
      <w:hyperlink r:id="rId16" w:history="1">
        <w:r w:rsidRPr="006F54D6">
          <w:rPr>
            <w:rStyle w:val="a5"/>
            <w:color w:val="000000"/>
            <w:u w:val="none"/>
          </w:rPr>
          <w:t>законом</w:t>
        </w:r>
      </w:hyperlink>
      <w:r w:rsidRPr="006F54D6">
        <w:rPr>
          <w:rStyle w:val="a5"/>
          <w:color w:val="000000"/>
          <w:u w:val="none"/>
        </w:rPr>
        <w:t xml:space="preserve"> </w:t>
      </w:r>
      <w:r w:rsidRPr="006F54D6">
        <w:rPr>
          <w:bCs/>
          <w:color w:val="000000"/>
        </w:rPr>
        <w:t>о</w:t>
      </w:r>
      <w:r>
        <w:rPr>
          <w:bCs/>
          <w:color w:val="000000"/>
        </w:rPr>
        <w:t>т 20.07.2012г. № 125-ФЗ</w:t>
      </w:r>
      <w:r>
        <w:rPr>
          <w:color w:val="000000"/>
        </w:rPr>
        <w:t xml:space="preserve"> "О донорстве крови и ее компонентов";</w:t>
      </w:r>
    </w:p>
    <w:p w:rsidR="006F54D6" w:rsidRDefault="006F54D6" w:rsidP="006F54D6">
      <w:pPr>
        <w:ind w:firstLine="720"/>
        <w:jc w:val="both"/>
        <w:rPr>
          <w:color w:val="000000"/>
        </w:rPr>
      </w:pPr>
      <w:r>
        <w:rPr>
          <w:color w:val="000000"/>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F54D6" w:rsidRDefault="006F54D6" w:rsidP="006F54D6">
      <w:pPr>
        <w:ind w:firstLine="720"/>
        <w:jc w:val="both"/>
        <w:rPr>
          <w:color w:val="000000"/>
        </w:rPr>
      </w:pPr>
      <w:r>
        <w:rPr>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F54D6" w:rsidRDefault="006F54D6" w:rsidP="006F54D6">
      <w:pPr>
        <w:ind w:firstLine="720"/>
        <w:jc w:val="both"/>
        <w:rPr>
          <w:color w:val="000000"/>
        </w:rPr>
      </w:pPr>
      <w:r>
        <w:rPr>
          <w:color w:val="000000"/>
        </w:rPr>
        <w:t>13) осуществление мероприятий по отлову и содержанию безнадзорных животных, обитающих на территории городского округа;</w:t>
      </w:r>
    </w:p>
    <w:p w:rsidR="006F54D6" w:rsidRDefault="006F54D6" w:rsidP="006F54D6">
      <w:pPr>
        <w:ind w:firstLine="720"/>
        <w:jc w:val="both"/>
      </w:pPr>
      <w:r w:rsidRPr="00542D61">
        <w:t>14) осуществление мероприятий в сфере профилактики правонарушений, предусмотренных Федеральным законом «Об основах системы профилактики правона</w:t>
      </w:r>
      <w:r w:rsidR="00F83297">
        <w:t>рушений в Российской Федерации»;</w:t>
      </w:r>
    </w:p>
    <w:p w:rsidR="00F83297" w:rsidRPr="00F83297" w:rsidRDefault="00F83297" w:rsidP="00F83297">
      <w:pPr>
        <w:ind w:firstLine="547"/>
        <w:jc w:val="both"/>
        <w:rPr>
          <w:b/>
        </w:rPr>
      </w:pPr>
      <w:r>
        <w:rPr>
          <w:b/>
        </w:rPr>
        <w:t xml:space="preserve">  </w:t>
      </w:r>
      <w:r w:rsidRPr="00F83297">
        <w:rPr>
          <w:b/>
        </w:rPr>
        <w:t xml:space="preserve">15) оказание содействия развитию физической культуры и спорта инвалидов, лиц с ограниченными возможностями здоровья, адаптивной физической </w:t>
      </w:r>
      <w:r>
        <w:rPr>
          <w:b/>
        </w:rPr>
        <w:t>культуры и адаптивного спорта.</w:t>
      </w:r>
    </w:p>
    <w:p w:rsidR="006F54D6" w:rsidRDefault="006F54D6" w:rsidP="006F54D6">
      <w:pPr>
        <w:ind w:firstLine="720"/>
        <w:jc w:val="both"/>
        <w:rPr>
          <w:color w:val="000000"/>
        </w:rPr>
      </w:pPr>
      <w:r>
        <w:rPr>
          <w:color w:val="000000"/>
        </w:rPr>
        <w:t xml:space="preserve">2. Органы местного самоуправления городского округа вправе решать вопросы, указанные в части первой настоящей статьи, участвовать в осуществлении иных государственных полномочий (не переданных им в соответствии </w:t>
      </w:r>
      <w:r>
        <w:rPr>
          <w:bCs/>
          <w:color w:val="000000"/>
        </w:rPr>
        <w:t xml:space="preserve">со статьей  19 Федерального закона от 06.10.2003г. №131-ФЗ), </w:t>
      </w:r>
      <w:r>
        <w:rPr>
          <w:color w:val="000000"/>
        </w:rPr>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Дагестан,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F54D6" w:rsidRDefault="006F54D6" w:rsidP="006F54D6">
      <w:pPr>
        <w:ind w:firstLine="720"/>
        <w:jc w:val="both"/>
        <w:rPr>
          <w:color w:val="000000"/>
        </w:rPr>
      </w:pPr>
    </w:p>
    <w:p w:rsidR="002921D5" w:rsidRPr="000D39CD" w:rsidRDefault="002921D5" w:rsidP="002921D5">
      <w:pPr>
        <w:ind w:firstLine="720"/>
        <w:jc w:val="both"/>
        <w:rPr>
          <w:color w:val="000000"/>
        </w:rPr>
      </w:pPr>
    </w:p>
    <w:p w:rsidR="002921D5" w:rsidRPr="000D39CD" w:rsidRDefault="002921D5" w:rsidP="002921D5">
      <w:pPr>
        <w:ind w:firstLine="708"/>
        <w:jc w:val="center"/>
        <w:rPr>
          <w:b/>
          <w:bCs/>
          <w:color w:val="000000"/>
        </w:rPr>
      </w:pPr>
      <w:r w:rsidRPr="000D39CD">
        <w:rPr>
          <w:b/>
          <w:bCs/>
          <w:color w:val="000000"/>
        </w:rPr>
        <w:t>Статья 8. Полномочия органов местного самоуправления городского округа по решению вопросов местного значения</w:t>
      </w:r>
    </w:p>
    <w:p w:rsidR="002921D5" w:rsidRPr="000D39CD" w:rsidRDefault="002921D5" w:rsidP="002921D5">
      <w:pPr>
        <w:ind w:firstLine="708"/>
        <w:jc w:val="both"/>
        <w:rPr>
          <w:bCs/>
          <w:color w:val="000000"/>
        </w:rPr>
      </w:pPr>
    </w:p>
    <w:p w:rsidR="002921D5" w:rsidRPr="000D39CD" w:rsidRDefault="002921D5" w:rsidP="002921D5">
      <w:pPr>
        <w:ind w:firstLine="567"/>
        <w:jc w:val="both"/>
        <w:rPr>
          <w:color w:val="000000"/>
        </w:rPr>
      </w:pPr>
      <w:r w:rsidRPr="000D39CD">
        <w:rPr>
          <w:color w:val="000000"/>
        </w:rPr>
        <w:t>1. В целях решения вопросов местного значения органы местного самоуправления городского округа обладают следующими полномочиями:</w:t>
      </w:r>
    </w:p>
    <w:p w:rsidR="002921D5" w:rsidRPr="000D39CD" w:rsidRDefault="002921D5" w:rsidP="002921D5">
      <w:pPr>
        <w:ind w:firstLine="567"/>
        <w:jc w:val="both"/>
        <w:rPr>
          <w:color w:val="000000"/>
        </w:rPr>
      </w:pPr>
      <w:r w:rsidRPr="000D39CD">
        <w:rPr>
          <w:color w:val="000000"/>
        </w:rPr>
        <w:t>1) принятие устава городского округа и внесение в него изменений и дополнений, издание муниципальных правовых актов;</w:t>
      </w:r>
    </w:p>
    <w:p w:rsidR="002921D5" w:rsidRPr="000D39CD" w:rsidRDefault="002921D5" w:rsidP="002921D5">
      <w:pPr>
        <w:ind w:firstLine="567"/>
        <w:jc w:val="both"/>
        <w:rPr>
          <w:color w:val="000000"/>
        </w:rPr>
      </w:pPr>
      <w:r w:rsidRPr="000D39CD">
        <w:rPr>
          <w:color w:val="000000"/>
        </w:rPr>
        <w:t>2) установление официальных символов городского округа;</w:t>
      </w:r>
    </w:p>
    <w:p w:rsidR="002921D5" w:rsidRPr="000D39CD" w:rsidRDefault="002921D5" w:rsidP="002921D5">
      <w:pPr>
        <w:ind w:firstLine="567"/>
        <w:jc w:val="both"/>
        <w:rPr>
          <w:color w:val="000000"/>
        </w:rPr>
      </w:pPr>
      <w:r w:rsidRPr="000D39CD">
        <w:rPr>
          <w:color w:val="00000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921D5" w:rsidRPr="000D39CD" w:rsidRDefault="002921D5" w:rsidP="002921D5">
      <w:pPr>
        <w:ind w:firstLine="567"/>
        <w:jc w:val="both"/>
        <w:rPr>
          <w:color w:val="000000"/>
        </w:rPr>
      </w:pPr>
      <w:r w:rsidRPr="000D39CD">
        <w:rPr>
          <w:color w:val="000000"/>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2921D5" w:rsidRPr="000D39CD" w:rsidRDefault="002921D5" w:rsidP="002921D5">
      <w:pPr>
        <w:autoSpaceDE w:val="0"/>
        <w:autoSpaceDN w:val="0"/>
        <w:adjustRightInd w:val="0"/>
        <w:ind w:firstLine="567"/>
        <w:jc w:val="both"/>
        <w:outlineLvl w:val="1"/>
        <w:rPr>
          <w:color w:val="000000"/>
        </w:rPr>
      </w:pPr>
      <w:r w:rsidRPr="000D39CD">
        <w:rPr>
          <w:color w:val="000000"/>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2921D5" w:rsidRPr="000D39CD" w:rsidRDefault="002921D5" w:rsidP="002921D5">
      <w:pPr>
        <w:ind w:firstLine="567"/>
        <w:jc w:val="both"/>
        <w:rPr>
          <w:color w:val="000000"/>
        </w:rPr>
      </w:pPr>
      <w:r w:rsidRPr="000D39CD">
        <w:rPr>
          <w:color w:val="000000"/>
        </w:rPr>
        <w:t xml:space="preserve">6) полномочиями по организации теплоснабжения, предусмотренными Федеральным законом </w:t>
      </w:r>
      <w:r w:rsidRPr="000D39CD">
        <w:rPr>
          <w:bCs/>
          <w:color w:val="000000"/>
        </w:rPr>
        <w:t>от 27.07.2010г. № 190-ФЗ</w:t>
      </w:r>
      <w:r w:rsidRPr="000D39CD">
        <w:rPr>
          <w:color w:val="000000"/>
        </w:rPr>
        <w:t xml:space="preserve"> «О теплоснабжении»;</w:t>
      </w:r>
    </w:p>
    <w:p w:rsidR="002921D5" w:rsidRPr="000D39CD" w:rsidRDefault="002921D5" w:rsidP="002921D5">
      <w:pPr>
        <w:autoSpaceDE w:val="0"/>
        <w:autoSpaceDN w:val="0"/>
        <w:adjustRightInd w:val="0"/>
        <w:ind w:firstLine="540"/>
        <w:jc w:val="both"/>
        <w:rPr>
          <w:color w:val="000000"/>
        </w:rPr>
      </w:pPr>
      <w:r w:rsidRPr="000D39CD">
        <w:rPr>
          <w:bCs/>
          <w:color w:val="000000"/>
        </w:rPr>
        <w:t xml:space="preserve">7) полномочиями в сфере водоснабжения и водоотведения, предусмотренными Федеральным </w:t>
      </w:r>
      <w:hyperlink r:id="rId17" w:history="1">
        <w:r w:rsidRPr="00B070E3">
          <w:rPr>
            <w:rStyle w:val="a5"/>
            <w:bCs/>
            <w:color w:val="000000"/>
            <w:u w:val="none"/>
          </w:rPr>
          <w:t>законом</w:t>
        </w:r>
      </w:hyperlink>
      <w:r w:rsidRPr="00B070E3">
        <w:rPr>
          <w:rStyle w:val="a5"/>
          <w:bCs/>
          <w:color w:val="000000"/>
          <w:u w:val="none"/>
        </w:rPr>
        <w:t xml:space="preserve"> </w:t>
      </w:r>
      <w:r w:rsidRPr="00B070E3">
        <w:rPr>
          <w:color w:val="000000"/>
        </w:rPr>
        <w:t xml:space="preserve">от </w:t>
      </w:r>
      <w:r w:rsidRPr="000D39CD">
        <w:rPr>
          <w:color w:val="000000"/>
        </w:rPr>
        <w:t>07.12.2011г. № 416-ФЗ</w:t>
      </w:r>
      <w:r w:rsidRPr="000D39CD">
        <w:rPr>
          <w:bCs/>
          <w:color w:val="000000"/>
        </w:rPr>
        <w:t>"О водоснабжении и водоотведении";</w:t>
      </w:r>
    </w:p>
    <w:p w:rsidR="002921D5" w:rsidRPr="000D39CD" w:rsidRDefault="002921D5" w:rsidP="002921D5">
      <w:pPr>
        <w:ind w:firstLine="567"/>
        <w:jc w:val="both"/>
        <w:rPr>
          <w:color w:val="000000"/>
        </w:rPr>
      </w:pPr>
      <w:r w:rsidRPr="000D39CD">
        <w:rPr>
          <w:color w:val="000000"/>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городского округа;</w:t>
      </w:r>
    </w:p>
    <w:p w:rsidR="002921D5" w:rsidRPr="000D39CD" w:rsidRDefault="002921D5" w:rsidP="002921D5">
      <w:pPr>
        <w:ind w:firstLine="567"/>
        <w:jc w:val="both"/>
        <w:rPr>
          <w:color w:val="000000"/>
        </w:rPr>
      </w:pPr>
      <w:r w:rsidRPr="000D39CD">
        <w:rPr>
          <w:color w:val="000000"/>
        </w:rPr>
        <w:t>9) принятие и организация выполнения планов и программ комплексного социально-экономического развития городского округа, а также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2921D5" w:rsidRPr="000D39CD" w:rsidRDefault="002921D5" w:rsidP="002921D5">
      <w:pPr>
        <w:autoSpaceDE w:val="0"/>
        <w:autoSpaceDN w:val="0"/>
        <w:adjustRightInd w:val="0"/>
        <w:ind w:firstLine="540"/>
        <w:jc w:val="both"/>
        <w:rPr>
          <w:color w:val="000000"/>
        </w:rPr>
      </w:pPr>
      <w:r w:rsidRPr="000D39CD">
        <w:rPr>
          <w:color w:val="000000"/>
        </w:rPr>
        <w:t xml:space="preserve">10) разработка и утверждение программ комплексного развития систем коммунальной, транспортной и социальной инфраструктуры городского округа, требования к которым устанавливаются Правительством Российской Федерации; </w:t>
      </w:r>
    </w:p>
    <w:p w:rsidR="002921D5" w:rsidRPr="000D39CD" w:rsidRDefault="002921D5" w:rsidP="002921D5">
      <w:pPr>
        <w:ind w:firstLine="567"/>
        <w:jc w:val="both"/>
        <w:rPr>
          <w:color w:val="000000"/>
        </w:rPr>
      </w:pPr>
      <w:r w:rsidRPr="000D39CD">
        <w:rPr>
          <w:color w:val="000000"/>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2921D5" w:rsidRPr="000D39CD" w:rsidRDefault="002921D5" w:rsidP="002921D5">
      <w:pPr>
        <w:ind w:firstLine="567"/>
        <w:jc w:val="both"/>
        <w:rPr>
          <w:color w:val="000000"/>
        </w:rPr>
      </w:pPr>
      <w:r w:rsidRPr="000D39CD">
        <w:rPr>
          <w:color w:val="000000"/>
        </w:rPr>
        <w:t>12) осуществление международных и внешнеэкономических связей в соответствии с федеральными законами;</w:t>
      </w:r>
    </w:p>
    <w:p w:rsidR="002921D5" w:rsidRPr="000D39CD" w:rsidRDefault="002921D5" w:rsidP="002921D5">
      <w:pPr>
        <w:autoSpaceDE w:val="0"/>
        <w:autoSpaceDN w:val="0"/>
        <w:adjustRightInd w:val="0"/>
        <w:ind w:firstLine="540"/>
        <w:jc w:val="both"/>
        <w:rPr>
          <w:color w:val="000000"/>
        </w:rPr>
      </w:pPr>
      <w:r w:rsidRPr="000D39CD">
        <w:rPr>
          <w:color w:val="000000"/>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921D5" w:rsidRPr="000D39CD" w:rsidRDefault="002921D5" w:rsidP="002921D5">
      <w:pPr>
        <w:autoSpaceDE w:val="0"/>
        <w:autoSpaceDN w:val="0"/>
        <w:adjustRightInd w:val="0"/>
        <w:ind w:firstLine="540"/>
        <w:jc w:val="both"/>
        <w:outlineLvl w:val="1"/>
        <w:rPr>
          <w:color w:val="000000"/>
        </w:rPr>
      </w:pPr>
      <w:r w:rsidRPr="000D39CD">
        <w:rPr>
          <w:color w:val="000000"/>
        </w:rPr>
        <w:lastRenderedPageBreak/>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921D5" w:rsidRPr="000D39CD" w:rsidRDefault="002921D5" w:rsidP="002921D5">
      <w:pPr>
        <w:autoSpaceDE w:val="0"/>
        <w:autoSpaceDN w:val="0"/>
        <w:adjustRightInd w:val="0"/>
        <w:ind w:firstLine="540"/>
        <w:jc w:val="both"/>
        <w:outlineLvl w:val="1"/>
        <w:rPr>
          <w:color w:val="000000"/>
        </w:rPr>
      </w:pPr>
      <w:r w:rsidRPr="000D39CD">
        <w:rPr>
          <w:color w:val="000000"/>
        </w:rPr>
        <w:t>15) принятие нормативных правовых актов по вопросам учреждения муниципальных наград, званий и иных форм поощрений граждан;</w:t>
      </w:r>
    </w:p>
    <w:p w:rsidR="002921D5" w:rsidRPr="000D39CD" w:rsidRDefault="002921D5" w:rsidP="002921D5">
      <w:pPr>
        <w:autoSpaceDE w:val="0"/>
        <w:autoSpaceDN w:val="0"/>
        <w:adjustRightInd w:val="0"/>
        <w:ind w:firstLine="540"/>
        <w:jc w:val="both"/>
        <w:outlineLvl w:val="1"/>
        <w:rPr>
          <w:color w:val="000000"/>
        </w:rPr>
      </w:pPr>
      <w:r w:rsidRPr="000D39CD">
        <w:rPr>
          <w:color w:val="000000"/>
        </w:rPr>
        <w:t>16) иными полномочиями в соответствии с Федеральным законом от 06.10.2003г. №131-ФЗ и настоящим Уставом.</w:t>
      </w:r>
    </w:p>
    <w:p w:rsidR="002921D5" w:rsidRPr="000D39CD" w:rsidRDefault="002921D5" w:rsidP="002921D5">
      <w:pPr>
        <w:ind w:firstLine="567"/>
        <w:jc w:val="both"/>
        <w:rPr>
          <w:color w:val="000000"/>
        </w:rPr>
      </w:pPr>
      <w:r w:rsidRPr="000D39CD">
        <w:rPr>
          <w:color w:val="000000"/>
        </w:rPr>
        <w:t>2. По решению Собрания депутатов население может привлекаться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8-15, 24 и 28 части 1 статьи 6 настоящего Устава.</w:t>
      </w:r>
    </w:p>
    <w:p w:rsidR="002921D5" w:rsidRPr="000D39CD" w:rsidRDefault="002921D5" w:rsidP="002921D5">
      <w:pPr>
        <w:ind w:firstLine="567"/>
        <w:jc w:val="both"/>
        <w:rPr>
          <w:color w:val="000000"/>
        </w:rPr>
      </w:pPr>
      <w:r w:rsidRPr="000D39CD">
        <w:rPr>
          <w:color w:val="000000"/>
        </w:rPr>
        <w:t>К социально значимым работам могут быть отнесены только работы, не требующие специальной профессиональной подготовки.</w:t>
      </w:r>
    </w:p>
    <w:p w:rsidR="002921D5" w:rsidRPr="000D39CD" w:rsidRDefault="002921D5" w:rsidP="002921D5">
      <w:pPr>
        <w:ind w:firstLine="567"/>
        <w:jc w:val="both"/>
        <w:rPr>
          <w:color w:val="000000"/>
        </w:rPr>
      </w:pPr>
      <w:r w:rsidRPr="000D39CD">
        <w:rPr>
          <w:color w:val="000000"/>
        </w:rPr>
        <w:t xml:space="preserve">К выполнению социально значимых работ привлекаются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 </w:t>
      </w:r>
    </w:p>
    <w:p w:rsidR="002921D5" w:rsidRPr="000D39CD" w:rsidRDefault="002921D5" w:rsidP="002921D5">
      <w:pPr>
        <w:pStyle w:val="ConsNormal0"/>
        <w:widowControl/>
        <w:ind w:firstLine="708"/>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Организация и материально-техническое обеспечение социально значимых работ осуществляется администрацией городского округа.</w:t>
      </w:r>
    </w:p>
    <w:p w:rsidR="002921D5" w:rsidRPr="000D39CD" w:rsidRDefault="002921D5" w:rsidP="002921D5">
      <w:pPr>
        <w:jc w:val="both"/>
        <w:rPr>
          <w:color w:val="000000"/>
        </w:rPr>
      </w:pPr>
    </w:p>
    <w:p w:rsidR="002921D5" w:rsidRPr="000D39CD" w:rsidRDefault="002921D5" w:rsidP="002921D5">
      <w:pPr>
        <w:pStyle w:val="ConsNormal0"/>
        <w:widowControl/>
        <w:ind w:firstLine="708"/>
        <w:jc w:val="center"/>
        <w:rPr>
          <w:rFonts w:ascii="Times New Roman" w:hAnsi="Times New Roman" w:cs="Times New Roman"/>
          <w:b/>
          <w:color w:val="000000"/>
          <w:sz w:val="24"/>
          <w:szCs w:val="24"/>
        </w:rPr>
      </w:pPr>
      <w:bookmarkStart w:id="31" w:name="_Toc87085438"/>
      <w:bookmarkStart w:id="32" w:name="_Toc77568372"/>
      <w:bookmarkStart w:id="33" w:name="_Toc76033999"/>
      <w:bookmarkStart w:id="34" w:name="_Toc75073850"/>
      <w:r w:rsidRPr="000D39CD">
        <w:rPr>
          <w:rFonts w:ascii="Times New Roman" w:hAnsi="Times New Roman" w:cs="Times New Roman"/>
          <w:b/>
          <w:color w:val="000000"/>
          <w:sz w:val="24"/>
          <w:szCs w:val="24"/>
        </w:rPr>
        <w:t>Статья 9. Осуществление органами местного самоуправления городского округа отдельных государственных полномочий</w:t>
      </w:r>
    </w:p>
    <w:p w:rsidR="002921D5" w:rsidRPr="000D39CD" w:rsidRDefault="002921D5" w:rsidP="002921D5">
      <w:pPr>
        <w:pStyle w:val="ConsNormal0"/>
        <w:widowControl/>
        <w:ind w:firstLine="708"/>
        <w:jc w:val="both"/>
        <w:rPr>
          <w:rFonts w:ascii="Times New Roman" w:hAnsi="Times New Roman" w:cs="Times New Roman"/>
          <w:b/>
          <w:color w:val="000000"/>
          <w:sz w:val="24"/>
          <w:szCs w:val="24"/>
        </w:rPr>
      </w:pPr>
    </w:p>
    <w:p w:rsidR="002921D5" w:rsidRPr="000D39CD" w:rsidRDefault="002921D5" w:rsidP="002921D5">
      <w:pPr>
        <w:autoSpaceDE w:val="0"/>
        <w:autoSpaceDN w:val="0"/>
        <w:adjustRightInd w:val="0"/>
        <w:ind w:firstLine="567"/>
        <w:jc w:val="both"/>
        <w:rPr>
          <w:color w:val="000000"/>
        </w:rPr>
      </w:pPr>
      <w:r w:rsidRPr="000D39CD">
        <w:rPr>
          <w:color w:val="000000"/>
        </w:rPr>
        <w:t xml:space="preserve"> 1. Полномочия органов местного самоуправления, установленные федеральными законами и законами Республики Дагестан </w:t>
      </w:r>
      <w:r w:rsidRPr="000D39CD">
        <w:rPr>
          <w:bCs/>
          <w:color w:val="000000"/>
        </w:rPr>
        <w:t xml:space="preserve">по вопросам, </w:t>
      </w:r>
      <w:r w:rsidRPr="000D39CD">
        <w:rPr>
          <w:color w:val="000000"/>
        </w:rPr>
        <w:t xml:space="preserve">не отнесенным в соответствии с Федеральным законом </w:t>
      </w:r>
      <w:r w:rsidRPr="000D39CD">
        <w:rPr>
          <w:bCs/>
          <w:color w:val="000000"/>
        </w:rPr>
        <w:t xml:space="preserve">от 06.10.2003г. № 131-ФЗ </w:t>
      </w:r>
      <w:r w:rsidRPr="000D39CD">
        <w:rPr>
          <w:color w:val="000000"/>
        </w:rPr>
        <w:t>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2.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bCs/>
          <w:color w:val="000000"/>
          <w:sz w:val="24"/>
          <w:szCs w:val="24"/>
        </w:rPr>
        <w:t>3.</w:t>
      </w:r>
      <w:r w:rsidRPr="000D39CD">
        <w:rPr>
          <w:rFonts w:ascii="Times New Roman" w:hAnsi="Times New Roman" w:cs="Times New Roman"/>
          <w:color w:val="000000"/>
          <w:sz w:val="24"/>
          <w:szCs w:val="24"/>
        </w:rPr>
        <w:t xml:space="preserve"> Органы местного самоуправления городского округа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4.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бюджету городского округа субвенций из соответствующих бюджетов. </w:t>
      </w:r>
    </w:p>
    <w:p w:rsidR="002921D5" w:rsidRPr="000D39CD" w:rsidRDefault="002921D5" w:rsidP="002921D5">
      <w:pPr>
        <w:pStyle w:val="ConsNormal0"/>
        <w:widowControl/>
        <w:ind w:firstLine="540"/>
        <w:jc w:val="both"/>
        <w:rPr>
          <w:rFonts w:ascii="Times New Roman" w:hAnsi="Times New Roman" w:cs="Times New Roman"/>
          <w:bCs/>
          <w:color w:val="000000"/>
          <w:sz w:val="24"/>
          <w:szCs w:val="24"/>
        </w:rPr>
      </w:pPr>
      <w:r w:rsidRPr="000D39CD">
        <w:rPr>
          <w:rFonts w:ascii="Times New Roman" w:hAnsi="Times New Roman" w:cs="Times New Roman"/>
          <w:color w:val="000000"/>
          <w:sz w:val="24"/>
          <w:szCs w:val="24"/>
        </w:rPr>
        <w:t xml:space="preserve">5. </w:t>
      </w:r>
      <w:r w:rsidRPr="000D39CD">
        <w:rPr>
          <w:rFonts w:ascii="Times New Roman" w:hAnsi="Times New Roman" w:cs="Times New Roman"/>
          <w:bCs/>
          <w:color w:val="000000"/>
          <w:sz w:val="24"/>
          <w:szCs w:val="24"/>
        </w:rPr>
        <w:t xml:space="preserve">Органы местного самоуправления городского </w:t>
      </w:r>
      <w:r w:rsidRPr="000D39CD">
        <w:rPr>
          <w:rFonts w:ascii="Times New Roman" w:hAnsi="Times New Roman" w:cs="Times New Roman"/>
          <w:bCs/>
          <w:snapToGrid w:val="0"/>
          <w:color w:val="000000"/>
          <w:sz w:val="24"/>
          <w:szCs w:val="24"/>
        </w:rPr>
        <w:t xml:space="preserve">округа </w:t>
      </w:r>
      <w:r w:rsidRPr="000D39CD">
        <w:rPr>
          <w:rFonts w:ascii="Times New Roman" w:hAnsi="Times New Roman" w:cs="Times New Roman"/>
          <w:bCs/>
          <w:color w:val="000000"/>
          <w:sz w:val="24"/>
          <w:szCs w:val="24"/>
        </w:rPr>
        <w:t>вправе осуществлять расходы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на осуществление полномочий, не переданных им в соответствии с настоящей статьей Устава, если возможность осуществления таких расходов предусмотрена федеральными законами.</w:t>
      </w:r>
    </w:p>
    <w:p w:rsidR="002921D5" w:rsidRPr="000D39CD" w:rsidRDefault="002921D5" w:rsidP="002921D5">
      <w:pPr>
        <w:pStyle w:val="ConsNormal0"/>
        <w:widowControl/>
        <w:ind w:firstLine="540"/>
        <w:jc w:val="both"/>
        <w:rPr>
          <w:rFonts w:ascii="Times New Roman" w:hAnsi="Times New Roman" w:cs="Times New Roman"/>
          <w:bCs/>
          <w:color w:val="000000"/>
          <w:sz w:val="24"/>
          <w:szCs w:val="24"/>
        </w:rPr>
      </w:pPr>
      <w:r w:rsidRPr="000D39CD">
        <w:rPr>
          <w:rFonts w:ascii="Times New Roman" w:hAnsi="Times New Roman" w:cs="Times New Roman"/>
          <w:bCs/>
          <w:color w:val="000000"/>
          <w:sz w:val="24"/>
          <w:szCs w:val="24"/>
        </w:rPr>
        <w:t xml:space="preserve">6. Органы местного самоуправления городского округа вправе устанавливать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дополнительные меры социальной поддержки и социальной помощи для отдельных категорий граждан вне </w:t>
      </w:r>
      <w:r w:rsidRPr="000D39CD">
        <w:rPr>
          <w:rFonts w:ascii="Times New Roman" w:hAnsi="Times New Roman" w:cs="Times New Roman"/>
          <w:bCs/>
          <w:color w:val="000000"/>
          <w:sz w:val="24"/>
          <w:szCs w:val="24"/>
        </w:rPr>
        <w:lastRenderedPageBreak/>
        <w:t>зависимости от наличия в федеральных законах положений, устанавливающих указанное право.</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7. Органы местного самоуправления несут ответственность за осуществление отдельных государственных полномочий  в пределах выделенных </w:t>
      </w:r>
      <w:r w:rsidRPr="000D39CD">
        <w:rPr>
          <w:rFonts w:ascii="Times New Roman" w:hAnsi="Times New Roman" w:cs="Times New Roman"/>
          <w:color w:val="000000"/>
          <w:kern w:val="16"/>
          <w:sz w:val="24"/>
          <w:szCs w:val="24"/>
        </w:rPr>
        <w:t xml:space="preserve">городскому округу </w:t>
      </w:r>
      <w:r w:rsidRPr="000D39CD">
        <w:rPr>
          <w:rFonts w:ascii="Times New Roman" w:hAnsi="Times New Roman" w:cs="Times New Roman"/>
          <w:color w:val="000000"/>
          <w:sz w:val="24"/>
          <w:szCs w:val="24"/>
        </w:rPr>
        <w:t>на эти цели материальных ресурсов и финансовых средств.</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8. Органы местного самоуправления городского округа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p>
    <w:p w:rsidR="002921D5" w:rsidRPr="000D39CD" w:rsidRDefault="002921D5" w:rsidP="002921D5">
      <w:pPr>
        <w:ind w:firstLine="708"/>
        <w:rPr>
          <w:bCs/>
          <w:color w:val="000000"/>
        </w:rPr>
      </w:pPr>
    </w:p>
    <w:p w:rsidR="002921D5" w:rsidRPr="000D39CD" w:rsidRDefault="002921D5" w:rsidP="002921D5">
      <w:pPr>
        <w:ind w:firstLine="708"/>
        <w:jc w:val="center"/>
        <w:rPr>
          <w:b/>
          <w:color w:val="000000"/>
        </w:rPr>
      </w:pPr>
      <w:r w:rsidRPr="000D39CD">
        <w:rPr>
          <w:b/>
          <w:color w:val="000000"/>
        </w:rPr>
        <w:t xml:space="preserve">ГЛАВА III. УЧАСТИЕ </w:t>
      </w:r>
      <w:bookmarkEnd w:id="31"/>
      <w:bookmarkEnd w:id="32"/>
      <w:bookmarkEnd w:id="33"/>
      <w:bookmarkEnd w:id="34"/>
      <w:r w:rsidRPr="000D39CD">
        <w:rPr>
          <w:b/>
          <w:color w:val="000000"/>
        </w:rPr>
        <w:t>НАСЕЛЕНИЯ ГОРОДСКОГО ОКРУГА В ОСУЩЕСТВЛЕНИИ МЕСТНОГО САМОУПРАВЛЕНИЯ</w:t>
      </w:r>
    </w:p>
    <w:p w:rsidR="002921D5" w:rsidRPr="000D39CD" w:rsidRDefault="002921D5" w:rsidP="002921D5">
      <w:pPr>
        <w:ind w:firstLine="708"/>
        <w:jc w:val="center"/>
        <w:rPr>
          <w:b/>
          <w:color w:val="000000"/>
        </w:rPr>
      </w:pPr>
    </w:p>
    <w:p w:rsidR="002921D5" w:rsidRPr="000D39CD" w:rsidRDefault="002921D5" w:rsidP="002921D5">
      <w:pPr>
        <w:ind w:firstLine="708"/>
        <w:jc w:val="center"/>
        <w:rPr>
          <w:b/>
          <w:color w:val="000000"/>
        </w:rPr>
      </w:pPr>
      <w:bookmarkStart w:id="35" w:name="_Toc87085439"/>
      <w:bookmarkStart w:id="36" w:name="_Toc77568373"/>
      <w:bookmarkStart w:id="37" w:name="_Toc76034000"/>
      <w:bookmarkStart w:id="38" w:name="_Toc75073851"/>
      <w:r w:rsidRPr="000D39CD">
        <w:rPr>
          <w:b/>
          <w:color w:val="000000"/>
        </w:rPr>
        <w:t>Статья 10. Местный референдум</w:t>
      </w:r>
    </w:p>
    <w:p w:rsidR="002921D5" w:rsidRPr="000D39CD" w:rsidRDefault="002921D5" w:rsidP="002921D5">
      <w:pPr>
        <w:autoSpaceDE w:val="0"/>
        <w:autoSpaceDN w:val="0"/>
        <w:adjustRightInd w:val="0"/>
        <w:ind w:firstLine="540"/>
        <w:jc w:val="center"/>
        <w:outlineLvl w:val="0"/>
        <w:rPr>
          <w:color w:val="000000"/>
        </w:rPr>
      </w:pPr>
    </w:p>
    <w:p w:rsidR="002921D5" w:rsidRPr="000D39CD" w:rsidRDefault="002921D5" w:rsidP="002921D5">
      <w:pPr>
        <w:widowControl w:val="0"/>
        <w:autoSpaceDE w:val="0"/>
        <w:autoSpaceDN w:val="0"/>
        <w:adjustRightInd w:val="0"/>
        <w:ind w:firstLine="851"/>
        <w:jc w:val="both"/>
        <w:rPr>
          <w:color w:val="000000"/>
        </w:rPr>
      </w:pPr>
      <w:r w:rsidRPr="000D39CD">
        <w:rPr>
          <w:color w:val="000000"/>
        </w:rPr>
        <w:t>1. В целях решения непосредственно населением вопросов местного значения проводится местный референдум.</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2. Местный референдум проводится на всей территории городского округа.</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3. Решение о назначении местного референдума принимается Собранием депутатов:</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1) по инициативе, выдвинутой гражданами Российской Федерации, имеющими право на участие в местном референдуме;</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3) по инициативе Собрания депутатов и главы городского округа, выдвинутой ими совместно.</w:t>
      </w:r>
    </w:p>
    <w:p w:rsidR="002921D5" w:rsidRPr="000D39CD" w:rsidRDefault="002921D5" w:rsidP="002921D5">
      <w:pPr>
        <w:pStyle w:val="ConsPlusNormal"/>
        <w:ind w:firstLine="851"/>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установлено Законом Республики Дагестан от 08.12.2005г. № 67 «О местном референдуме в Республике Дагестан» (далее - Закон республики Дагестан «О местном референдуме в Республике Дагестан») и не может превышать 5 процентов от числа участников референдума, зарегистрированных на территории городского округа в соответствии с Федеральным </w:t>
      </w:r>
      <w:hyperlink r:id="rId18" w:history="1">
        <w:r w:rsidRPr="001049D2">
          <w:rPr>
            <w:rStyle w:val="a5"/>
            <w:rFonts w:ascii="Times New Roman" w:hAnsi="Times New Roman" w:cs="Times New Roman"/>
            <w:color w:val="000000"/>
            <w:sz w:val="24"/>
            <w:szCs w:val="24"/>
            <w:u w:val="none"/>
          </w:rPr>
          <w:t>законом</w:t>
        </w:r>
      </w:hyperlink>
      <w:r w:rsidRPr="001049D2">
        <w:rPr>
          <w:rFonts w:ascii="Times New Roman" w:hAnsi="Times New Roman" w:cs="Times New Roman"/>
          <w:color w:val="000000"/>
          <w:sz w:val="24"/>
          <w:szCs w:val="24"/>
        </w:rPr>
        <w:t xml:space="preserve"> от</w:t>
      </w:r>
      <w:r w:rsidRPr="000D39CD">
        <w:rPr>
          <w:rFonts w:ascii="Times New Roman" w:hAnsi="Times New Roman" w:cs="Times New Roman"/>
          <w:color w:val="000000"/>
          <w:sz w:val="24"/>
          <w:szCs w:val="24"/>
        </w:rPr>
        <w:t xml:space="preserve"> 12.06.2002г. № 67-ФЗ.</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Дагестан.</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 xml:space="preserve"> Инициатива проведения референдума, выдвинутая совместно Собранием депутатов и главой городского округа, оформляется правовыми актами Собрания депутатов и главы городского округа.</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5. Если Собрание депутатов признает, что вопрос, выносимый на местный референдум, отвечает требованиям Федерального закона от 12.06.2002г. № 67-ФЗ, избирательная комиссия городского округа осуществляет регистрацию инициативной группы по проведению местного референдума, выдает ей регистрационное свидетельство, которое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 xml:space="preserve">6. Собрание депутатов обязано назначить местный референдум в течение 30 дней со дня поступления в Собрание депутатов документов, на основании которых назначается </w:t>
      </w:r>
      <w:r w:rsidRPr="000D39CD">
        <w:rPr>
          <w:color w:val="000000"/>
        </w:rPr>
        <w:lastRenderedPageBreak/>
        <w:t>местный референдум.</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В случае, если местный референдум не назначен Собранием депутатов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Республики Дагестан, избирательной комиссии Республики Дагестан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Республики Дагестан или иным органом, на который судом возложено обеспечение проведения местного референдума</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7.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Итоги голосования и принятое на местном референдуме решение подлежат официальному опубликованию (обнародованию).</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8.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921D5" w:rsidRPr="000D39CD" w:rsidRDefault="002921D5" w:rsidP="002921D5">
      <w:pPr>
        <w:widowControl w:val="0"/>
        <w:autoSpaceDE w:val="0"/>
        <w:autoSpaceDN w:val="0"/>
        <w:adjustRightInd w:val="0"/>
        <w:ind w:firstLine="851"/>
        <w:jc w:val="both"/>
        <w:rPr>
          <w:color w:val="000000"/>
        </w:rPr>
      </w:pPr>
      <w:r w:rsidRPr="000D39CD">
        <w:rPr>
          <w:color w:val="000000"/>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921D5" w:rsidRPr="000D39CD" w:rsidRDefault="002921D5" w:rsidP="002921D5">
      <w:pPr>
        <w:keepLines/>
        <w:widowControl w:val="0"/>
        <w:ind w:firstLine="700"/>
        <w:jc w:val="both"/>
        <w:rPr>
          <w:color w:val="000000"/>
        </w:rPr>
      </w:pPr>
      <w:r w:rsidRPr="000D39CD">
        <w:rPr>
          <w:color w:val="000000"/>
        </w:rPr>
        <w:t xml:space="preserve"> 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Дагестан.</w:t>
      </w:r>
    </w:p>
    <w:p w:rsidR="002921D5" w:rsidRPr="000D39CD" w:rsidRDefault="002921D5" w:rsidP="002921D5">
      <w:pPr>
        <w:keepLines/>
        <w:widowControl w:val="0"/>
        <w:ind w:firstLine="700"/>
        <w:jc w:val="both"/>
        <w:rPr>
          <w:color w:val="000000"/>
        </w:rPr>
      </w:pPr>
    </w:p>
    <w:p w:rsidR="002921D5" w:rsidRPr="000D39CD" w:rsidRDefault="002921D5" w:rsidP="002921D5">
      <w:pPr>
        <w:jc w:val="both"/>
        <w:rPr>
          <w:color w:val="000000"/>
        </w:rPr>
      </w:pPr>
    </w:p>
    <w:p w:rsidR="002921D5" w:rsidRPr="000D39CD" w:rsidRDefault="002921D5" w:rsidP="002921D5">
      <w:pPr>
        <w:pStyle w:val="af4"/>
        <w:keepLines/>
        <w:widowControl w:val="0"/>
        <w:ind w:left="2160" w:hanging="1440"/>
        <w:jc w:val="center"/>
        <w:rPr>
          <w:b/>
          <w:bCs/>
          <w:color w:val="000000"/>
        </w:rPr>
      </w:pPr>
      <w:bookmarkStart w:id="39" w:name="_Toc87085442"/>
      <w:bookmarkStart w:id="40" w:name="_Toc77568376"/>
      <w:bookmarkStart w:id="41" w:name="_Toc76034003"/>
      <w:bookmarkStart w:id="42" w:name="_Toc75073854"/>
      <w:bookmarkEnd w:id="35"/>
      <w:bookmarkEnd w:id="36"/>
      <w:bookmarkEnd w:id="37"/>
      <w:bookmarkEnd w:id="38"/>
      <w:r w:rsidRPr="000D39CD">
        <w:rPr>
          <w:b/>
          <w:bCs/>
          <w:color w:val="000000"/>
        </w:rPr>
        <w:t>Статья 11. Муниципальные выборы</w:t>
      </w:r>
    </w:p>
    <w:p w:rsidR="002921D5" w:rsidRPr="000D39CD" w:rsidRDefault="002921D5" w:rsidP="002921D5">
      <w:pPr>
        <w:autoSpaceDE w:val="0"/>
        <w:autoSpaceDN w:val="0"/>
        <w:adjustRightInd w:val="0"/>
        <w:ind w:firstLine="567"/>
        <w:jc w:val="both"/>
        <w:rPr>
          <w:color w:val="000000"/>
        </w:rPr>
      </w:pPr>
      <w:r w:rsidRPr="000D39CD">
        <w:rPr>
          <w:color w:val="000000"/>
        </w:rPr>
        <w:t>1. 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2921D5" w:rsidRPr="000D39CD" w:rsidRDefault="002921D5" w:rsidP="002921D5">
      <w:pPr>
        <w:autoSpaceDE w:val="0"/>
        <w:autoSpaceDN w:val="0"/>
        <w:adjustRightInd w:val="0"/>
        <w:ind w:firstLine="567"/>
        <w:jc w:val="both"/>
        <w:rPr>
          <w:color w:val="000000"/>
        </w:rPr>
      </w:pPr>
      <w:r w:rsidRPr="000D39CD">
        <w:rPr>
          <w:color w:val="000000"/>
        </w:rPr>
        <w:t>Выборы депутатов Собрания депутатов проводятся по пропорциональной избирательной системе закрытыми списками кандидатов.</w:t>
      </w:r>
    </w:p>
    <w:p w:rsidR="002921D5" w:rsidRPr="000D39CD" w:rsidRDefault="002921D5" w:rsidP="002921D5">
      <w:pPr>
        <w:ind w:firstLine="567"/>
        <w:jc w:val="both"/>
        <w:rPr>
          <w:rFonts w:eastAsia="Calibri"/>
          <w:bCs/>
          <w:color w:val="000000"/>
          <w:lang w:eastAsia="en-US"/>
        </w:rPr>
      </w:pPr>
      <w:r w:rsidRPr="000D39CD">
        <w:rPr>
          <w:rFonts w:eastAsia="Calibri"/>
          <w:bCs/>
          <w:color w:val="000000"/>
          <w:lang w:eastAsia="en-US"/>
        </w:rPr>
        <w:t>Муниципальные выборы назначаются Собранием депутатов не ранее чем за 90 дней и не позднее, чем за 80 дней до дня голосования. Днем голосования является второе воскресенье сентября года, в котором истекают сроки полномочий депутатов Собрания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день голосования на указанных выборах, за исключением случаев, предусмотренных пунктами 4-6 статьи 10 Федерального закона от 12.06.2012г. №67-ФЗ «Об основных гарантиях избирательных прав и права на участие в референдуме граждан Российской Федерации».</w:t>
      </w:r>
    </w:p>
    <w:p w:rsidR="002921D5" w:rsidRPr="000D39CD" w:rsidRDefault="002921D5" w:rsidP="002921D5">
      <w:pPr>
        <w:ind w:firstLine="567"/>
        <w:jc w:val="both"/>
        <w:rPr>
          <w:color w:val="000000"/>
        </w:rPr>
      </w:pPr>
      <w:r w:rsidRPr="000D39CD">
        <w:rPr>
          <w:color w:val="000000"/>
        </w:rPr>
        <w:t xml:space="preserve">2. Решение о назначении выборов официально публикуется в средствах массовой информации не позднее, чем через пять дней со дня его принятия. </w:t>
      </w:r>
    </w:p>
    <w:p w:rsidR="002921D5" w:rsidRPr="000D39CD" w:rsidRDefault="002921D5" w:rsidP="002921D5">
      <w:pPr>
        <w:ind w:firstLine="567"/>
        <w:jc w:val="both"/>
        <w:rPr>
          <w:color w:val="000000"/>
        </w:rPr>
      </w:pPr>
      <w:r w:rsidRPr="000D39CD">
        <w:rPr>
          <w:color w:val="000000"/>
        </w:rPr>
        <w:t xml:space="preserve">3. В случае досрочного прекращения полномочий депутатов Собрания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2921D5" w:rsidRPr="000D39CD" w:rsidRDefault="002921D5" w:rsidP="002921D5">
      <w:pPr>
        <w:ind w:firstLine="567"/>
        <w:jc w:val="both"/>
        <w:rPr>
          <w:color w:val="000000"/>
        </w:rPr>
      </w:pPr>
      <w:r w:rsidRPr="000D39CD">
        <w:rPr>
          <w:color w:val="000000"/>
        </w:rPr>
        <w:lastRenderedPageBreak/>
        <w:t xml:space="preserve">4.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Дагестан от 06.07.2009г. №50 «О муниципальных выборах в Республике Дагестан». </w:t>
      </w:r>
    </w:p>
    <w:p w:rsidR="002921D5" w:rsidRPr="000D39CD" w:rsidRDefault="002921D5" w:rsidP="002921D5">
      <w:pPr>
        <w:ind w:firstLine="567"/>
        <w:jc w:val="both"/>
        <w:rPr>
          <w:bCs/>
          <w:color w:val="000000"/>
          <w:kern w:val="2"/>
        </w:rPr>
      </w:pPr>
      <w:r w:rsidRPr="000D39CD">
        <w:rPr>
          <w:color w:val="000000"/>
        </w:rPr>
        <w:t>5. Результаты муниципальных выборов подлежат официальному опубликованию (обнародованию) в сроки, установленные законом.</w:t>
      </w:r>
    </w:p>
    <w:p w:rsidR="002921D5" w:rsidRPr="000D39CD" w:rsidRDefault="002921D5" w:rsidP="002921D5">
      <w:pPr>
        <w:pStyle w:val="af4"/>
        <w:keepLines/>
        <w:widowControl w:val="0"/>
        <w:ind w:left="2160" w:hanging="1440"/>
        <w:rPr>
          <w:bCs/>
          <w:color w:val="000000"/>
          <w:kern w:val="2"/>
        </w:rPr>
      </w:pPr>
    </w:p>
    <w:p w:rsidR="002921D5" w:rsidRPr="000D39CD" w:rsidRDefault="002921D5" w:rsidP="002921D5">
      <w:pPr>
        <w:ind w:firstLine="567"/>
        <w:jc w:val="center"/>
        <w:outlineLvl w:val="3"/>
        <w:rPr>
          <w:b/>
          <w:bCs/>
          <w:color w:val="000000"/>
        </w:rPr>
      </w:pPr>
      <w:r w:rsidRPr="000D39CD">
        <w:rPr>
          <w:b/>
          <w:bCs/>
          <w:color w:val="000000"/>
        </w:rPr>
        <w:t>Статья 12. Голосование по отзыву главы городского округа</w:t>
      </w:r>
    </w:p>
    <w:p w:rsidR="002921D5" w:rsidRPr="000D39CD" w:rsidRDefault="002921D5" w:rsidP="002921D5">
      <w:pPr>
        <w:ind w:firstLine="567"/>
        <w:jc w:val="both"/>
        <w:outlineLvl w:val="3"/>
        <w:rPr>
          <w:b/>
          <w:bCs/>
          <w:color w:val="000000"/>
        </w:rPr>
      </w:pPr>
    </w:p>
    <w:p w:rsidR="002921D5" w:rsidRPr="000D39CD" w:rsidRDefault="002921D5" w:rsidP="002921D5">
      <w:pPr>
        <w:ind w:firstLine="567"/>
        <w:jc w:val="both"/>
        <w:rPr>
          <w:color w:val="000000"/>
        </w:rPr>
      </w:pPr>
      <w:r w:rsidRPr="000D39CD">
        <w:rPr>
          <w:color w:val="000000"/>
        </w:rPr>
        <w:t>1. Голосование по отзыву главы городского округа,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w:t>
      </w:r>
    </w:p>
    <w:p w:rsidR="002921D5" w:rsidRPr="000D39CD" w:rsidRDefault="002921D5" w:rsidP="002921D5">
      <w:pPr>
        <w:ind w:firstLine="567"/>
        <w:jc w:val="both"/>
        <w:rPr>
          <w:color w:val="000000"/>
        </w:rPr>
      </w:pPr>
      <w:r w:rsidRPr="000D39CD">
        <w:rPr>
          <w:color w:val="000000"/>
        </w:rPr>
        <w:t>2. Основаниями для отзыва главы городского округа может служить только его конкретные противоправные решения или действия (бездействие), связанные с исполнением главой городского округа своих полномочий, в случае их подтверждения в судебном порядке.</w:t>
      </w:r>
    </w:p>
    <w:p w:rsidR="002921D5" w:rsidRPr="000D39CD" w:rsidRDefault="002921D5" w:rsidP="002921D5">
      <w:pPr>
        <w:ind w:firstLine="567"/>
        <w:jc w:val="both"/>
        <w:rPr>
          <w:color w:val="000000"/>
        </w:rPr>
      </w:pPr>
      <w:r w:rsidRPr="000D39CD">
        <w:rPr>
          <w:color w:val="000000"/>
        </w:rPr>
        <w:t>3. С инициативой проведения голосования по отзыву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обращается в избирательную комиссию городского округа с ходатайством о регистрации инициативной группы.</w:t>
      </w:r>
    </w:p>
    <w:p w:rsidR="002921D5" w:rsidRPr="000D39CD" w:rsidRDefault="002921D5" w:rsidP="002921D5">
      <w:pPr>
        <w:ind w:firstLine="567"/>
        <w:jc w:val="both"/>
        <w:rPr>
          <w:color w:val="000000"/>
        </w:rPr>
      </w:pPr>
      <w:r w:rsidRPr="000D39CD">
        <w:rPr>
          <w:color w:val="000000"/>
        </w:rPr>
        <w:t xml:space="preserve">4.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главы городского округа; </w:t>
      </w:r>
    </w:p>
    <w:p w:rsidR="002921D5" w:rsidRPr="000D39CD" w:rsidRDefault="002921D5" w:rsidP="002921D5">
      <w:pPr>
        <w:ind w:firstLine="567"/>
        <w:jc w:val="both"/>
        <w:rPr>
          <w:color w:val="000000"/>
        </w:rPr>
      </w:pPr>
      <w:r w:rsidRPr="000D39CD">
        <w:rPr>
          <w:color w:val="000000"/>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2921D5" w:rsidRPr="000D39CD" w:rsidRDefault="002921D5" w:rsidP="002921D5">
      <w:pPr>
        <w:ind w:firstLine="567"/>
        <w:jc w:val="both"/>
        <w:rPr>
          <w:color w:val="000000"/>
        </w:rPr>
      </w:pPr>
      <w:r w:rsidRPr="000D39CD">
        <w:rPr>
          <w:color w:val="000000"/>
        </w:rPr>
        <w:t>5. При рассмотрении ходатайства инициативной группы по проведению голосования по отзыву избирательная комиссия муниципального образования запрашивает у соответствующего суда копию приговора, решения или иного судебного постановления, которым установлено совершение главой городского округа противоправных решений или действий (бездействия), являющихся основанием для отзыва.</w:t>
      </w:r>
    </w:p>
    <w:p w:rsidR="002921D5" w:rsidRPr="000D39CD" w:rsidRDefault="002921D5" w:rsidP="002921D5">
      <w:pPr>
        <w:ind w:firstLine="567"/>
        <w:jc w:val="both"/>
        <w:rPr>
          <w:color w:val="000000"/>
        </w:rPr>
      </w:pPr>
      <w:r w:rsidRPr="000D39CD">
        <w:rPr>
          <w:color w:val="000000"/>
        </w:rPr>
        <w:t xml:space="preserve">6. В случае соответствия ходатайства и документов, представленных инициативной группой по проведению голосования по отзыву главы городского округа требованиям федерального и республиканского законодательства, настоящего Устава избирательная комиссия муниципального образования принимает решение о направлении их, а также приговора, решения или иного судебного постановления, указанного в части 5 настоящей статьи, в Собрание депутатов. </w:t>
      </w:r>
    </w:p>
    <w:p w:rsidR="002921D5" w:rsidRPr="000D39CD" w:rsidRDefault="002921D5" w:rsidP="002921D5">
      <w:pPr>
        <w:ind w:firstLine="567"/>
        <w:jc w:val="both"/>
        <w:rPr>
          <w:color w:val="000000"/>
        </w:rPr>
      </w:pPr>
      <w:r w:rsidRPr="000D39CD">
        <w:rPr>
          <w:color w:val="000000"/>
        </w:rPr>
        <w:t>7.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главы городского округа. На данное заседание для дачи объяснений по поводу обстоятельств, выдвигаемых в качестве оснований для отзыва, приглашается отзываемый глава городского округа.</w:t>
      </w:r>
    </w:p>
    <w:p w:rsidR="002921D5" w:rsidRPr="000D39CD" w:rsidRDefault="002921D5" w:rsidP="002921D5">
      <w:pPr>
        <w:ind w:firstLine="567"/>
        <w:jc w:val="both"/>
        <w:rPr>
          <w:color w:val="000000"/>
        </w:rPr>
      </w:pPr>
      <w:r w:rsidRPr="000D39CD">
        <w:rPr>
          <w:color w:val="000000"/>
        </w:rPr>
        <w:lastRenderedPageBreak/>
        <w:t>8. Если Собрание депутатов признает наличие оснований для отзыва главы городского округа, избирательная комиссия муниципального образования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 которое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2921D5" w:rsidRPr="000D39CD" w:rsidRDefault="002921D5" w:rsidP="002921D5">
      <w:pPr>
        <w:ind w:firstLine="567"/>
        <w:jc w:val="both"/>
        <w:rPr>
          <w:color w:val="000000"/>
        </w:rPr>
      </w:pPr>
      <w:r w:rsidRPr="000D39CD">
        <w:rPr>
          <w:color w:val="000000"/>
        </w:rPr>
        <w:t>Если Собрание депутатов признает, что основания для отзыва главы городского округа отсутствуют, избирательная комиссия муниципального образования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w:t>
      </w:r>
    </w:p>
    <w:p w:rsidR="002921D5" w:rsidRPr="000D39CD" w:rsidRDefault="002921D5" w:rsidP="002921D5">
      <w:pPr>
        <w:ind w:firstLine="567"/>
        <w:jc w:val="both"/>
        <w:rPr>
          <w:color w:val="000000"/>
        </w:rPr>
      </w:pPr>
      <w:r w:rsidRPr="000D39CD">
        <w:rPr>
          <w:color w:val="000000"/>
        </w:rPr>
        <w:t>9. Глава городского округа имеет право на предоставление ему за счет средств бюджета городского округа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главе городского округа за счет средств бюджета городского округа предоставляется по его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главе городского округа за счет средств бюджета городского округа, составляет 25 процентов от объема полосы соответствующего периодического печатного издания.</w:t>
      </w:r>
    </w:p>
    <w:p w:rsidR="002921D5" w:rsidRPr="000D39CD" w:rsidRDefault="002921D5" w:rsidP="002921D5">
      <w:pPr>
        <w:ind w:firstLine="567"/>
        <w:jc w:val="both"/>
        <w:rPr>
          <w:color w:val="000000"/>
        </w:rPr>
      </w:pPr>
      <w:r w:rsidRPr="000D39CD">
        <w:rPr>
          <w:color w:val="000000"/>
        </w:rPr>
        <w:t>Собрание депутатов по письменному заявлению главы городского округа назначает собрания, конференции граждан для дачи избирателям объяснений по поводу обстоятельств, выдвигаемых в качестве оснований для его отзыва.</w:t>
      </w:r>
    </w:p>
    <w:p w:rsidR="002921D5" w:rsidRPr="000D39CD" w:rsidRDefault="002921D5" w:rsidP="002921D5">
      <w:pPr>
        <w:ind w:firstLine="567"/>
        <w:jc w:val="both"/>
        <w:rPr>
          <w:color w:val="000000"/>
        </w:rPr>
      </w:pPr>
      <w:r w:rsidRPr="000D39CD">
        <w:rPr>
          <w:color w:val="000000"/>
        </w:rPr>
        <w:t>Глава городского округа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республиканскому законодательству, настоящему Уставу.</w:t>
      </w:r>
    </w:p>
    <w:p w:rsidR="002921D5" w:rsidRPr="000D39CD" w:rsidRDefault="002921D5" w:rsidP="002921D5">
      <w:pPr>
        <w:ind w:firstLine="567"/>
        <w:jc w:val="both"/>
        <w:rPr>
          <w:color w:val="000000"/>
        </w:rPr>
      </w:pPr>
      <w:r w:rsidRPr="000D39CD">
        <w:rPr>
          <w:color w:val="000000"/>
        </w:rPr>
        <w:t>10. Глава городского округа считается отозванным, если за отзыв проголосовало не менее половины избирателей, зарегистрированных в городском округе (избирательном округе).</w:t>
      </w:r>
    </w:p>
    <w:p w:rsidR="002921D5" w:rsidRPr="000D39CD" w:rsidRDefault="002921D5" w:rsidP="002921D5">
      <w:pPr>
        <w:ind w:firstLine="567"/>
        <w:jc w:val="both"/>
        <w:rPr>
          <w:color w:val="000000"/>
        </w:rPr>
      </w:pPr>
      <w:r w:rsidRPr="000D39CD">
        <w:rPr>
          <w:color w:val="000000"/>
        </w:rPr>
        <w:t>11. Итоги голосования по отзыву главы городского округа, итоги голосования по вопросам изменения границ, преобразования городского округа  и принятые решения подлежат официальному опубликованию.</w:t>
      </w:r>
    </w:p>
    <w:p w:rsidR="002921D5" w:rsidRPr="000D39CD" w:rsidRDefault="002921D5" w:rsidP="002921D5">
      <w:pPr>
        <w:rPr>
          <w:color w:val="000000"/>
        </w:rPr>
      </w:pPr>
    </w:p>
    <w:p w:rsidR="002921D5" w:rsidRPr="000D39CD" w:rsidRDefault="002921D5" w:rsidP="002921D5">
      <w:pPr>
        <w:pStyle w:val="af2"/>
        <w:keepLines/>
        <w:widowControl w:val="0"/>
        <w:ind w:firstLine="700"/>
        <w:jc w:val="center"/>
        <w:rPr>
          <w:b/>
          <w:color w:val="000000"/>
        </w:rPr>
      </w:pPr>
      <w:r w:rsidRPr="000D39CD">
        <w:rPr>
          <w:b/>
          <w:bCs/>
          <w:color w:val="000000"/>
        </w:rPr>
        <w:t xml:space="preserve">Статья 13. Голосование </w:t>
      </w:r>
      <w:r w:rsidRPr="000D39CD">
        <w:rPr>
          <w:b/>
          <w:color w:val="000000"/>
        </w:rPr>
        <w:t>по вопросам изменения границ городского округа, преобразования городского  округа</w:t>
      </w:r>
    </w:p>
    <w:p w:rsidR="002921D5" w:rsidRPr="000D39CD" w:rsidRDefault="002921D5" w:rsidP="002921D5">
      <w:pPr>
        <w:pStyle w:val="af2"/>
        <w:keepLines/>
        <w:widowControl w:val="0"/>
        <w:ind w:firstLine="700"/>
        <w:jc w:val="both"/>
        <w:rPr>
          <w:b/>
          <w:color w:val="000000"/>
          <w:kern w:val="2"/>
        </w:rPr>
      </w:pPr>
    </w:p>
    <w:p w:rsidR="002921D5" w:rsidRPr="000D39CD" w:rsidRDefault="002921D5" w:rsidP="002921D5">
      <w:pPr>
        <w:ind w:firstLine="720"/>
        <w:jc w:val="both"/>
        <w:rPr>
          <w:color w:val="000000"/>
        </w:rPr>
      </w:pPr>
      <w:r w:rsidRPr="000D39CD">
        <w:rPr>
          <w:color w:val="000000"/>
        </w:rPr>
        <w:t xml:space="preserve">1. Голосование по вопросам изменения границ, преобразования городского </w:t>
      </w:r>
      <w:r w:rsidRPr="000D39CD">
        <w:rPr>
          <w:bCs/>
          <w:color w:val="000000"/>
        </w:rPr>
        <w:t>округа назначается Собранием депутатов</w:t>
      </w:r>
      <w:r w:rsidRPr="000D39CD">
        <w:rPr>
          <w:color w:val="000000"/>
        </w:rPr>
        <w:t xml:space="preserve"> и проводится в порядке, установленном федеральным законом и принимаемым в соответствии с ним Законом Республики Дагестан «О местном референдуме в Республике Дагестан» с учетом особенностей, установленных Федеральным законом  от 06.10.2003г. №131-ФЗ.</w:t>
      </w:r>
    </w:p>
    <w:p w:rsidR="002921D5" w:rsidRPr="000D39CD" w:rsidRDefault="002921D5" w:rsidP="002921D5">
      <w:pPr>
        <w:autoSpaceDE w:val="0"/>
        <w:autoSpaceDN w:val="0"/>
        <w:adjustRightInd w:val="0"/>
        <w:ind w:firstLine="720"/>
        <w:jc w:val="both"/>
        <w:outlineLvl w:val="1"/>
        <w:rPr>
          <w:color w:val="000000"/>
        </w:rPr>
      </w:pPr>
      <w:r w:rsidRPr="000D39CD">
        <w:rPr>
          <w:color w:val="000000"/>
        </w:rPr>
        <w:t> 2.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 или части городского округа.</w:t>
      </w:r>
    </w:p>
    <w:p w:rsidR="002921D5" w:rsidRPr="000D39CD" w:rsidRDefault="002921D5" w:rsidP="002921D5">
      <w:pPr>
        <w:autoSpaceDE w:val="0"/>
        <w:autoSpaceDN w:val="0"/>
        <w:adjustRightInd w:val="0"/>
        <w:ind w:firstLine="720"/>
        <w:jc w:val="both"/>
        <w:outlineLvl w:val="1"/>
        <w:rPr>
          <w:color w:val="000000"/>
        </w:rPr>
      </w:pPr>
      <w:r w:rsidRPr="000D39CD">
        <w:rPr>
          <w:color w:val="000000"/>
        </w:rPr>
        <w:lastRenderedPageBreak/>
        <w:t>3.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w:t>
      </w:r>
    </w:p>
    <w:p w:rsidR="002921D5" w:rsidRPr="00B070E3" w:rsidRDefault="002921D5" w:rsidP="002921D5">
      <w:pPr>
        <w:ind w:firstLine="720"/>
        <w:jc w:val="both"/>
        <w:rPr>
          <w:b/>
          <w:color w:val="000000"/>
        </w:rPr>
      </w:pPr>
    </w:p>
    <w:p w:rsidR="002921D5" w:rsidRPr="00B070E3" w:rsidRDefault="002921D5" w:rsidP="00B070E3">
      <w:pPr>
        <w:jc w:val="center"/>
        <w:rPr>
          <w:b/>
        </w:rPr>
      </w:pPr>
      <w:r w:rsidRPr="00B070E3">
        <w:rPr>
          <w:b/>
        </w:rPr>
        <w:t>Статья 14.   Правотворческая инициатива граждан</w:t>
      </w:r>
      <w:bookmarkEnd w:id="39"/>
      <w:bookmarkEnd w:id="40"/>
      <w:bookmarkEnd w:id="41"/>
      <w:bookmarkEnd w:id="42"/>
    </w:p>
    <w:p w:rsidR="002921D5" w:rsidRPr="00B070E3" w:rsidRDefault="002921D5" w:rsidP="00B070E3">
      <w:pPr>
        <w:jc w:val="center"/>
        <w:rPr>
          <w:b/>
        </w:rPr>
      </w:pPr>
    </w:p>
    <w:p w:rsidR="002921D5" w:rsidRPr="000D39CD" w:rsidRDefault="002921D5" w:rsidP="002921D5">
      <w:pPr>
        <w:ind w:firstLine="709"/>
        <w:jc w:val="both"/>
        <w:rPr>
          <w:color w:val="000000"/>
        </w:rPr>
      </w:pPr>
      <w:r w:rsidRPr="000D39CD">
        <w:rPr>
          <w:color w:val="000000"/>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2921D5" w:rsidRPr="000D39CD" w:rsidRDefault="002921D5" w:rsidP="002921D5">
      <w:pPr>
        <w:pStyle w:val="ConsNormal0"/>
        <w:widowControl/>
        <w:tabs>
          <w:tab w:val="left" w:pos="-90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Положением о правотворческой инициативе граждан.</w:t>
      </w:r>
    </w:p>
    <w:p w:rsidR="002921D5" w:rsidRPr="000D39CD" w:rsidRDefault="002921D5" w:rsidP="002921D5">
      <w:pPr>
        <w:pStyle w:val="ConsNormal0"/>
        <w:widowControl/>
        <w:tabs>
          <w:tab w:val="left" w:pos="-90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Минимальная численность инициативной группы граждан не может превышать 3 процента от числа жителей городского округа, обладающих избирательным правом.</w:t>
      </w:r>
    </w:p>
    <w:p w:rsidR="002921D5" w:rsidRPr="000D39CD" w:rsidRDefault="002921D5" w:rsidP="002921D5">
      <w:pPr>
        <w:pStyle w:val="ConsNormal0"/>
        <w:widowControl/>
        <w:tabs>
          <w:tab w:val="left" w:pos="-90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2921D5" w:rsidRPr="000D39CD" w:rsidRDefault="002921D5" w:rsidP="002921D5">
      <w:pPr>
        <w:pStyle w:val="ConsNormal0"/>
        <w:widowControl/>
        <w:tabs>
          <w:tab w:val="left" w:pos="-90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921D5" w:rsidRPr="000D39CD" w:rsidRDefault="002921D5" w:rsidP="002921D5">
      <w:pPr>
        <w:pStyle w:val="ConsNormal0"/>
        <w:widowControl/>
        <w:tabs>
          <w:tab w:val="left" w:pos="-90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921D5" w:rsidRPr="000D39CD" w:rsidRDefault="002921D5" w:rsidP="002921D5">
      <w:pPr>
        <w:pStyle w:val="ConsNormal0"/>
        <w:widowControl/>
        <w:tabs>
          <w:tab w:val="left" w:pos="-900"/>
        </w:tabs>
        <w:spacing w:after="100" w:afterAutospacing="1"/>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921D5" w:rsidRPr="00B070E3" w:rsidRDefault="002921D5" w:rsidP="002921D5">
      <w:pPr>
        <w:pStyle w:val="7"/>
        <w:spacing w:before="0"/>
        <w:ind w:firstLine="709"/>
        <w:jc w:val="center"/>
        <w:rPr>
          <w:rFonts w:ascii="Times New Roman" w:hAnsi="Times New Roman"/>
          <w:b/>
          <w:color w:val="000000"/>
        </w:rPr>
      </w:pPr>
      <w:r w:rsidRPr="00B070E3">
        <w:rPr>
          <w:rFonts w:ascii="Times New Roman" w:hAnsi="Times New Roman"/>
          <w:b/>
          <w:bCs/>
          <w:color w:val="000000"/>
        </w:rPr>
        <w:t>Статья 15.</w:t>
      </w:r>
      <w:r w:rsidRPr="00B070E3">
        <w:rPr>
          <w:rFonts w:ascii="Times New Roman" w:hAnsi="Times New Roman"/>
          <w:b/>
          <w:color w:val="000000"/>
        </w:rPr>
        <w:t xml:space="preserve"> Территориальное общественное самоуправление</w:t>
      </w:r>
    </w:p>
    <w:p w:rsidR="002921D5" w:rsidRPr="000D39CD" w:rsidRDefault="002921D5" w:rsidP="002921D5">
      <w:pPr>
        <w:rPr>
          <w:b/>
          <w:color w:val="000000"/>
        </w:rPr>
      </w:pPr>
    </w:p>
    <w:p w:rsidR="002921D5" w:rsidRPr="000D39CD" w:rsidRDefault="002921D5" w:rsidP="002921D5">
      <w:pPr>
        <w:pStyle w:val="22"/>
        <w:ind w:firstLine="709"/>
        <w:rPr>
          <w:color w:val="000000"/>
          <w:sz w:val="24"/>
          <w:szCs w:val="24"/>
        </w:rPr>
      </w:pPr>
      <w:r w:rsidRPr="000D39CD">
        <w:rPr>
          <w:color w:val="000000"/>
          <w:sz w:val="24"/>
          <w:szCs w:val="24"/>
        </w:rPr>
        <w:t xml:space="preserve">1. Территориальное общественное самоуправление осуществляется в городе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921D5" w:rsidRPr="000D39CD" w:rsidRDefault="002921D5" w:rsidP="002921D5">
      <w:pPr>
        <w:autoSpaceDE w:val="0"/>
        <w:autoSpaceDN w:val="0"/>
        <w:adjustRightInd w:val="0"/>
        <w:ind w:firstLine="540"/>
        <w:jc w:val="both"/>
        <w:rPr>
          <w:color w:val="000000"/>
        </w:rPr>
      </w:pPr>
      <w:r w:rsidRPr="000D39CD">
        <w:rPr>
          <w:color w:val="000000"/>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921D5" w:rsidRPr="000D39CD" w:rsidRDefault="002921D5" w:rsidP="002921D5">
      <w:pPr>
        <w:pStyle w:val="22"/>
        <w:ind w:firstLine="709"/>
        <w:rPr>
          <w:color w:val="000000"/>
          <w:sz w:val="24"/>
          <w:szCs w:val="24"/>
        </w:rPr>
      </w:pPr>
      <w:r w:rsidRPr="000D39CD">
        <w:rPr>
          <w:color w:val="000000"/>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921D5" w:rsidRPr="000D39CD" w:rsidRDefault="002921D5" w:rsidP="002921D5">
      <w:pPr>
        <w:pStyle w:val="22"/>
        <w:ind w:firstLine="709"/>
        <w:rPr>
          <w:color w:val="000000"/>
          <w:sz w:val="24"/>
          <w:szCs w:val="24"/>
        </w:rPr>
      </w:pPr>
      <w:r w:rsidRPr="000D39CD">
        <w:rPr>
          <w:color w:val="000000"/>
          <w:sz w:val="24"/>
          <w:szCs w:val="24"/>
        </w:rPr>
        <w:t xml:space="preserve">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 </w:t>
      </w:r>
      <w:r w:rsidRPr="000D39CD">
        <w:rPr>
          <w:iCs/>
          <w:color w:val="000000"/>
          <w:sz w:val="24"/>
          <w:szCs w:val="24"/>
        </w:rPr>
        <w:t>(улица, магал, квартал).</w:t>
      </w:r>
    </w:p>
    <w:p w:rsidR="002921D5" w:rsidRPr="000D39CD" w:rsidRDefault="002921D5" w:rsidP="002921D5">
      <w:pPr>
        <w:ind w:firstLine="709"/>
        <w:jc w:val="both"/>
        <w:rPr>
          <w:color w:val="000000"/>
        </w:rPr>
      </w:pPr>
      <w:r w:rsidRPr="000D39CD">
        <w:rPr>
          <w:color w:val="000000"/>
        </w:rPr>
        <w:t>3. Границы территории, на которой осуществляется территориальное общественное самоуправление, устанавливаются Собранием депутатов по предложению населения, проживающего на данной территории.</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lastRenderedPageBreak/>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2921D5" w:rsidRPr="000D39CD" w:rsidRDefault="002921D5" w:rsidP="002921D5">
      <w:pPr>
        <w:keepLines/>
        <w:widowControl w:val="0"/>
        <w:jc w:val="both"/>
        <w:rPr>
          <w:bCs/>
          <w:color w:val="000000"/>
          <w:kern w:val="2"/>
        </w:rPr>
      </w:pPr>
    </w:p>
    <w:p w:rsidR="002921D5" w:rsidRPr="00B070E3" w:rsidRDefault="002921D5" w:rsidP="002921D5">
      <w:pPr>
        <w:pStyle w:val="7"/>
        <w:spacing w:before="0"/>
        <w:jc w:val="center"/>
        <w:rPr>
          <w:rFonts w:ascii="Times New Roman" w:hAnsi="Times New Roman"/>
          <w:b/>
          <w:color w:val="000000"/>
        </w:rPr>
      </w:pPr>
      <w:r w:rsidRPr="00B070E3">
        <w:rPr>
          <w:rFonts w:ascii="Times New Roman" w:hAnsi="Times New Roman"/>
          <w:b/>
          <w:bCs/>
          <w:color w:val="000000"/>
        </w:rPr>
        <w:t xml:space="preserve">Статья 16.  </w:t>
      </w:r>
      <w:r w:rsidRPr="00B070E3">
        <w:rPr>
          <w:rFonts w:ascii="Times New Roman" w:hAnsi="Times New Roman"/>
          <w:b/>
          <w:color w:val="000000"/>
        </w:rPr>
        <w:t>Порядок организации и осуществления территориального общественного самоуправления</w:t>
      </w:r>
    </w:p>
    <w:p w:rsidR="002921D5" w:rsidRPr="000D39CD" w:rsidRDefault="002921D5" w:rsidP="002921D5">
      <w:pPr>
        <w:jc w:val="center"/>
        <w:rPr>
          <w:color w:val="000000"/>
        </w:rPr>
      </w:pP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Органы территориального общественного самоуправления  избираются на собраниях граждан, проживающих на  соответствующей территории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округа определяются Положением о территориальном общественном самоуправлении, утверждаемым Собранием депутатов.</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Порядок регистрации устава территориального общественного самоуправления определяется нормативным правовым актом Собрания депутатов.</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4. Территориальное общественное самоуправление в соответствии с его уставом может являться юридическим лицом, которое подлежит государственной регистрации в организационно - правовой форме некоммерческой организации.</w:t>
      </w:r>
    </w:p>
    <w:p w:rsidR="002921D5" w:rsidRPr="000D39CD" w:rsidRDefault="002921D5" w:rsidP="002921D5">
      <w:pPr>
        <w:ind w:firstLine="720"/>
        <w:jc w:val="both"/>
        <w:rPr>
          <w:color w:val="000000"/>
        </w:rPr>
      </w:pPr>
      <w:r w:rsidRPr="000D39CD">
        <w:rPr>
          <w:color w:val="000000"/>
        </w:rPr>
        <w:t xml:space="preserve">5. Собрания граждан по вопросам деятельности территориального общественного самоуправления созываются и проводятся в случаях и порядке, предусмотренных уставом территориального общественного самоуправления.  </w:t>
      </w:r>
    </w:p>
    <w:p w:rsidR="002921D5" w:rsidRPr="000D39CD" w:rsidRDefault="002921D5" w:rsidP="002921D5">
      <w:pPr>
        <w:pStyle w:val="ConsNormal0"/>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Основными полномочиями собрания граждан являются принятие обращений к органам местного самоуправления и должностным лицам местного самоуправления, а также избрание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921D5" w:rsidRPr="000D39CD" w:rsidRDefault="002921D5" w:rsidP="002921D5">
      <w:pPr>
        <w:pStyle w:val="af9"/>
        <w:tabs>
          <w:tab w:val="center" w:pos="4677"/>
        </w:tabs>
        <w:ind w:firstLine="720"/>
        <w:jc w:val="both"/>
        <w:rPr>
          <w:color w:val="000000"/>
          <w:sz w:val="24"/>
        </w:rPr>
      </w:pPr>
      <w:r w:rsidRPr="000D39CD">
        <w:rPr>
          <w:color w:val="000000"/>
          <w:sz w:val="24"/>
        </w:rPr>
        <w:t>6. Органы территориального общественного самоуправления:</w:t>
      </w:r>
    </w:p>
    <w:p w:rsidR="002921D5" w:rsidRPr="000D39CD" w:rsidRDefault="002921D5" w:rsidP="002921D5">
      <w:pPr>
        <w:ind w:firstLine="720"/>
        <w:jc w:val="both"/>
        <w:rPr>
          <w:color w:val="000000"/>
        </w:rPr>
      </w:pPr>
      <w:r w:rsidRPr="000D39CD">
        <w:rPr>
          <w:color w:val="000000"/>
        </w:rPr>
        <w:t>1) представляют интересы населения, проживающего на соответствующей территории;</w:t>
      </w:r>
    </w:p>
    <w:p w:rsidR="002921D5" w:rsidRPr="000D39CD" w:rsidRDefault="002921D5" w:rsidP="002921D5">
      <w:pPr>
        <w:ind w:firstLine="720"/>
        <w:jc w:val="both"/>
        <w:rPr>
          <w:color w:val="000000"/>
        </w:rPr>
      </w:pPr>
      <w:r w:rsidRPr="000D39CD">
        <w:rPr>
          <w:color w:val="000000"/>
        </w:rPr>
        <w:t>2) обеспечивают исполнение решений, принятых на собраниях и конференциях граждан;</w:t>
      </w:r>
    </w:p>
    <w:p w:rsidR="002921D5" w:rsidRPr="000D39CD" w:rsidRDefault="002921D5" w:rsidP="002921D5">
      <w:pPr>
        <w:spacing w:before="20" w:after="20"/>
        <w:ind w:firstLine="720"/>
        <w:jc w:val="both"/>
        <w:rPr>
          <w:color w:val="000000"/>
        </w:rPr>
      </w:pPr>
      <w:r w:rsidRPr="000D39CD">
        <w:rPr>
          <w:color w:val="00000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с администрацией городского округа с использованием средств бюджета городского округа;</w:t>
      </w:r>
    </w:p>
    <w:p w:rsidR="002921D5" w:rsidRPr="000D39CD" w:rsidRDefault="002921D5" w:rsidP="002921D5">
      <w:pPr>
        <w:pStyle w:val="22"/>
        <w:ind w:firstLine="720"/>
        <w:rPr>
          <w:color w:val="000000"/>
          <w:sz w:val="24"/>
          <w:szCs w:val="24"/>
        </w:rPr>
      </w:pPr>
      <w:r w:rsidRPr="000D39CD">
        <w:rPr>
          <w:color w:val="000000"/>
          <w:sz w:val="24"/>
          <w:szCs w:val="24"/>
        </w:rPr>
        <w:t>4) вправе вносить в органы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2921D5" w:rsidRPr="000D39CD" w:rsidRDefault="002921D5" w:rsidP="002921D5">
      <w:pPr>
        <w:pStyle w:val="22"/>
        <w:ind w:firstLine="720"/>
        <w:rPr>
          <w:color w:val="000000"/>
          <w:sz w:val="24"/>
          <w:szCs w:val="24"/>
        </w:rPr>
      </w:pPr>
      <w:r w:rsidRPr="000D39CD">
        <w:rPr>
          <w:color w:val="000000"/>
          <w:sz w:val="24"/>
          <w:szCs w:val="24"/>
        </w:rPr>
        <w:t>7. Порядок выделения необходимых средств из местного бюджета на основании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Собрания депутатов.</w:t>
      </w:r>
    </w:p>
    <w:p w:rsidR="002921D5" w:rsidRPr="000D39CD" w:rsidRDefault="002921D5" w:rsidP="002921D5">
      <w:pPr>
        <w:pStyle w:val="ab"/>
        <w:rPr>
          <w:rFonts w:ascii="Times New Roman" w:hAnsi="Times New Roman"/>
          <w:color w:val="000000"/>
          <w:sz w:val="24"/>
          <w:szCs w:val="24"/>
        </w:rPr>
      </w:pPr>
      <w:bookmarkStart w:id="43" w:name="_Toc87085445"/>
      <w:bookmarkStart w:id="44" w:name="_Toc77568379"/>
      <w:bookmarkStart w:id="45" w:name="_Toc76034006"/>
      <w:bookmarkStart w:id="46" w:name="_Toc75073857"/>
      <w:r w:rsidRPr="000D39CD">
        <w:rPr>
          <w:rFonts w:ascii="Times New Roman" w:hAnsi="Times New Roman"/>
          <w:color w:val="000000"/>
          <w:sz w:val="24"/>
          <w:szCs w:val="24"/>
        </w:rPr>
        <w:t>Статья 17. Публичные слушания</w:t>
      </w:r>
    </w:p>
    <w:p w:rsidR="002921D5" w:rsidRPr="000D39CD" w:rsidRDefault="002921D5" w:rsidP="002921D5">
      <w:pPr>
        <w:rPr>
          <w:color w:val="000000"/>
        </w:rPr>
      </w:pPr>
    </w:p>
    <w:p w:rsidR="002921D5" w:rsidRPr="000D39CD" w:rsidRDefault="002921D5" w:rsidP="002921D5">
      <w:pPr>
        <w:pStyle w:val="22"/>
        <w:ind w:firstLine="708"/>
        <w:rPr>
          <w:color w:val="000000"/>
          <w:sz w:val="24"/>
          <w:szCs w:val="24"/>
        </w:rPr>
      </w:pPr>
      <w:r w:rsidRPr="000D39CD">
        <w:rPr>
          <w:color w:val="000000"/>
          <w:sz w:val="24"/>
          <w:szCs w:val="24"/>
        </w:rPr>
        <w:t xml:space="preserve">1. Для обсуждения проектов муниципальных правовых актов по вопросам местного значения с участием жителей городского округа Собранием депутатов, главой </w:t>
      </w:r>
      <w:r w:rsidRPr="000D39CD">
        <w:rPr>
          <w:color w:val="000000"/>
          <w:kern w:val="16"/>
          <w:sz w:val="24"/>
          <w:szCs w:val="24"/>
        </w:rPr>
        <w:t xml:space="preserve">городского округа </w:t>
      </w:r>
      <w:r w:rsidRPr="000D39CD">
        <w:rPr>
          <w:color w:val="000000"/>
          <w:sz w:val="24"/>
          <w:szCs w:val="24"/>
        </w:rPr>
        <w:t>могут проводиться публичные слушания.</w:t>
      </w:r>
    </w:p>
    <w:p w:rsidR="002921D5" w:rsidRPr="000D39CD" w:rsidRDefault="002921D5" w:rsidP="002921D5">
      <w:pPr>
        <w:pStyle w:val="22"/>
        <w:ind w:firstLine="708"/>
        <w:rPr>
          <w:color w:val="000000"/>
          <w:sz w:val="24"/>
          <w:szCs w:val="24"/>
        </w:rPr>
      </w:pPr>
      <w:r w:rsidRPr="000D39CD">
        <w:rPr>
          <w:color w:val="000000"/>
          <w:sz w:val="24"/>
          <w:szCs w:val="24"/>
        </w:rPr>
        <w:t xml:space="preserve">2. Публичные слушания проводятся по инициативе населения, Собрания депутатов или главы городского округа. </w:t>
      </w:r>
    </w:p>
    <w:p w:rsidR="002921D5" w:rsidRPr="000D39CD" w:rsidRDefault="002921D5" w:rsidP="002921D5">
      <w:pPr>
        <w:pStyle w:val="22"/>
        <w:ind w:firstLine="708"/>
        <w:rPr>
          <w:color w:val="000000"/>
          <w:sz w:val="24"/>
          <w:szCs w:val="24"/>
        </w:rPr>
      </w:pPr>
      <w:r w:rsidRPr="000D39CD">
        <w:rPr>
          <w:color w:val="000000"/>
          <w:sz w:val="24"/>
          <w:szCs w:val="24"/>
        </w:rPr>
        <w:t>Публичные слушания, проводимые по инициативе населения или Собрания депутатов, назначаются Собранием депутатов, а по инициативе главы городского округа - главой городского округа. Решение о назначении публичных слушаний, инициированных населением или Собранием депутатов</w:t>
      </w:r>
      <w:r w:rsidRPr="000D39CD">
        <w:rPr>
          <w:color w:val="000000"/>
          <w:kern w:val="16"/>
          <w:sz w:val="24"/>
          <w:szCs w:val="24"/>
        </w:rPr>
        <w:t>, принимает Собрание депутатов, а о назначении публичных слушаний, инициированных главой городского округа - глава городского округа.</w:t>
      </w:r>
    </w:p>
    <w:p w:rsidR="002921D5" w:rsidRPr="000D39CD" w:rsidRDefault="002921D5" w:rsidP="002921D5">
      <w:pPr>
        <w:pStyle w:val="22"/>
        <w:ind w:firstLine="708"/>
        <w:rPr>
          <w:color w:val="000000"/>
          <w:sz w:val="24"/>
          <w:szCs w:val="24"/>
        </w:rPr>
      </w:pPr>
      <w:r w:rsidRPr="000D39CD">
        <w:rPr>
          <w:color w:val="000000"/>
          <w:sz w:val="24"/>
          <w:szCs w:val="24"/>
        </w:rPr>
        <w:t xml:space="preserve">3. На публичные слушания должны выноситься: </w:t>
      </w:r>
    </w:p>
    <w:p w:rsidR="00C146A2" w:rsidRPr="00F83297" w:rsidRDefault="00C146A2" w:rsidP="002921D5">
      <w:pPr>
        <w:pStyle w:val="22"/>
        <w:keepLines/>
        <w:ind w:firstLine="708"/>
        <w:rPr>
          <w:color w:val="000000"/>
          <w:sz w:val="24"/>
          <w:szCs w:val="24"/>
          <w:lang w:val="ru-RU"/>
        </w:rPr>
      </w:pPr>
      <w:r w:rsidRPr="00F83297">
        <w:rPr>
          <w:sz w:val="24"/>
          <w:szCs w:val="24"/>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19" w:history="1">
        <w:r w:rsidRPr="00F83297">
          <w:rPr>
            <w:rStyle w:val="a5"/>
            <w:color w:val="000000"/>
            <w:sz w:val="24"/>
            <w:szCs w:val="24"/>
            <w:u w:val="none"/>
          </w:rPr>
          <w:t>Конституции</w:t>
        </w:r>
      </w:hyperlink>
      <w:r w:rsidRPr="00F83297">
        <w:rPr>
          <w:color w:val="000000"/>
          <w:sz w:val="24"/>
          <w:szCs w:val="24"/>
        </w:rPr>
        <w:t xml:space="preserve"> </w:t>
      </w:r>
      <w:r w:rsidRPr="00F83297">
        <w:rPr>
          <w:sz w:val="24"/>
          <w:szCs w:val="24"/>
        </w:rPr>
        <w:t>Российской Федерации, федеральных законов, конституции  или законов Республики Дагестан в целях приведения данного Устава в соответствие с этими нормативными правовыми актами;</w:t>
      </w:r>
    </w:p>
    <w:p w:rsidR="002921D5" w:rsidRPr="000D39CD" w:rsidRDefault="002921D5" w:rsidP="002921D5">
      <w:pPr>
        <w:pStyle w:val="22"/>
        <w:keepLines/>
        <w:ind w:firstLine="708"/>
        <w:rPr>
          <w:color w:val="000000"/>
          <w:sz w:val="24"/>
          <w:szCs w:val="24"/>
        </w:rPr>
      </w:pPr>
      <w:r w:rsidRPr="000D39CD">
        <w:rPr>
          <w:color w:val="000000"/>
          <w:sz w:val="24"/>
          <w:szCs w:val="24"/>
        </w:rPr>
        <w:t>2) проект бюджета городского округа и отчет о его исполнении;</w:t>
      </w:r>
    </w:p>
    <w:p w:rsidR="002921D5" w:rsidRPr="000D39CD" w:rsidRDefault="002921D5" w:rsidP="002921D5">
      <w:pPr>
        <w:pStyle w:val="22"/>
        <w:keepLines/>
        <w:ind w:firstLine="708"/>
        <w:rPr>
          <w:color w:val="000000"/>
          <w:sz w:val="24"/>
          <w:szCs w:val="24"/>
        </w:rPr>
      </w:pPr>
      <w:r w:rsidRPr="000D39CD">
        <w:rPr>
          <w:color w:val="000000"/>
          <w:sz w:val="24"/>
          <w:szCs w:val="24"/>
        </w:rPr>
        <w:t>3) проекты планов и программ развития городского округа,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921D5" w:rsidRPr="000D39CD" w:rsidRDefault="002921D5" w:rsidP="002921D5">
      <w:pPr>
        <w:pStyle w:val="ConsPlusNorma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4) вопросы о преобразовании </w:t>
      </w:r>
      <w:r w:rsidRPr="000D39CD">
        <w:rPr>
          <w:rFonts w:ascii="Times New Roman" w:hAnsi="Times New Roman" w:cs="Times New Roman"/>
          <w:color w:val="000000"/>
          <w:kern w:val="16"/>
          <w:sz w:val="24"/>
          <w:szCs w:val="24"/>
        </w:rPr>
        <w:t xml:space="preserve">городского округа, </w:t>
      </w:r>
      <w:r w:rsidRPr="000D39CD">
        <w:rPr>
          <w:rFonts w:ascii="Times New Roman" w:hAnsi="Times New Roman" w:cs="Times New Roman"/>
          <w:color w:val="000000"/>
          <w:sz w:val="24"/>
          <w:szCs w:val="24"/>
        </w:rPr>
        <w:t>за исключением случаев, если в соответствии со статьей 13 Федерального закона от 06.10.2003г. №131-ФЗ для преобразования городского округа требуется получение согласия населения городского округа, выраженного путем голосования либо на сходах граждан.</w:t>
      </w:r>
    </w:p>
    <w:p w:rsidR="002921D5" w:rsidRPr="000D39CD" w:rsidRDefault="002921D5" w:rsidP="002921D5">
      <w:pPr>
        <w:pStyle w:val="af4"/>
        <w:tabs>
          <w:tab w:val="left" w:pos="-709"/>
        </w:tabs>
        <w:ind w:left="0" w:firstLine="709"/>
        <w:jc w:val="both"/>
        <w:rPr>
          <w:color w:val="000000"/>
        </w:rPr>
      </w:pPr>
      <w:r w:rsidRPr="000D39CD">
        <w:rPr>
          <w:color w:val="000000"/>
        </w:rPr>
        <w:t>4. Порядок организации и проведения публичных слушаний определяется нормативным правовым актом Собрания депутатов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
    <w:p w:rsidR="002921D5" w:rsidRPr="000D39CD" w:rsidRDefault="002921D5" w:rsidP="002921D5">
      <w:pPr>
        <w:pStyle w:val="af4"/>
        <w:tabs>
          <w:tab w:val="left" w:pos="-709"/>
        </w:tabs>
        <w:spacing w:after="0"/>
        <w:ind w:left="0" w:firstLine="708"/>
        <w:rPr>
          <w:color w:val="000000"/>
        </w:rPr>
      </w:pPr>
      <w:r w:rsidRPr="000D39CD">
        <w:rPr>
          <w:color w:val="000000"/>
        </w:rPr>
        <w:t xml:space="preserve">5. Итоги обсуждения подлежат опубликованию или обнародованию. </w:t>
      </w:r>
    </w:p>
    <w:p w:rsidR="002921D5" w:rsidRPr="000D39CD" w:rsidRDefault="002921D5" w:rsidP="002921D5">
      <w:pPr>
        <w:rPr>
          <w:color w:val="000000"/>
        </w:rPr>
      </w:pPr>
    </w:p>
    <w:p w:rsidR="002921D5" w:rsidRPr="000D39CD" w:rsidRDefault="002921D5" w:rsidP="002921D5">
      <w:pPr>
        <w:pStyle w:val="af4"/>
        <w:tabs>
          <w:tab w:val="left" w:pos="-709"/>
        </w:tabs>
        <w:spacing w:after="0"/>
        <w:ind w:left="0" w:firstLine="708"/>
        <w:jc w:val="center"/>
        <w:rPr>
          <w:b/>
          <w:color w:val="000000"/>
        </w:rPr>
      </w:pPr>
      <w:r w:rsidRPr="000D39CD">
        <w:rPr>
          <w:b/>
          <w:color w:val="000000"/>
        </w:rPr>
        <w:t xml:space="preserve">Статья 18. </w:t>
      </w:r>
      <w:bookmarkStart w:id="47" w:name="_Toc87085446"/>
      <w:bookmarkStart w:id="48" w:name="_Toc77568380"/>
      <w:bookmarkStart w:id="49" w:name="_Toc76034007"/>
      <w:bookmarkStart w:id="50" w:name="_Toc75073858"/>
      <w:bookmarkEnd w:id="43"/>
      <w:bookmarkEnd w:id="44"/>
      <w:bookmarkEnd w:id="45"/>
      <w:bookmarkEnd w:id="46"/>
      <w:r w:rsidRPr="000D39CD">
        <w:rPr>
          <w:b/>
          <w:color w:val="000000"/>
        </w:rPr>
        <w:t>Собрания граждан, конференция граждан</w:t>
      </w:r>
      <w:bookmarkEnd w:id="47"/>
      <w:bookmarkEnd w:id="48"/>
      <w:bookmarkEnd w:id="49"/>
      <w:bookmarkEnd w:id="50"/>
      <w:r w:rsidRPr="000D39CD">
        <w:rPr>
          <w:b/>
          <w:color w:val="000000"/>
        </w:rPr>
        <w:t xml:space="preserve"> (собрание делегатов)</w:t>
      </w:r>
    </w:p>
    <w:p w:rsidR="002921D5" w:rsidRPr="000D39CD" w:rsidRDefault="002921D5" w:rsidP="002921D5">
      <w:pPr>
        <w:pStyle w:val="af4"/>
        <w:tabs>
          <w:tab w:val="left" w:pos="-709"/>
        </w:tabs>
        <w:spacing w:after="0"/>
        <w:ind w:left="0" w:firstLine="708"/>
        <w:rPr>
          <w:color w:val="000000"/>
        </w:rPr>
      </w:pPr>
    </w:p>
    <w:p w:rsidR="002921D5" w:rsidRPr="000D39CD" w:rsidRDefault="002921D5" w:rsidP="002921D5">
      <w:pPr>
        <w:ind w:firstLine="720"/>
        <w:jc w:val="both"/>
        <w:rPr>
          <w:color w:val="000000"/>
        </w:rPr>
      </w:pPr>
      <w:r w:rsidRPr="000D39CD">
        <w:rPr>
          <w:color w:val="00000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2921D5" w:rsidRPr="000D39CD" w:rsidRDefault="002921D5" w:rsidP="002921D5">
      <w:pPr>
        <w:ind w:firstLine="720"/>
        <w:jc w:val="both"/>
        <w:rPr>
          <w:color w:val="000000"/>
        </w:rPr>
      </w:pPr>
      <w:r w:rsidRPr="000D39CD">
        <w:rPr>
          <w:color w:val="000000"/>
        </w:rPr>
        <w:t>2. Собрание граждан проводится по инициативе населения, Собрания депутатов, главы городского округа, а также в случаях, предусмотренных уставом территориального общественного самоуправления.</w:t>
      </w:r>
    </w:p>
    <w:p w:rsidR="002921D5" w:rsidRPr="000D39CD" w:rsidRDefault="002921D5" w:rsidP="002921D5">
      <w:pPr>
        <w:ind w:firstLine="720"/>
        <w:jc w:val="both"/>
        <w:rPr>
          <w:color w:val="000000"/>
        </w:rPr>
      </w:pPr>
      <w:r w:rsidRPr="000D39CD">
        <w:rPr>
          <w:color w:val="000000"/>
        </w:rPr>
        <w:lastRenderedPageBreak/>
        <w:t>Собрание граждан, проводимое по инициативе Собрания депутатов, главы городского округа, назначается соответственно Собранием депутатов, главой городского округа.</w:t>
      </w:r>
    </w:p>
    <w:p w:rsidR="002921D5" w:rsidRPr="000D39CD" w:rsidRDefault="002921D5" w:rsidP="002921D5">
      <w:pPr>
        <w:ind w:firstLine="720"/>
        <w:jc w:val="both"/>
        <w:rPr>
          <w:color w:val="000000"/>
        </w:rPr>
      </w:pPr>
      <w:r w:rsidRPr="000D39CD">
        <w:rPr>
          <w:color w:val="000000"/>
        </w:rPr>
        <w:t>Собрание граждан, проводимое по инициативе населения, назначается Собранием.</w:t>
      </w:r>
    </w:p>
    <w:p w:rsidR="002921D5" w:rsidRPr="000D39CD" w:rsidRDefault="002921D5" w:rsidP="002921D5">
      <w:pPr>
        <w:ind w:firstLine="720"/>
        <w:jc w:val="both"/>
        <w:rPr>
          <w:color w:val="000000"/>
        </w:rPr>
      </w:pPr>
      <w:r w:rsidRPr="000D39CD">
        <w:rPr>
          <w:color w:val="000000"/>
        </w:rPr>
        <w:t>3. С инициативой проведения собрания граждан может выступить инициативная группа в составе не менее 10 жителей городского округа, обладающих избирательным правом. В поддержку инициативы проведения собрания граждан инициативная группа представляет в Собрание депутатов подписи не менее 3 процентов жителей городского округа, обладающих избирательным правом, проживающих на территории проведения собрания граждан.</w:t>
      </w:r>
    </w:p>
    <w:p w:rsidR="002921D5" w:rsidRPr="000D39CD" w:rsidRDefault="002921D5" w:rsidP="002921D5">
      <w:pPr>
        <w:ind w:firstLine="720"/>
        <w:jc w:val="both"/>
        <w:rPr>
          <w:color w:val="000000"/>
        </w:rPr>
      </w:pPr>
      <w:r w:rsidRPr="000D39CD">
        <w:rPr>
          <w:color w:val="000000"/>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921D5" w:rsidRPr="000D39CD" w:rsidRDefault="002921D5" w:rsidP="002921D5">
      <w:pPr>
        <w:ind w:firstLine="720"/>
        <w:jc w:val="both"/>
        <w:rPr>
          <w:color w:val="000000"/>
        </w:rPr>
      </w:pPr>
      <w:r w:rsidRPr="000D39CD">
        <w:rPr>
          <w:color w:val="000000"/>
        </w:rPr>
        <w:t>4. Вопрос о назначении собрания граждан должен быть рассмотрен Собранием депутатов не позднее чем через 30 календарных дней со дня поступления ходатайства инициативной группы.</w:t>
      </w:r>
    </w:p>
    <w:p w:rsidR="002921D5" w:rsidRPr="000D39CD" w:rsidRDefault="002921D5" w:rsidP="002921D5">
      <w:pPr>
        <w:ind w:firstLine="720"/>
        <w:jc w:val="both"/>
        <w:rPr>
          <w:color w:val="000000"/>
        </w:rPr>
      </w:pPr>
      <w:r w:rsidRPr="000D39CD">
        <w:rPr>
          <w:color w:val="000000"/>
        </w:rPr>
        <w:t>В случае принятия Собранием депутатов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921D5" w:rsidRPr="000D39CD" w:rsidRDefault="002921D5" w:rsidP="002921D5">
      <w:pPr>
        <w:ind w:firstLine="720"/>
        <w:jc w:val="both"/>
        <w:rPr>
          <w:color w:val="000000"/>
        </w:rPr>
      </w:pPr>
      <w:r w:rsidRPr="000D39CD">
        <w:rPr>
          <w:color w:val="000000"/>
        </w:rPr>
        <w:t>5. Решение Собрания депутатов, правовой акт главы городского округа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2921D5" w:rsidRPr="000D39CD" w:rsidRDefault="002921D5" w:rsidP="002921D5">
      <w:pPr>
        <w:ind w:firstLine="720"/>
        <w:jc w:val="both"/>
        <w:rPr>
          <w:color w:val="000000"/>
        </w:rPr>
      </w:pPr>
      <w:r w:rsidRPr="000D39CD">
        <w:rPr>
          <w:color w:val="000000"/>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921D5" w:rsidRPr="000D39CD" w:rsidRDefault="002921D5" w:rsidP="002921D5">
      <w:pPr>
        <w:ind w:firstLine="720"/>
        <w:jc w:val="both"/>
        <w:rPr>
          <w:color w:val="000000"/>
        </w:rPr>
      </w:pPr>
      <w:r w:rsidRPr="000D39CD">
        <w:rPr>
          <w:color w:val="00000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921D5" w:rsidRPr="000D39CD" w:rsidRDefault="002921D5" w:rsidP="002921D5">
      <w:pPr>
        <w:ind w:firstLine="720"/>
        <w:jc w:val="both"/>
        <w:rPr>
          <w:color w:val="000000"/>
        </w:rPr>
      </w:pPr>
      <w:r w:rsidRPr="000D39CD">
        <w:rPr>
          <w:color w:val="000000"/>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921D5" w:rsidRPr="000D39CD" w:rsidRDefault="002921D5" w:rsidP="002921D5">
      <w:pPr>
        <w:ind w:firstLine="720"/>
        <w:jc w:val="both"/>
        <w:rPr>
          <w:color w:val="000000"/>
        </w:rPr>
      </w:pPr>
      <w:r w:rsidRPr="000D39CD">
        <w:rPr>
          <w:color w:val="000000"/>
        </w:rPr>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w:t>
      </w:r>
    </w:p>
    <w:p w:rsidR="002921D5" w:rsidRPr="000D39CD" w:rsidRDefault="002921D5" w:rsidP="002921D5">
      <w:pPr>
        <w:ind w:firstLine="720"/>
        <w:jc w:val="both"/>
        <w:rPr>
          <w:color w:val="000000"/>
        </w:rPr>
      </w:pPr>
      <w:r w:rsidRPr="000D39CD">
        <w:rPr>
          <w:color w:val="000000"/>
        </w:rPr>
        <w:t>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w:t>
      </w:r>
    </w:p>
    <w:p w:rsidR="002921D5" w:rsidRPr="000D39CD" w:rsidRDefault="002921D5" w:rsidP="002921D5">
      <w:pPr>
        <w:ind w:firstLine="720"/>
        <w:jc w:val="both"/>
        <w:rPr>
          <w:color w:val="000000"/>
        </w:rPr>
      </w:pPr>
      <w:r w:rsidRPr="000D39CD">
        <w:rPr>
          <w:color w:val="000000"/>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11. В случаях, предусмотренных Положением о собраниях и конференциях, утверждаемым Собранием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921D5" w:rsidRPr="000D39CD" w:rsidRDefault="002921D5" w:rsidP="002921D5">
      <w:pPr>
        <w:pStyle w:val="ConsNormal0"/>
        <w:widowControl/>
        <w:tabs>
          <w:tab w:val="left" w:pos="900"/>
        </w:tabs>
        <w:jc w:val="both"/>
        <w:rPr>
          <w:rFonts w:ascii="Times New Roman" w:hAnsi="Times New Roman" w:cs="Times New Roman"/>
          <w:color w:val="000000"/>
          <w:kern w:val="16"/>
          <w:sz w:val="24"/>
          <w:szCs w:val="24"/>
        </w:rPr>
      </w:pPr>
      <w:r w:rsidRPr="000D39CD">
        <w:rPr>
          <w:rFonts w:ascii="Times New Roman" w:hAnsi="Times New Roman" w:cs="Times New Roman"/>
          <w:color w:val="000000"/>
          <w:sz w:val="24"/>
          <w:szCs w:val="24"/>
        </w:rPr>
        <w:lastRenderedPageBreak/>
        <w:t xml:space="preserve">12. Порядок назначения и проведения конференции граждан (собрания делегатов), избрания делегатов определяется Положением о собраниях и конференциях, утверждаемым Собранием депутатов, уставом территориального общественного самоуправления. </w:t>
      </w:r>
    </w:p>
    <w:p w:rsidR="002921D5" w:rsidRPr="000D39CD" w:rsidRDefault="002921D5" w:rsidP="002921D5">
      <w:pPr>
        <w:pStyle w:val="af4"/>
        <w:tabs>
          <w:tab w:val="left" w:pos="-709"/>
        </w:tabs>
        <w:jc w:val="both"/>
        <w:rPr>
          <w:bCs/>
          <w:color w:val="000000"/>
        </w:rPr>
      </w:pPr>
      <w:r w:rsidRPr="000D39CD">
        <w:rPr>
          <w:color w:val="000000"/>
        </w:rPr>
        <w:t xml:space="preserve">       13. </w:t>
      </w:r>
      <w:r w:rsidRPr="000D39CD">
        <w:rPr>
          <w:bCs/>
          <w:color w:val="000000"/>
        </w:rPr>
        <w:t xml:space="preserve">Итоги проведения </w:t>
      </w:r>
      <w:r w:rsidRPr="000D39CD">
        <w:rPr>
          <w:color w:val="000000"/>
        </w:rPr>
        <w:t xml:space="preserve">конференции граждан (собрания делегатов) </w:t>
      </w:r>
      <w:r w:rsidRPr="000D39CD">
        <w:rPr>
          <w:bCs/>
          <w:color w:val="000000"/>
        </w:rPr>
        <w:t xml:space="preserve">подлежат официальному опубликованию. </w:t>
      </w:r>
    </w:p>
    <w:p w:rsidR="002921D5" w:rsidRPr="000D39CD" w:rsidRDefault="002921D5" w:rsidP="002921D5">
      <w:pPr>
        <w:pStyle w:val="ab"/>
        <w:rPr>
          <w:rFonts w:ascii="Times New Roman" w:hAnsi="Times New Roman"/>
          <w:color w:val="000000"/>
          <w:sz w:val="24"/>
          <w:szCs w:val="24"/>
        </w:rPr>
      </w:pPr>
      <w:bookmarkStart w:id="51" w:name="_Toc87085447"/>
      <w:bookmarkStart w:id="52" w:name="_Toc77568381"/>
      <w:bookmarkStart w:id="53" w:name="_Toc76034008"/>
      <w:bookmarkStart w:id="54" w:name="_Toc75073859"/>
      <w:bookmarkStart w:id="55" w:name="_Toc87085448"/>
      <w:bookmarkStart w:id="56" w:name="_Toc77568382"/>
      <w:bookmarkStart w:id="57" w:name="_Toc76034009"/>
      <w:bookmarkStart w:id="58" w:name="_Toc75073860"/>
      <w:r w:rsidRPr="000D39CD">
        <w:rPr>
          <w:rFonts w:ascii="Times New Roman" w:hAnsi="Times New Roman"/>
          <w:color w:val="000000"/>
          <w:sz w:val="24"/>
          <w:szCs w:val="24"/>
        </w:rPr>
        <w:t>Статья 19. Опрос граждан</w:t>
      </w:r>
      <w:bookmarkEnd w:id="51"/>
      <w:bookmarkEnd w:id="52"/>
      <w:bookmarkEnd w:id="53"/>
      <w:bookmarkEnd w:id="54"/>
    </w:p>
    <w:p w:rsidR="002921D5" w:rsidRPr="000D39CD" w:rsidRDefault="002921D5" w:rsidP="002921D5">
      <w:pPr>
        <w:rPr>
          <w:color w:val="000000"/>
        </w:rPr>
      </w:pPr>
    </w:p>
    <w:p w:rsidR="002921D5" w:rsidRPr="000D39CD" w:rsidRDefault="002921D5" w:rsidP="002921D5">
      <w:pPr>
        <w:pStyle w:val="22"/>
        <w:ind w:firstLine="708"/>
        <w:rPr>
          <w:color w:val="000000"/>
          <w:sz w:val="24"/>
          <w:szCs w:val="24"/>
        </w:rPr>
      </w:pPr>
      <w:r w:rsidRPr="000D39CD">
        <w:rPr>
          <w:color w:val="000000"/>
          <w:sz w:val="24"/>
          <w:szCs w:val="24"/>
        </w:rPr>
        <w:t xml:space="preserve">1. Опрос граждан проводится на всей территории или на части территории </w:t>
      </w:r>
      <w:r w:rsidRPr="000D39CD">
        <w:rPr>
          <w:color w:val="000000"/>
          <w:kern w:val="16"/>
          <w:sz w:val="24"/>
          <w:szCs w:val="24"/>
        </w:rPr>
        <w:t>городского округа</w:t>
      </w:r>
      <w:r w:rsidRPr="000D39CD">
        <w:rPr>
          <w:color w:val="000000"/>
          <w:sz w:val="24"/>
          <w:szCs w:val="24"/>
        </w:rPr>
        <w:t xml:space="preserve"> для выявления мнения населения и его учета при принятии решений органами местного самоуправления </w:t>
      </w:r>
      <w:r w:rsidRPr="000D39CD">
        <w:rPr>
          <w:color w:val="000000"/>
          <w:kern w:val="16"/>
          <w:sz w:val="24"/>
          <w:szCs w:val="24"/>
        </w:rPr>
        <w:t>городского округа и должностными лицами местного самоуправления городского округа</w:t>
      </w:r>
      <w:r w:rsidRPr="000D39CD">
        <w:rPr>
          <w:color w:val="000000"/>
          <w:sz w:val="24"/>
          <w:szCs w:val="24"/>
        </w:rPr>
        <w:t>, а также органами государственной власти Республики Дагестан.</w:t>
      </w:r>
    </w:p>
    <w:p w:rsidR="002921D5" w:rsidRPr="000D39CD" w:rsidRDefault="002921D5" w:rsidP="002921D5">
      <w:pPr>
        <w:pStyle w:val="22"/>
        <w:ind w:firstLine="708"/>
        <w:rPr>
          <w:color w:val="000000"/>
          <w:sz w:val="24"/>
          <w:szCs w:val="24"/>
        </w:rPr>
      </w:pPr>
      <w:r w:rsidRPr="000D39CD">
        <w:rPr>
          <w:color w:val="000000"/>
          <w:sz w:val="24"/>
          <w:szCs w:val="24"/>
        </w:rPr>
        <w:t>2. Результаты опроса носят рекомендательный характер.</w:t>
      </w:r>
    </w:p>
    <w:p w:rsidR="002921D5" w:rsidRPr="000D39CD" w:rsidRDefault="002921D5" w:rsidP="002921D5">
      <w:pPr>
        <w:pStyle w:val="22"/>
        <w:ind w:firstLine="708"/>
        <w:rPr>
          <w:color w:val="000000"/>
          <w:sz w:val="24"/>
          <w:szCs w:val="24"/>
        </w:rPr>
      </w:pPr>
      <w:r w:rsidRPr="000D39CD">
        <w:rPr>
          <w:color w:val="000000"/>
          <w:sz w:val="24"/>
          <w:szCs w:val="24"/>
        </w:rPr>
        <w:t xml:space="preserve">3. В опросе граждан имеют право участвовать жители </w:t>
      </w:r>
      <w:r w:rsidRPr="000D39CD">
        <w:rPr>
          <w:color w:val="000000"/>
          <w:kern w:val="16"/>
          <w:sz w:val="24"/>
          <w:szCs w:val="24"/>
        </w:rPr>
        <w:t>городского округа</w:t>
      </w:r>
      <w:r w:rsidRPr="000D39CD">
        <w:rPr>
          <w:color w:val="000000"/>
          <w:sz w:val="24"/>
          <w:szCs w:val="24"/>
        </w:rPr>
        <w:t>, обладающие избирательным правом.</w:t>
      </w:r>
    </w:p>
    <w:p w:rsidR="002921D5" w:rsidRPr="000D39CD" w:rsidRDefault="002921D5" w:rsidP="002921D5">
      <w:pPr>
        <w:pStyle w:val="22"/>
        <w:ind w:firstLine="708"/>
        <w:rPr>
          <w:color w:val="000000"/>
          <w:sz w:val="24"/>
          <w:szCs w:val="24"/>
        </w:rPr>
      </w:pPr>
      <w:r w:rsidRPr="000D39CD">
        <w:rPr>
          <w:color w:val="000000"/>
          <w:sz w:val="24"/>
          <w:szCs w:val="24"/>
        </w:rPr>
        <w:t>4. Опрос граждан проводится по инициативе:</w:t>
      </w:r>
    </w:p>
    <w:p w:rsidR="002921D5" w:rsidRPr="000D39CD" w:rsidRDefault="002921D5" w:rsidP="002921D5">
      <w:pPr>
        <w:pStyle w:val="22"/>
        <w:ind w:firstLine="708"/>
        <w:rPr>
          <w:color w:val="000000"/>
          <w:sz w:val="24"/>
          <w:szCs w:val="24"/>
        </w:rPr>
      </w:pPr>
      <w:r w:rsidRPr="000D39CD">
        <w:rPr>
          <w:color w:val="000000"/>
          <w:sz w:val="24"/>
          <w:szCs w:val="24"/>
        </w:rPr>
        <w:t xml:space="preserve">1) Собрания депутатов или главы </w:t>
      </w:r>
      <w:r w:rsidRPr="000D39CD">
        <w:rPr>
          <w:color w:val="000000"/>
          <w:kern w:val="16"/>
          <w:sz w:val="24"/>
          <w:szCs w:val="24"/>
        </w:rPr>
        <w:t>городского округа</w:t>
      </w:r>
      <w:r w:rsidRPr="000D39CD">
        <w:rPr>
          <w:color w:val="000000"/>
          <w:sz w:val="24"/>
          <w:szCs w:val="24"/>
        </w:rPr>
        <w:t xml:space="preserve"> - по вопросам местного значения;</w:t>
      </w:r>
    </w:p>
    <w:p w:rsidR="002921D5" w:rsidRPr="000D39CD" w:rsidRDefault="002921D5" w:rsidP="002921D5">
      <w:pPr>
        <w:pStyle w:val="22"/>
        <w:ind w:firstLine="708"/>
        <w:rPr>
          <w:color w:val="000000"/>
          <w:sz w:val="24"/>
          <w:szCs w:val="24"/>
        </w:rPr>
      </w:pPr>
      <w:r w:rsidRPr="000D39CD">
        <w:rPr>
          <w:color w:val="000000"/>
          <w:sz w:val="24"/>
          <w:szCs w:val="24"/>
        </w:rPr>
        <w:t>2) органов государственной власти Республики Дагестан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2921D5" w:rsidRPr="000D39CD" w:rsidRDefault="002921D5" w:rsidP="002921D5">
      <w:pPr>
        <w:pStyle w:val="22"/>
        <w:ind w:firstLine="708"/>
        <w:rPr>
          <w:color w:val="000000"/>
          <w:sz w:val="24"/>
          <w:szCs w:val="24"/>
        </w:rPr>
      </w:pPr>
      <w:r w:rsidRPr="000D39CD">
        <w:rPr>
          <w:color w:val="000000"/>
          <w:sz w:val="24"/>
          <w:szCs w:val="24"/>
        </w:rPr>
        <w:t>5. Порядок назначения и проведения опроса граждан определяется</w:t>
      </w:r>
      <w:r w:rsidRPr="000D39CD">
        <w:rPr>
          <w:color w:val="000000"/>
          <w:kern w:val="16"/>
          <w:sz w:val="24"/>
          <w:szCs w:val="24"/>
        </w:rPr>
        <w:t xml:space="preserve"> нормативным правовым актом Собрания депутатов в соответствии с законом Республики Дагестан.</w:t>
      </w:r>
    </w:p>
    <w:p w:rsidR="002921D5" w:rsidRPr="000D39CD" w:rsidRDefault="002921D5" w:rsidP="002921D5">
      <w:pPr>
        <w:pStyle w:val="22"/>
        <w:ind w:firstLine="708"/>
        <w:rPr>
          <w:color w:val="000000"/>
          <w:sz w:val="24"/>
          <w:szCs w:val="24"/>
        </w:rPr>
      </w:pPr>
      <w:r w:rsidRPr="000D39CD">
        <w:rPr>
          <w:color w:val="000000"/>
          <w:sz w:val="24"/>
          <w:szCs w:val="24"/>
        </w:rPr>
        <w:t>6. Решение о назначении опроса граждан принимается Собранием депутатов.</w:t>
      </w:r>
    </w:p>
    <w:p w:rsidR="002921D5" w:rsidRPr="000D39CD" w:rsidRDefault="002921D5" w:rsidP="002921D5">
      <w:pPr>
        <w:pStyle w:val="22"/>
        <w:ind w:firstLine="720"/>
        <w:rPr>
          <w:color w:val="000000"/>
          <w:sz w:val="24"/>
          <w:szCs w:val="24"/>
        </w:rPr>
      </w:pPr>
      <w:r w:rsidRPr="000D39CD">
        <w:rPr>
          <w:color w:val="000000"/>
          <w:sz w:val="24"/>
          <w:szCs w:val="24"/>
        </w:rPr>
        <w:t xml:space="preserve">7. Жители </w:t>
      </w:r>
      <w:r w:rsidRPr="000D39CD">
        <w:rPr>
          <w:color w:val="000000"/>
          <w:kern w:val="16"/>
          <w:sz w:val="24"/>
          <w:szCs w:val="24"/>
        </w:rPr>
        <w:t>городского округа</w:t>
      </w:r>
      <w:r w:rsidRPr="000D39CD">
        <w:rPr>
          <w:color w:val="000000"/>
          <w:sz w:val="24"/>
          <w:szCs w:val="24"/>
        </w:rPr>
        <w:t xml:space="preserve"> должны быть проинформированы о проведении опроса граждан не менее чем за 10 дней до его проведения.</w:t>
      </w:r>
    </w:p>
    <w:p w:rsidR="002921D5" w:rsidRPr="000D39CD" w:rsidRDefault="002921D5" w:rsidP="002921D5">
      <w:pPr>
        <w:pStyle w:val="22"/>
        <w:ind w:firstLine="720"/>
        <w:rPr>
          <w:color w:val="000000"/>
          <w:sz w:val="24"/>
          <w:szCs w:val="24"/>
        </w:rPr>
      </w:pPr>
      <w:r w:rsidRPr="000D39CD">
        <w:rPr>
          <w:color w:val="000000"/>
          <w:sz w:val="24"/>
          <w:szCs w:val="24"/>
        </w:rPr>
        <w:t>8. Финансирование мероприятий, связанных с подготовкой и проведением опроса граждан, осуществляется:</w:t>
      </w:r>
    </w:p>
    <w:p w:rsidR="002921D5" w:rsidRPr="000D39CD" w:rsidRDefault="002921D5" w:rsidP="002921D5">
      <w:pPr>
        <w:pStyle w:val="22"/>
        <w:ind w:firstLine="720"/>
        <w:rPr>
          <w:color w:val="000000"/>
          <w:sz w:val="24"/>
          <w:szCs w:val="24"/>
        </w:rPr>
      </w:pPr>
      <w:r w:rsidRPr="000D39CD">
        <w:rPr>
          <w:color w:val="000000"/>
          <w:sz w:val="24"/>
          <w:szCs w:val="24"/>
        </w:rPr>
        <w:t xml:space="preserve">1) за счет средств бюджета городского округа - при проведении его по инициативе органов местного самоуправления </w:t>
      </w:r>
      <w:r w:rsidRPr="000D39CD">
        <w:rPr>
          <w:color w:val="000000"/>
          <w:kern w:val="16"/>
          <w:sz w:val="24"/>
          <w:szCs w:val="24"/>
        </w:rPr>
        <w:t>городского округа</w:t>
      </w:r>
      <w:r w:rsidRPr="000D39CD">
        <w:rPr>
          <w:color w:val="000000"/>
          <w:sz w:val="24"/>
          <w:szCs w:val="24"/>
        </w:rPr>
        <w:t>;</w:t>
      </w:r>
    </w:p>
    <w:p w:rsidR="002921D5" w:rsidRPr="000D39CD" w:rsidRDefault="002921D5" w:rsidP="002921D5">
      <w:pPr>
        <w:ind w:firstLine="720"/>
        <w:jc w:val="both"/>
        <w:rPr>
          <w:color w:val="000000"/>
        </w:rPr>
      </w:pPr>
      <w:r w:rsidRPr="000D39CD">
        <w:rPr>
          <w:color w:val="000000"/>
        </w:rPr>
        <w:t xml:space="preserve">2) за счет средств бюджета Республики Дагестан - при проведении его по инициативе органов государственной власти Республики Дагестан. </w:t>
      </w:r>
    </w:p>
    <w:p w:rsidR="002921D5" w:rsidRPr="000D39CD" w:rsidRDefault="002921D5" w:rsidP="002921D5">
      <w:pPr>
        <w:ind w:firstLine="720"/>
        <w:jc w:val="both"/>
        <w:rPr>
          <w:color w:val="000000"/>
        </w:rPr>
      </w:pPr>
    </w:p>
    <w:p w:rsidR="002921D5" w:rsidRPr="00B070E3" w:rsidRDefault="002921D5" w:rsidP="00B070E3">
      <w:pPr>
        <w:jc w:val="center"/>
        <w:rPr>
          <w:b/>
        </w:rPr>
      </w:pPr>
      <w:r w:rsidRPr="00B070E3">
        <w:rPr>
          <w:b/>
        </w:rPr>
        <w:t>Статья 20. Обращения граждан в органы местного самоуправления</w:t>
      </w:r>
      <w:bookmarkEnd w:id="55"/>
      <w:bookmarkEnd w:id="56"/>
      <w:bookmarkEnd w:id="57"/>
      <w:bookmarkEnd w:id="58"/>
    </w:p>
    <w:p w:rsidR="002921D5" w:rsidRPr="000D39CD" w:rsidRDefault="002921D5" w:rsidP="002921D5">
      <w:pPr>
        <w:jc w:val="center"/>
        <w:rPr>
          <w:b/>
          <w:color w:val="000000"/>
        </w:rPr>
      </w:pPr>
    </w:p>
    <w:p w:rsidR="002921D5" w:rsidRPr="000D39CD" w:rsidRDefault="002921D5" w:rsidP="002921D5">
      <w:pPr>
        <w:ind w:firstLine="709"/>
        <w:jc w:val="both"/>
        <w:rPr>
          <w:color w:val="000000"/>
        </w:rPr>
      </w:pPr>
      <w:r w:rsidRPr="000D39CD">
        <w:rPr>
          <w:color w:val="000000"/>
        </w:rPr>
        <w:t>1. Граждане имеют право на индивидуальные и коллективные обращения в органы местного самоуправления.</w:t>
      </w:r>
    </w:p>
    <w:p w:rsidR="002921D5" w:rsidRPr="000D39CD" w:rsidRDefault="002921D5" w:rsidP="002921D5">
      <w:pPr>
        <w:ind w:firstLine="709"/>
        <w:jc w:val="both"/>
        <w:rPr>
          <w:color w:val="000000"/>
        </w:rPr>
      </w:pPr>
      <w:r w:rsidRPr="000D39CD">
        <w:rPr>
          <w:color w:val="000000"/>
        </w:rPr>
        <w:t>2. Обращения граждан подлежат рассмотрению в порядке и сроки, установленные Федеральным законом от 02.05.2006г. № 59-ФЗ «О порядке рассмотрения обращений граждан Российской Федерации».</w:t>
      </w:r>
    </w:p>
    <w:p w:rsidR="002921D5" w:rsidRPr="000D39CD" w:rsidRDefault="002921D5" w:rsidP="002921D5">
      <w:pPr>
        <w:ind w:firstLine="709"/>
        <w:jc w:val="both"/>
        <w:rPr>
          <w:color w:val="000000"/>
        </w:rPr>
      </w:pPr>
      <w:r w:rsidRPr="000D39CD">
        <w:rPr>
          <w:color w:val="000000"/>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2921D5" w:rsidRPr="000D39CD" w:rsidRDefault="002921D5" w:rsidP="002921D5">
      <w:pPr>
        <w:pStyle w:val="22"/>
        <w:ind w:firstLine="708"/>
        <w:rPr>
          <w:color w:val="000000"/>
          <w:sz w:val="24"/>
          <w:szCs w:val="24"/>
        </w:rPr>
      </w:pPr>
    </w:p>
    <w:p w:rsidR="002921D5" w:rsidRPr="000D39CD" w:rsidRDefault="002921D5" w:rsidP="002921D5">
      <w:pPr>
        <w:pStyle w:val="ConsNormal0"/>
        <w:widowControl/>
        <w:ind w:left="180" w:firstLine="528"/>
        <w:jc w:val="center"/>
        <w:rPr>
          <w:rFonts w:ascii="Times New Roman" w:hAnsi="Times New Roman" w:cs="Times New Roman"/>
          <w:b/>
          <w:color w:val="000000"/>
          <w:sz w:val="24"/>
          <w:szCs w:val="24"/>
        </w:rPr>
      </w:pPr>
      <w:r w:rsidRPr="000D39CD">
        <w:rPr>
          <w:rFonts w:ascii="Times New Roman" w:hAnsi="Times New Roman" w:cs="Times New Roman"/>
          <w:b/>
          <w:color w:val="000000"/>
          <w:kern w:val="2"/>
          <w:sz w:val="24"/>
          <w:szCs w:val="24"/>
        </w:rPr>
        <w:t xml:space="preserve">Статья 21. </w:t>
      </w:r>
      <w:r w:rsidRPr="000D39CD">
        <w:rPr>
          <w:rFonts w:ascii="Times New Roman" w:hAnsi="Times New Roman" w:cs="Times New Roman"/>
          <w:b/>
          <w:color w:val="000000"/>
          <w:sz w:val="24"/>
          <w:szCs w:val="24"/>
        </w:rPr>
        <w:t>Другие формы непосредственного осуществления населением местного самоуправления и участия в его осуществлении</w:t>
      </w:r>
    </w:p>
    <w:p w:rsidR="002921D5" w:rsidRPr="000D39CD" w:rsidRDefault="002921D5" w:rsidP="002921D5">
      <w:pPr>
        <w:pStyle w:val="ConsNormal0"/>
        <w:widowControl/>
        <w:ind w:left="180" w:firstLine="528"/>
        <w:jc w:val="both"/>
        <w:rPr>
          <w:rFonts w:ascii="Times New Roman" w:hAnsi="Times New Roman" w:cs="Times New Roman"/>
          <w:b/>
          <w:color w:val="000000"/>
          <w:sz w:val="24"/>
          <w:szCs w:val="24"/>
        </w:rPr>
      </w:pPr>
    </w:p>
    <w:p w:rsidR="002921D5" w:rsidRPr="000D39CD" w:rsidRDefault="002921D5" w:rsidP="002921D5">
      <w:pPr>
        <w:pStyle w:val="ConsNonformat"/>
        <w:widowControl/>
        <w:ind w:left="180"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 Наряду с предусмотренными Федеральным законом от 06.10.2003г. № 131-ФЗ,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w:t>
      </w:r>
      <w:r w:rsidRPr="000D39CD">
        <w:rPr>
          <w:rFonts w:ascii="Times New Roman" w:hAnsi="Times New Roman" w:cs="Times New Roman"/>
          <w:color w:val="000000"/>
          <w:sz w:val="24"/>
          <w:szCs w:val="24"/>
        </w:rPr>
        <w:lastRenderedPageBreak/>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Дагестан.</w:t>
      </w:r>
    </w:p>
    <w:p w:rsidR="002921D5" w:rsidRPr="000D39CD" w:rsidRDefault="002921D5" w:rsidP="002921D5">
      <w:pPr>
        <w:pStyle w:val="ConsNormal0"/>
        <w:widowControl/>
        <w:ind w:left="180"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921D5" w:rsidRPr="000D39CD" w:rsidRDefault="002921D5" w:rsidP="002921D5">
      <w:pPr>
        <w:widowControl w:val="0"/>
        <w:adjustRightInd w:val="0"/>
        <w:ind w:firstLine="709"/>
        <w:jc w:val="both"/>
        <w:rPr>
          <w:color w:val="000000"/>
        </w:rPr>
      </w:pPr>
      <w:r w:rsidRPr="000D39CD">
        <w:rPr>
          <w:color w:val="000000"/>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921D5" w:rsidRPr="000D39CD" w:rsidRDefault="002921D5" w:rsidP="002921D5">
      <w:pPr>
        <w:pStyle w:val="22"/>
        <w:ind w:firstLine="708"/>
        <w:rPr>
          <w:color w:val="000000"/>
          <w:sz w:val="24"/>
          <w:szCs w:val="24"/>
        </w:rPr>
      </w:pPr>
    </w:p>
    <w:p w:rsidR="002921D5" w:rsidRPr="000D39CD" w:rsidRDefault="002921D5" w:rsidP="002921D5">
      <w:pPr>
        <w:pStyle w:val="1"/>
        <w:ind w:firstLine="709"/>
        <w:jc w:val="center"/>
        <w:rPr>
          <w:rFonts w:ascii="Times New Roman" w:hAnsi="Times New Roman"/>
          <w:color w:val="000000"/>
          <w:sz w:val="24"/>
          <w:szCs w:val="24"/>
        </w:rPr>
      </w:pPr>
      <w:bookmarkStart w:id="59" w:name="_Toc87085449"/>
      <w:bookmarkStart w:id="60" w:name="_Toc77568383"/>
      <w:bookmarkStart w:id="61" w:name="_Toc76034010"/>
      <w:bookmarkStart w:id="62" w:name="_Toc75073861"/>
      <w:r w:rsidRPr="000D39CD">
        <w:rPr>
          <w:rFonts w:ascii="Times New Roman" w:hAnsi="Times New Roman"/>
          <w:color w:val="000000"/>
          <w:sz w:val="24"/>
          <w:szCs w:val="24"/>
        </w:rPr>
        <w:t xml:space="preserve">ГЛАВА </w:t>
      </w:r>
      <w:r w:rsidRPr="000D39CD">
        <w:rPr>
          <w:rFonts w:ascii="Times New Roman" w:hAnsi="Times New Roman"/>
          <w:color w:val="000000"/>
          <w:sz w:val="24"/>
          <w:szCs w:val="24"/>
          <w:lang w:val="en-US"/>
        </w:rPr>
        <w:t>IV</w:t>
      </w:r>
      <w:r w:rsidRPr="000D39CD">
        <w:rPr>
          <w:rFonts w:ascii="Times New Roman" w:hAnsi="Times New Roman"/>
          <w:color w:val="000000"/>
          <w:sz w:val="24"/>
          <w:szCs w:val="24"/>
        </w:rPr>
        <w:t xml:space="preserve">. </w:t>
      </w:r>
      <w:bookmarkEnd w:id="59"/>
      <w:bookmarkEnd w:id="60"/>
      <w:bookmarkEnd w:id="61"/>
      <w:bookmarkEnd w:id="62"/>
      <w:r w:rsidRPr="000D39CD">
        <w:rPr>
          <w:rFonts w:ascii="Times New Roman" w:hAnsi="Times New Roman"/>
          <w:color w:val="000000"/>
          <w:sz w:val="24"/>
          <w:szCs w:val="24"/>
        </w:rPr>
        <w:t>ОРГАНЫ И ДОЛЖНОСТНЫЕ ЛИЦА МЕСТНОГО САМОУПРАВЛЕНИЯ</w:t>
      </w:r>
    </w:p>
    <w:p w:rsidR="002921D5" w:rsidRPr="00B070E3" w:rsidRDefault="002921D5" w:rsidP="00B070E3">
      <w:pPr>
        <w:jc w:val="center"/>
        <w:rPr>
          <w:b/>
        </w:rPr>
      </w:pPr>
      <w:bookmarkStart w:id="63" w:name="_Toc87085450"/>
      <w:bookmarkStart w:id="64" w:name="_Toc77568384"/>
      <w:bookmarkStart w:id="65" w:name="_Toc76034011"/>
      <w:bookmarkStart w:id="66" w:name="_Toc75073862"/>
      <w:r w:rsidRPr="00B070E3">
        <w:rPr>
          <w:b/>
        </w:rPr>
        <w:t>Статья 22. Органы местного самоуправления</w:t>
      </w:r>
      <w:bookmarkEnd w:id="63"/>
      <w:bookmarkEnd w:id="64"/>
      <w:bookmarkEnd w:id="65"/>
      <w:bookmarkEnd w:id="66"/>
    </w:p>
    <w:p w:rsidR="002921D5" w:rsidRPr="00B070E3" w:rsidRDefault="002921D5" w:rsidP="00B070E3">
      <w:pPr>
        <w:jc w:val="center"/>
        <w:rPr>
          <w:b/>
        </w:rPr>
      </w:pPr>
    </w:p>
    <w:p w:rsidR="002921D5" w:rsidRPr="000D39CD" w:rsidRDefault="002921D5" w:rsidP="002921D5">
      <w:pPr>
        <w:tabs>
          <w:tab w:val="left" w:pos="720"/>
        </w:tabs>
        <w:ind w:firstLine="720"/>
        <w:jc w:val="both"/>
        <w:rPr>
          <w:color w:val="000000"/>
        </w:rPr>
      </w:pPr>
      <w:r w:rsidRPr="000D39CD">
        <w:rPr>
          <w:color w:val="000000"/>
        </w:rPr>
        <w:t>1. Структуру органов местного самоуправления составляют Собрание депутатов, глава городского округа, администрация городского округа (исполнительно-распорядительный орган муниципального образования), контрольно-счетная палата городского округа.</w:t>
      </w:r>
    </w:p>
    <w:p w:rsidR="002921D5" w:rsidRPr="000D39CD" w:rsidRDefault="002921D5" w:rsidP="002921D5">
      <w:pPr>
        <w:tabs>
          <w:tab w:val="left" w:pos="720"/>
        </w:tabs>
        <w:ind w:firstLine="720"/>
        <w:jc w:val="both"/>
        <w:rPr>
          <w:color w:val="000000"/>
        </w:rPr>
      </w:pPr>
      <w:r w:rsidRPr="000D39CD">
        <w:rPr>
          <w:color w:val="000000"/>
          <w:kern w:val="16"/>
        </w:rPr>
        <w:t>2. Могут создаваться иные органы местного самоуправления городского округа, обладающие собственными полномочиями по решению вопросов местного значения и исполнению отдельных переданных государственных полномочий</w:t>
      </w:r>
      <w:r w:rsidRPr="000D39CD">
        <w:rPr>
          <w:color w:val="000000"/>
        </w:rPr>
        <w:t>.</w:t>
      </w:r>
    </w:p>
    <w:p w:rsidR="002921D5" w:rsidRPr="000D39CD" w:rsidRDefault="002921D5" w:rsidP="002921D5">
      <w:pPr>
        <w:pStyle w:val="ConsNormal0"/>
        <w:widowControl/>
        <w:tabs>
          <w:tab w:val="left" w:pos="540"/>
        </w:tabs>
        <w:jc w:val="both"/>
        <w:rPr>
          <w:rFonts w:ascii="Times New Roman" w:hAnsi="Times New Roman" w:cs="Times New Roman"/>
          <w:color w:val="000000"/>
          <w:sz w:val="24"/>
          <w:szCs w:val="24"/>
        </w:rPr>
      </w:pPr>
      <w:r w:rsidRPr="000D39CD">
        <w:rPr>
          <w:rFonts w:ascii="Times New Roman" w:hAnsi="Times New Roman" w:cs="Times New Roman"/>
          <w:color w:val="000000"/>
          <w:kern w:val="16"/>
          <w:sz w:val="24"/>
          <w:szCs w:val="24"/>
        </w:rPr>
        <w:t>3.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2921D5" w:rsidRPr="000D39CD" w:rsidRDefault="002921D5" w:rsidP="002921D5">
      <w:pPr>
        <w:pStyle w:val="ConsNormal0"/>
        <w:widowControl/>
        <w:tabs>
          <w:tab w:val="left" w:pos="540"/>
        </w:tabs>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4. Решение Собрания депутатов о внесении изменений в настоящий Устав, изменяющее структуру органов местного самоуправления, вступает в силу не ранее, чем по истечении срока полномочий Собрания депутатов, принявшего указанное решение, за исключением полномочий, срока полномочий и порядка избрания выборных должностных лиц местного самоуправления.</w:t>
      </w:r>
    </w:p>
    <w:p w:rsidR="002921D5" w:rsidRPr="000D39CD" w:rsidRDefault="002921D5" w:rsidP="002921D5">
      <w:pPr>
        <w:pStyle w:val="ConsNormal0"/>
        <w:widowControl/>
        <w:jc w:val="both"/>
        <w:rPr>
          <w:rFonts w:ascii="Times New Roman" w:hAnsi="Times New Roman" w:cs="Times New Roman"/>
          <w:i/>
          <w:color w:val="000000"/>
          <w:sz w:val="24"/>
          <w:szCs w:val="24"/>
        </w:rPr>
      </w:pPr>
      <w:r w:rsidRPr="000D39CD">
        <w:rPr>
          <w:rFonts w:ascii="Times New Roman" w:hAnsi="Times New Roman" w:cs="Times New Roman"/>
          <w:color w:val="000000"/>
          <w:sz w:val="24"/>
          <w:szCs w:val="24"/>
        </w:rPr>
        <w:t xml:space="preserve">5. Органы местного самоуправления городского </w:t>
      </w:r>
      <w:r w:rsidRPr="000D39CD">
        <w:rPr>
          <w:rFonts w:ascii="Times New Roman" w:hAnsi="Times New Roman" w:cs="Times New Roman"/>
          <w:color w:val="000000"/>
          <w:kern w:val="16"/>
          <w:sz w:val="24"/>
          <w:szCs w:val="24"/>
        </w:rPr>
        <w:t>округа</w:t>
      </w:r>
      <w:r w:rsidRPr="000D39CD">
        <w:rPr>
          <w:rFonts w:ascii="Times New Roman" w:hAnsi="Times New Roman" w:cs="Times New Roman"/>
          <w:color w:val="000000"/>
          <w:sz w:val="24"/>
          <w:szCs w:val="24"/>
        </w:rPr>
        <w:t xml:space="preserve"> обладают собственными полномочиями по решению вопросов местного значения.</w:t>
      </w:r>
    </w:p>
    <w:p w:rsidR="002921D5" w:rsidRPr="000D39CD" w:rsidRDefault="002921D5" w:rsidP="002921D5">
      <w:pPr>
        <w:ind w:firstLine="567"/>
        <w:jc w:val="both"/>
        <w:rPr>
          <w:color w:val="000000"/>
        </w:rPr>
      </w:pPr>
      <w:r w:rsidRPr="000D39CD">
        <w:rPr>
          <w:color w:val="000000"/>
        </w:rPr>
        <w:t xml:space="preserve"> 6. </w:t>
      </w:r>
      <w:r w:rsidRPr="000D39CD">
        <w:rPr>
          <w:bCs/>
          <w:color w:val="000000"/>
        </w:rPr>
        <w:t xml:space="preserve">Финансовое обеспечение деятельности </w:t>
      </w:r>
      <w:r w:rsidRPr="000D39CD">
        <w:rPr>
          <w:color w:val="000000"/>
        </w:rPr>
        <w:t>органов местного самоуправления городского округа осуществляется исключительно за счет собственных доходов бюджета городского округа.</w:t>
      </w:r>
    </w:p>
    <w:p w:rsidR="002921D5" w:rsidRPr="000D39CD" w:rsidRDefault="002921D5" w:rsidP="002921D5">
      <w:pPr>
        <w:pStyle w:val="af4"/>
        <w:keepLines/>
        <w:widowControl w:val="0"/>
        <w:ind w:left="2160" w:hanging="1440"/>
        <w:rPr>
          <w:bCs/>
          <w:color w:val="000000"/>
        </w:rPr>
      </w:pPr>
    </w:p>
    <w:p w:rsidR="002921D5" w:rsidRPr="000D39CD" w:rsidRDefault="002921D5" w:rsidP="002921D5">
      <w:pPr>
        <w:ind w:firstLine="567"/>
        <w:jc w:val="center"/>
        <w:outlineLvl w:val="3"/>
        <w:rPr>
          <w:b/>
          <w:bCs/>
          <w:color w:val="000000"/>
        </w:rPr>
      </w:pPr>
      <w:r w:rsidRPr="000D39CD">
        <w:rPr>
          <w:b/>
          <w:bCs/>
          <w:color w:val="000000"/>
        </w:rPr>
        <w:t xml:space="preserve">Статья 23. Собрание депутатов </w:t>
      </w:r>
    </w:p>
    <w:p w:rsidR="002921D5" w:rsidRPr="000D39CD" w:rsidRDefault="002921D5" w:rsidP="002921D5">
      <w:pPr>
        <w:ind w:firstLine="567"/>
        <w:jc w:val="both"/>
        <w:outlineLvl w:val="3"/>
        <w:rPr>
          <w:bCs/>
          <w:color w:val="000000"/>
        </w:rPr>
      </w:pPr>
    </w:p>
    <w:p w:rsidR="002921D5" w:rsidRPr="000D39CD" w:rsidRDefault="002921D5" w:rsidP="002921D5">
      <w:pPr>
        <w:pStyle w:val="ConsNormal0"/>
        <w:widowControl/>
        <w:ind w:firstLine="54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Представительный орган местного самоуправления городского округа - Собрание депутатов состоит из 35 депутатов, избираемых населением городского округа на муниципальных выборах на основе всеобщего, равного и прямого избирательного права при тайном голосовании по пропорциональной избирательной системе с закрытыми списками кандидатов сроком на пять лет.</w:t>
      </w:r>
    </w:p>
    <w:p w:rsidR="002921D5" w:rsidRPr="000D39CD" w:rsidRDefault="002921D5" w:rsidP="002921D5">
      <w:pPr>
        <w:ind w:firstLine="567"/>
        <w:jc w:val="both"/>
        <w:rPr>
          <w:color w:val="000000"/>
        </w:rPr>
      </w:pPr>
      <w:r w:rsidRPr="000D39CD">
        <w:rPr>
          <w:color w:val="000000"/>
        </w:rPr>
        <w:t>2. Собрание депутатов обладает правами юридического лица.</w:t>
      </w:r>
    </w:p>
    <w:p w:rsidR="002921D5" w:rsidRPr="000D39CD" w:rsidRDefault="002921D5" w:rsidP="002921D5">
      <w:pPr>
        <w:ind w:firstLine="567"/>
        <w:jc w:val="both"/>
        <w:rPr>
          <w:color w:val="000000"/>
        </w:rPr>
      </w:pPr>
      <w:r w:rsidRPr="000D39CD">
        <w:rPr>
          <w:color w:val="000000"/>
        </w:rPr>
        <w:t>3. Собрание депутатов может осуществлять свои полномочия в случае избрания не менее двух третей от установленной численности депутатов.</w:t>
      </w:r>
    </w:p>
    <w:p w:rsidR="002921D5" w:rsidRPr="000D39CD" w:rsidRDefault="002921D5" w:rsidP="002921D5">
      <w:pPr>
        <w:ind w:firstLine="567"/>
        <w:jc w:val="both"/>
        <w:rPr>
          <w:color w:val="000000"/>
        </w:rPr>
      </w:pPr>
      <w:r w:rsidRPr="000D39CD">
        <w:rPr>
          <w:color w:val="000000"/>
        </w:rPr>
        <w:t>4. Заседание Собрания депутатов правомочно при участии в нем более 50 процентов избранных депутатов.</w:t>
      </w:r>
    </w:p>
    <w:p w:rsidR="002921D5" w:rsidRPr="000D39CD" w:rsidRDefault="002921D5" w:rsidP="002921D5">
      <w:pPr>
        <w:ind w:firstLine="567"/>
        <w:jc w:val="both"/>
        <w:rPr>
          <w:color w:val="000000"/>
        </w:rPr>
      </w:pPr>
      <w:r w:rsidRPr="000D39CD">
        <w:rPr>
          <w:color w:val="000000"/>
        </w:rPr>
        <w:t>Заседания Собрание депутатов проводятся не реже одного раза в три месяца. Собрание депутатов двумя третями голосов, от установленной численности депутатов, принимает решения по вопросам утверждения Устава, внесение изменений и дополнений в Устав.</w:t>
      </w:r>
    </w:p>
    <w:p w:rsidR="002921D5" w:rsidRPr="000D39CD" w:rsidRDefault="002921D5" w:rsidP="002921D5">
      <w:pPr>
        <w:ind w:firstLine="567"/>
        <w:jc w:val="both"/>
        <w:rPr>
          <w:color w:val="000000"/>
        </w:rPr>
      </w:pPr>
      <w:r w:rsidRPr="000D39CD">
        <w:rPr>
          <w:color w:val="000000"/>
        </w:rPr>
        <w:lastRenderedPageBreak/>
        <w:t>Решения,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если иное не установлено федеральным законом от 06.10.2003г. №131-ФЗ.</w:t>
      </w:r>
    </w:p>
    <w:p w:rsidR="002921D5" w:rsidRPr="000D39CD" w:rsidRDefault="002921D5" w:rsidP="002921D5">
      <w:pPr>
        <w:ind w:firstLine="567"/>
        <w:jc w:val="both"/>
        <w:rPr>
          <w:color w:val="000000"/>
        </w:rPr>
      </w:pPr>
      <w:r w:rsidRPr="000D39CD">
        <w:rPr>
          <w:color w:val="000000"/>
        </w:rPr>
        <w:t xml:space="preserve">По остальным вопросам решения принимаются большинством голосов от числа присутствующих депутатов. </w:t>
      </w:r>
    </w:p>
    <w:p w:rsidR="002921D5" w:rsidRPr="000D39CD" w:rsidRDefault="002921D5" w:rsidP="002921D5">
      <w:pPr>
        <w:autoSpaceDE w:val="0"/>
        <w:autoSpaceDN w:val="0"/>
        <w:adjustRightInd w:val="0"/>
        <w:ind w:firstLine="540"/>
        <w:jc w:val="both"/>
        <w:rPr>
          <w:color w:val="000000"/>
        </w:rPr>
      </w:pPr>
      <w:r w:rsidRPr="000D39CD">
        <w:rPr>
          <w:color w:val="000000"/>
        </w:rPr>
        <w:t xml:space="preserve">5. </w:t>
      </w:r>
      <w:r w:rsidRPr="000D39CD">
        <w:rPr>
          <w:bCs/>
          <w:color w:val="000000"/>
        </w:rPr>
        <w:t>Собрание депутатов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Собрания депутатов</w:t>
      </w:r>
      <w:r w:rsidRPr="000D39CD">
        <w:rPr>
          <w:color w:val="000000"/>
        </w:rPr>
        <w:t xml:space="preserve"> и по иным вопросам, отнесенным к его компетенции Федеральными законами, законами Республики Дагестан, Уставом.</w:t>
      </w:r>
    </w:p>
    <w:p w:rsidR="002921D5" w:rsidRPr="000D39CD" w:rsidRDefault="002921D5" w:rsidP="002921D5">
      <w:pPr>
        <w:ind w:firstLine="567"/>
        <w:jc w:val="both"/>
        <w:rPr>
          <w:color w:val="000000"/>
        </w:rPr>
      </w:pPr>
      <w:r w:rsidRPr="000D39CD">
        <w:rPr>
          <w:color w:val="000000"/>
        </w:rPr>
        <w:t xml:space="preserve">6. Собрание депутатов принимает Регламент, регулирующий вопросы организации и деятельности Собрания депутатов. </w:t>
      </w:r>
    </w:p>
    <w:p w:rsidR="002921D5" w:rsidRPr="000D39CD" w:rsidRDefault="002921D5" w:rsidP="002921D5">
      <w:pPr>
        <w:ind w:firstLine="567"/>
        <w:jc w:val="both"/>
        <w:rPr>
          <w:color w:val="000000"/>
        </w:rPr>
      </w:pPr>
      <w:r w:rsidRPr="000D39CD">
        <w:rPr>
          <w:color w:val="000000"/>
        </w:rPr>
        <w:t xml:space="preserve">7. Расходы на обеспечение деятельности Собрания депутатов предусматриваются в бюджете городского округа. </w:t>
      </w:r>
    </w:p>
    <w:p w:rsidR="002921D5" w:rsidRPr="000D39CD" w:rsidRDefault="002921D5" w:rsidP="002921D5">
      <w:pPr>
        <w:ind w:firstLine="567"/>
        <w:jc w:val="both"/>
        <w:rPr>
          <w:color w:val="000000"/>
        </w:rPr>
      </w:pPr>
      <w:r w:rsidRPr="000D39CD">
        <w:rPr>
          <w:color w:val="000000"/>
        </w:rPr>
        <w:t>8. Собранию депутатов принадлежит право от лица всего населения городского округа принимать решения по вопросам своей компетенции.</w:t>
      </w:r>
    </w:p>
    <w:p w:rsidR="002921D5" w:rsidRPr="000D39CD" w:rsidRDefault="002921D5" w:rsidP="002921D5">
      <w:pPr>
        <w:ind w:firstLine="567"/>
        <w:jc w:val="both"/>
        <w:rPr>
          <w:color w:val="000000"/>
        </w:rPr>
      </w:pPr>
      <w:r w:rsidRPr="000D39CD">
        <w:rPr>
          <w:color w:val="000000"/>
        </w:rPr>
        <w:t>9. В случае досрочного выбытия депутата, избирательная комиссия городского округа передает его депутатский мандат первому из не получивших депутатский мандат зарегистрированных кандидатов, включенных в тот же список кандидатов, в соответствии с очередностью получения депутатских мандатов, установленной статьей 80 Закона Республики Дагестан от 06.07.2009 г. № 50.</w:t>
      </w:r>
    </w:p>
    <w:p w:rsidR="002921D5" w:rsidRPr="000D39CD" w:rsidRDefault="002921D5" w:rsidP="002921D5">
      <w:pPr>
        <w:pStyle w:val="af9"/>
        <w:keepLines/>
        <w:widowControl w:val="0"/>
        <w:ind w:firstLine="709"/>
        <w:jc w:val="both"/>
        <w:rPr>
          <w:color w:val="000000"/>
          <w:sz w:val="24"/>
        </w:rPr>
      </w:pPr>
      <w:r w:rsidRPr="000D39CD">
        <w:rPr>
          <w:color w:val="000000"/>
          <w:sz w:val="24"/>
        </w:rPr>
        <w:t>Если в списке кандидатов не осталось зарегистрированных кандидатов, депутатский мандат остается вакантным до следующих основных выборов депутатов Собрания депутатов.</w:t>
      </w:r>
    </w:p>
    <w:p w:rsidR="002921D5" w:rsidRPr="000D39CD" w:rsidRDefault="002921D5" w:rsidP="002921D5">
      <w:pPr>
        <w:ind w:firstLine="567"/>
        <w:jc w:val="both"/>
        <w:rPr>
          <w:color w:val="000000"/>
        </w:rPr>
      </w:pPr>
      <w:r w:rsidRPr="000D39CD">
        <w:rPr>
          <w:color w:val="000000"/>
        </w:rPr>
        <w:t>10. Вновь избранный представительный орган городского округа собирается на первое заседание председателем избирательной комиссии муниципального образования не позднее чем через три недели со дня избрания представительного органа в правомочном составе.</w:t>
      </w:r>
    </w:p>
    <w:p w:rsidR="002921D5" w:rsidRPr="000D39CD" w:rsidRDefault="002921D5" w:rsidP="002921D5">
      <w:pPr>
        <w:ind w:firstLine="567"/>
        <w:jc w:val="both"/>
        <w:rPr>
          <w:color w:val="000000"/>
        </w:rPr>
      </w:pPr>
    </w:p>
    <w:p w:rsidR="002921D5" w:rsidRPr="000D39CD" w:rsidRDefault="002921D5" w:rsidP="002921D5">
      <w:pPr>
        <w:pStyle w:val="6"/>
        <w:jc w:val="center"/>
        <w:rPr>
          <w:rFonts w:ascii="Times New Roman" w:hAnsi="Times New Roman"/>
          <w:color w:val="000000"/>
          <w:sz w:val="24"/>
        </w:rPr>
      </w:pPr>
      <w:r w:rsidRPr="000D39CD">
        <w:rPr>
          <w:rFonts w:ascii="Times New Roman" w:hAnsi="Times New Roman"/>
          <w:color w:val="000000"/>
          <w:sz w:val="24"/>
        </w:rPr>
        <w:t>Статья 24. Структура Собрания депутатов</w:t>
      </w:r>
    </w:p>
    <w:p w:rsidR="002921D5" w:rsidRPr="000D39CD" w:rsidRDefault="002921D5" w:rsidP="002921D5">
      <w:pPr>
        <w:rPr>
          <w:b/>
          <w:color w:val="000000"/>
        </w:rPr>
      </w:pPr>
    </w:p>
    <w:p w:rsidR="002921D5" w:rsidRPr="000D39CD" w:rsidRDefault="002921D5" w:rsidP="002921D5">
      <w:pPr>
        <w:ind w:firstLine="709"/>
        <w:jc w:val="both"/>
        <w:rPr>
          <w:color w:val="000000"/>
        </w:rPr>
      </w:pPr>
      <w:r w:rsidRPr="000D39CD">
        <w:rPr>
          <w:color w:val="000000"/>
        </w:rPr>
        <w:t xml:space="preserve">1. Собрание депутатов самостоятельно определяет свою структуру. </w:t>
      </w:r>
    </w:p>
    <w:p w:rsidR="002921D5" w:rsidRPr="000D39CD" w:rsidRDefault="002921D5" w:rsidP="002921D5">
      <w:pPr>
        <w:ind w:firstLine="709"/>
        <w:jc w:val="both"/>
        <w:rPr>
          <w:color w:val="000000"/>
        </w:rPr>
      </w:pPr>
      <w:r w:rsidRPr="000D39CD">
        <w:rPr>
          <w:color w:val="000000"/>
        </w:rPr>
        <w:t>2. Председатель Собрания депутатов и его заместители избираются депутатами Собрания депутатов на срок полномочий Собрания депутатов тайным голосованием в соответствии с Регламентом Собрания депутатов, принятым Собранием депутатов (или Собрание депутатов может принять решение о проведении открытого голосования).</w:t>
      </w:r>
    </w:p>
    <w:p w:rsidR="002921D5" w:rsidRPr="000D39CD" w:rsidRDefault="002921D5" w:rsidP="002921D5">
      <w:pPr>
        <w:ind w:firstLine="709"/>
        <w:jc w:val="both"/>
        <w:rPr>
          <w:color w:val="000000"/>
        </w:rPr>
      </w:pPr>
      <w:r w:rsidRPr="000D39CD">
        <w:rPr>
          <w:color w:val="000000"/>
        </w:rPr>
        <w:t>3. Председатель Собрания депутатов руководит работой Собрания депутатов в соответствии с Регламентом Собрания депутатов.</w:t>
      </w:r>
    </w:p>
    <w:p w:rsidR="002921D5" w:rsidRPr="000D39CD" w:rsidRDefault="002921D5" w:rsidP="002921D5">
      <w:pPr>
        <w:ind w:firstLine="709"/>
        <w:jc w:val="both"/>
        <w:rPr>
          <w:color w:val="000000"/>
        </w:rPr>
      </w:pPr>
      <w:r w:rsidRPr="000D39CD">
        <w:rPr>
          <w:color w:val="000000"/>
        </w:rPr>
        <w:t>4. Заместители председателя Собрания депутатов наделяются собственными полномочиями, осуществляют свои функции в соответствии с решением о распределении обязанностей, а в случае отсутствия председателя Собрания депутатов или невозможности выполнения им своих обязанностей на заместителя председателя Собрания депутатов возлагаются обязанности председателя Собрания депутатов в соответствии с настоящим Уставом и Регламентом Собрания депутатов.</w:t>
      </w:r>
    </w:p>
    <w:p w:rsidR="002921D5" w:rsidRPr="000D39CD" w:rsidRDefault="002921D5" w:rsidP="002921D5">
      <w:pPr>
        <w:ind w:firstLine="709"/>
        <w:jc w:val="both"/>
        <w:rPr>
          <w:color w:val="000000"/>
        </w:rPr>
      </w:pPr>
      <w:r w:rsidRPr="000D39CD">
        <w:rPr>
          <w:color w:val="000000"/>
        </w:rPr>
        <w:t>5. Собрание депутатов в целях осуществления своей деятельности и контроля вправе создавать постоянные и временные комиссии, рабочие группы.</w:t>
      </w:r>
    </w:p>
    <w:p w:rsidR="002921D5" w:rsidRPr="000D39CD" w:rsidRDefault="002921D5" w:rsidP="002921D5">
      <w:pPr>
        <w:ind w:firstLine="709"/>
        <w:jc w:val="both"/>
        <w:rPr>
          <w:color w:val="000000"/>
        </w:rPr>
      </w:pPr>
      <w:r w:rsidRPr="000D39CD">
        <w:rPr>
          <w:color w:val="000000"/>
        </w:rPr>
        <w:t>Структура, порядок формирования, полномочия и организация работы комиссий, рабочих групп определяются Регламентом Собрания депутатов.</w:t>
      </w:r>
    </w:p>
    <w:p w:rsidR="002921D5" w:rsidRPr="000D39CD" w:rsidRDefault="002921D5" w:rsidP="002921D5">
      <w:pPr>
        <w:autoSpaceDE w:val="0"/>
        <w:autoSpaceDN w:val="0"/>
        <w:adjustRightInd w:val="0"/>
        <w:ind w:firstLine="709"/>
        <w:jc w:val="both"/>
        <w:outlineLvl w:val="1"/>
        <w:rPr>
          <w:color w:val="000000"/>
        </w:rPr>
      </w:pPr>
      <w:r w:rsidRPr="000D39CD">
        <w:rPr>
          <w:color w:val="000000"/>
        </w:rPr>
        <w:lastRenderedPageBreak/>
        <w:t>6. Депутаты Собрания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частью 3 статьи 35.1 Федерального закона от 06.10.2003г. №131-ФЗ. Фракция включает в себя всех депутатов (депутата), избранных (избранного) в составе соответствующего списка кандидатов.</w:t>
      </w:r>
    </w:p>
    <w:p w:rsidR="002921D5" w:rsidRPr="000D39CD" w:rsidRDefault="002921D5" w:rsidP="002921D5">
      <w:pPr>
        <w:autoSpaceDE w:val="0"/>
        <w:autoSpaceDN w:val="0"/>
        <w:adjustRightInd w:val="0"/>
        <w:ind w:firstLine="709"/>
        <w:jc w:val="both"/>
        <w:outlineLvl w:val="1"/>
        <w:rPr>
          <w:color w:val="000000"/>
        </w:rPr>
      </w:pPr>
      <w:r w:rsidRPr="000D39CD">
        <w:rPr>
          <w:color w:val="000000"/>
        </w:rPr>
        <w:t>Порядок деятельности фракций устанавливается Регламентом Собрания депутатов.</w:t>
      </w:r>
    </w:p>
    <w:p w:rsidR="002921D5" w:rsidRPr="000D39CD" w:rsidRDefault="002921D5" w:rsidP="002921D5">
      <w:pPr>
        <w:pStyle w:val="6"/>
        <w:rPr>
          <w:rFonts w:ascii="Times New Roman" w:hAnsi="Times New Roman"/>
          <w:b w:val="0"/>
          <w:color w:val="000000"/>
          <w:sz w:val="24"/>
        </w:rPr>
      </w:pPr>
      <w:r w:rsidRPr="000D39CD">
        <w:rPr>
          <w:rFonts w:ascii="Times New Roman" w:hAnsi="Times New Roman"/>
          <w:b w:val="0"/>
          <w:color w:val="000000"/>
          <w:sz w:val="24"/>
        </w:rPr>
        <w:t>7.</w:t>
      </w:r>
      <w:r w:rsidRPr="000D39CD">
        <w:rPr>
          <w:rFonts w:ascii="Times New Roman" w:hAnsi="Times New Roman"/>
          <w:b w:val="0"/>
          <w:color w:val="000000"/>
          <w:sz w:val="24"/>
          <w:lang w:val="en-US"/>
        </w:rPr>
        <w:t> </w:t>
      </w:r>
      <w:r w:rsidRPr="000D39CD">
        <w:rPr>
          <w:rFonts w:ascii="Times New Roman" w:hAnsi="Times New Roman"/>
          <w:b w:val="0"/>
          <w:color w:val="000000"/>
          <w:sz w:val="24"/>
        </w:rPr>
        <w:t>Порядок и основания прекращения полномочий Собрания депутатов определяются и регулируются федеральным законом и настоящим Уставом.</w:t>
      </w:r>
    </w:p>
    <w:p w:rsidR="002921D5" w:rsidRPr="000D39CD" w:rsidRDefault="002921D5" w:rsidP="002921D5">
      <w:pPr>
        <w:pStyle w:val="ab"/>
        <w:rPr>
          <w:rFonts w:ascii="Times New Roman" w:hAnsi="Times New Roman"/>
          <w:color w:val="000000"/>
          <w:sz w:val="24"/>
          <w:szCs w:val="24"/>
        </w:rPr>
      </w:pPr>
      <w:r w:rsidRPr="000D39CD">
        <w:rPr>
          <w:rFonts w:ascii="Times New Roman" w:hAnsi="Times New Roman"/>
          <w:color w:val="000000"/>
          <w:sz w:val="24"/>
          <w:szCs w:val="24"/>
        </w:rPr>
        <w:t xml:space="preserve">Статья 25 Полномочия председателя Собрания депутатов </w:t>
      </w:r>
    </w:p>
    <w:p w:rsidR="002921D5" w:rsidRPr="000D39CD" w:rsidRDefault="002921D5" w:rsidP="002921D5">
      <w:pPr>
        <w:rPr>
          <w:color w:val="000000"/>
        </w:rPr>
      </w:pPr>
    </w:p>
    <w:p w:rsidR="002921D5" w:rsidRPr="000D39CD" w:rsidRDefault="002921D5" w:rsidP="002921D5">
      <w:pPr>
        <w:numPr>
          <w:ilvl w:val="0"/>
          <w:numId w:val="9"/>
        </w:numPr>
        <w:rPr>
          <w:color w:val="000000"/>
        </w:rPr>
      </w:pPr>
      <w:r w:rsidRPr="000D39CD">
        <w:rPr>
          <w:color w:val="000000"/>
        </w:rPr>
        <w:t>Председатель Собрания депутатов:</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1) представляет Собрание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Собрания депутатов;</w:t>
      </w:r>
    </w:p>
    <w:p w:rsidR="002921D5" w:rsidRPr="000D39CD" w:rsidRDefault="002921D5" w:rsidP="002921D5">
      <w:pPr>
        <w:rPr>
          <w:color w:val="000000"/>
        </w:rPr>
      </w:pPr>
      <w:r w:rsidRPr="000D39CD">
        <w:rPr>
          <w:color w:val="000000"/>
        </w:rPr>
        <w:t xml:space="preserve">           2) председательствует на заседаниях Собрания депутатов, созывает очередные и внеочередные заседания Собрания депутатов, доводит до сведения депутатов время и место проведения заседания, а также проект повестки дня;</w:t>
      </w:r>
    </w:p>
    <w:p w:rsidR="002921D5" w:rsidRPr="000D39CD" w:rsidRDefault="002921D5" w:rsidP="002921D5">
      <w:pPr>
        <w:rPr>
          <w:color w:val="000000"/>
        </w:rPr>
      </w:pPr>
      <w:r w:rsidRPr="000D39CD">
        <w:rPr>
          <w:color w:val="000000"/>
        </w:rPr>
        <w:t xml:space="preserve">           3) организует работу Собрания депутатов, комиссий (комитетов);</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4) инициирует созыв внеочередного заседания Собрания депутатов;</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5) организует выполнение решений Собрания депутатов в рамках своих полномочий;</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6) обладает правом внесения в Собрание депутатов проектов муниципальных правовых актов;</w:t>
      </w:r>
    </w:p>
    <w:p w:rsidR="002921D5" w:rsidRPr="000D39CD" w:rsidRDefault="002921D5" w:rsidP="002921D5">
      <w:pPr>
        <w:ind w:firstLine="720"/>
        <w:rPr>
          <w:color w:val="000000"/>
        </w:rPr>
      </w:pPr>
      <w:r w:rsidRPr="000D39CD">
        <w:rPr>
          <w:color w:val="000000"/>
        </w:rPr>
        <w:t>7) ведет заседания депутатов Собрания депутатов;</w:t>
      </w:r>
    </w:p>
    <w:p w:rsidR="002921D5" w:rsidRPr="000D39CD" w:rsidRDefault="002921D5" w:rsidP="002921D5">
      <w:pPr>
        <w:ind w:firstLine="720"/>
        <w:rPr>
          <w:color w:val="000000"/>
        </w:rPr>
      </w:pPr>
      <w:r w:rsidRPr="000D39CD">
        <w:rPr>
          <w:color w:val="000000"/>
        </w:rPr>
        <w:t>8) осуществляет руководство подготовкой заседания Собрания депутатов;</w:t>
      </w:r>
    </w:p>
    <w:p w:rsidR="002921D5" w:rsidRPr="000D39CD" w:rsidRDefault="002921D5" w:rsidP="002921D5">
      <w:pPr>
        <w:ind w:firstLine="720"/>
        <w:rPr>
          <w:color w:val="000000"/>
        </w:rPr>
      </w:pPr>
      <w:r w:rsidRPr="000D39CD">
        <w:rPr>
          <w:color w:val="000000"/>
        </w:rPr>
        <w:t>9) формирует и подписывает повестку дня заседания Собрания депутатов;</w:t>
      </w:r>
    </w:p>
    <w:p w:rsidR="002921D5" w:rsidRPr="000D39CD" w:rsidRDefault="002921D5" w:rsidP="002921D5">
      <w:pPr>
        <w:rPr>
          <w:color w:val="000000"/>
        </w:rPr>
      </w:pPr>
      <w:r w:rsidRPr="000D39CD">
        <w:rPr>
          <w:color w:val="000000"/>
        </w:rPr>
        <w:t xml:space="preserve">          10) направляет поступившие в Собрание депутатов проекты решений Собрания депутатов и материалы к ним в комиссии (комитеты) Собрания депутатов  по вопросам их ведения;</w:t>
      </w:r>
    </w:p>
    <w:p w:rsidR="002921D5" w:rsidRPr="000D39CD" w:rsidRDefault="002921D5" w:rsidP="002921D5">
      <w:pPr>
        <w:ind w:firstLine="720"/>
        <w:rPr>
          <w:color w:val="000000"/>
        </w:rPr>
      </w:pPr>
      <w:r w:rsidRPr="000D39CD">
        <w:rPr>
          <w:color w:val="000000"/>
        </w:rPr>
        <w:t xml:space="preserve">11) направляет нормативные правовые акты на подписание и обнародование главе городского округа; </w:t>
      </w:r>
    </w:p>
    <w:p w:rsidR="002921D5" w:rsidRPr="000D39CD" w:rsidRDefault="002921D5" w:rsidP="002921D5">
      <w:pPr>
        <w:ind w:firstLine="720"/>
        <w:rPr>
          <w:color w:val="000000"/>
        </w:rPr>
      </w:pPr>
      <w:r w:rsidRPr="000D39CD">
        <w:rPr>
          <w:color w:val="000000"/>
        </w:rPr>
        <w:t>12) координирует деятельность комиссий (комитетов) Собрания депутатов;</w:t>
      </w:r>
    </w:p>
    <w:p w:rsidR="002921D5" w:rsidRPr="000D39CD" w:rsidRDefault="002921D5" w:rsidP="002921D5">
      <w:pPr>
        <w:ind w:firstLine="709"/>
        <w:rPr>
          <w:color w:val="000000"/>
        </w:rPr>
      </w:pPr>
      <w:r w:rsidRPr="000D39CD">
        <w:rPr>
          <w:color w:val="000000"/>
        </w:rPr>
        <w:t>13) принимает меры по обеспечению гласности и учету мнения населения в работе Собрания депутатов;</w:t>
      </w:r>
    </w:p>
    <w:p w:rsidR="002921D5" w:rsidRPr="000D39CD" w:rsidRDefault="002921D5" w:rsidP="002921D5">
      <w:pPr>
        <w:ind w:firstLine="709"/>
        <w:rPr>
          <w:color w:val="000000"/>
        </w:rPr>
      </w:pPr>
      <w:r w:rsidRPr="000D39CD">
        <w:rPr>
          <w:color w:val="000000"/>
        </w:rPr>
        <w:t>14) рассматривает обращения, поступившие в Собрания депутатов;</w:t>
      </w:r>
    </w:p>
    <w:p w:rsidR="002921D5" w:rsidRPr="000D39CD" w:rsidRDefault="002921D5" w:rsidP="002921D5">
      <w:pPr>
        <w:autoSpaceDE w:val="0"/>
        <w:autoSpaceDN w:val="0"/>
        <w:adjustRightInd w:val="0"/>
        <w:rPr>
          <w:rFonts w:eastAsia="Calibri"/>
          <w:color w:val="000000"/>
          <w:lang w:eastAsia="en-US"/>
        </w:rPr>
      </w:pPr>
      <w:r w:rsidRPr="000D39CD">
        <w:rPr>
          <w:color w:val="000000"/>
        </w:rPr>
        <w:t xml:space="preserve">          15)</w:t>
      </w:r>
      <w:r w:rsidRPr="000D39CD">
        <w:rPr>
          <w:rFonts w:eastAsia="Calibri"/>
          <w:color w:val="000000"/>
          <w:lang w:eastAsia="en-US"/>
        </w:rPr>
        <w:t xml:space="preserve"> издает в пределах своих полномочий постановления и распоряжения </w:t>
      </w:r>
      <w:r w:rsidRPr="000D39CD">
        <w:rPr>
          <w:color w:val="000000"/>
        </w:rPr>
        <w:t>по вопросам организации деятельности Собрания депутатов, подписывает решения Собрания депутатов;</w:t>
      </w:r>
    </w:p>
    <w:p w:rsidR="002921D5" w:rsidRPr="000D39CD" w:rsidRDefault="002921D5" w:rsidP="002921D5">
      <w:pPr>
        <w:ind w:firstLine="709"/>
        <w:rPr>
          <w:color w:val="000000"/>
        </w:rPr>
      </w:pPr>
      <w:r w:rsidRPr="000D39CD">
        <w:rPr>
          <w:color w:val="000000"/>
        </w:rPr>
        <w:t>16) подписывает протоколы заседания Собрания депутатов;</w:t>
      </w:r>
    </w:p>
    <w:p w:rsidR="002921D5" w:rsidRPr="000D39CD" w:rsidRDefault="002921D5" w:rsidP="002921D5">
      <w:pPr>
        <w:ind w:firstLine="709"/>
        <w:rPr>
          <w:color w:val="000000"/>
        </w:rPr>
      </w:pPr>
      <w:r w:rsidRPr="000D39CD">
        <w:rPr>
          <w:color w:val="000000"/>
        </w:rPr>
        <w:t>17) оказывает содействие депутатам Собрания депутатов в осуществлении ими депутатских полномочий;</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18) назначает и освобождает от должностей работников аппарата, технического персонала Собрания депутатов и иных должностных лиц, установленных Регламентом Собрания депутатов и настоящим Уставом;</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19) принимает меры поощрения и дисциплинарной ответственности к назначенным им должностным лицам;</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20) в соответствии с действующей системой платы труда в местных органах власти устанавливает должностные оклады, производит премирование и оказание материальной помощи назначаемым должностным лицам;</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lastRenderedPageBreak/>
        <w:t xml:space="preserve">           21) заключает договоры и соглашения от имени Собрания депутатов, открывает и закрывает расчетные и другие счета в банках и является распорядителем по этим счетам;</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22) является распорядителем кредитов по расходам, предусмотренным бюджетом городского округа на подготовку и проведение заседаний, работу постоянных комиссий и депутатов Собрания депутатов, содержание аппарата Собрания депутатов и по другим расходам, связанным с деятельностью Собрания депутатов;</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23) от имени Собрания депутатов подписывает исковые заявления в суды;</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24) осуществляет личный прием граждан, рассматривает предложения, заявления и жалобы граждан, принимает по ним решения;</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25) распределяет обязанности между заместителями председателя Собрания депутатов;</w:t>
      </w:r>
    </w:p>
    <w:p w:rsidR="002921D5" w:rsidRPr="000D39CD" w:rsidRDefault="002921D5" w:rsidP="002921D5">
      <w:pPr>
        <w:autoSpaceDE w:val="0"/>
        <w:autoSpaceDN w:val="0"/>
        <w:adjustRightInd w:val="0"/>
        <w:rPr>
          <w:rFonts w:eastAsia="Calibri"/>
          <w:color w:val="000000"/>
          <w:lang w:eastAsia="en-US"/>
        </w:rPr>
      </w:pPr>
      <w:r w:rsidRPr="000D39CD">
        <w:rPr>
          <w:rFonts w:eastAsia="Calibri"/>
          <w:color w:val="000000"/>
          <w:lang w:eastAsia="en-US"/>
        </w:rPr>
        <w:t xml:space="preserve">          26) дает поручения постоянным комиссиям и иным рабочим органам Собрания депутатов;</w:t>
      </w:r>
    </w:p>
    <w:p w:rsidR="002921D5" w:rsidRPr="000D39CD" w:rsidRDefault="002921D5" w:rsidP="002921D5">
      <w:pPr>
        <w:ind w:firstLine="709"/>
        <w:rPr>
          <w:color w:val="000000"/>
        </w:rPr>
      </w:pPr>
      <w:r w:rsidRPr="000D39CD">
        <w:rPr>
          <w:color w:val="000000"/>
        </w:rPr>
        <w:t>27) в пределах своей компетенции обращается в органы государственной власти и местного самоуправления;</w:t>
      </w:r>
    </w:p>
    <w:p w:rsidR="002921D5" w:rsidRPr="000D39CD" w:rsidRDefault="002921D5" w:rsidP="002921D5">
      <w:pPr>
        <w:rPr>
          <w:color w:val="000000"/>
        </w:rPr>
      </w:pPr>
      <w:r w:rsidRPr="000D39CD">
        <w:rPr>
          <w:color w:val="000000"/>
        </w:rPr>
        <w:t xml:space="preserve">           28) от имени Собрания депутатов награждает, присваивает учрежденные награды, почетные звания и иные поощрения Собрания депутатов;</w:t>
      </w:r>
    </w:p>
    <w:p w:rsidR="002921D5" w:rsidRPr="000D39CD" w:rsidRDefault="002921D5" w:rsidP="002921D5">
      <w:pPr>
        <w:rPr>
          <w:color w:val="000000"/>
        </w:rPr>
      </w:pPr>
      <w:r w:rsidRPr="000D39CD">
        <w:rPr>
          <w:color w:val="000000"/>
        </w:rPr>
        <w:t xml:space="preserve">          29) осуществляет иные полномочия в соответствии с Регламентом Собрания депутатов  и настоящим Уставом.</w:t>
      </w:r>
    </w:p>
    <w:p w:rsidR="002921D5" w:rsidRPr="000D39CD" w:rsidRDefault="002921D5" w:rsidP="002921D5">
      <w:pPr>
        <w:autoSpaceDE w:val="0"/>
        <w:autoSpaceDN w:val="0"/>
        <w:adjustRightInd w:val="0"/>
        <w:rPr>
          <w:bCs/>
          <w:color w:val="000000"/>
        </w:rPr>
      </w:pPr>
      <w:r w:rsidRPr="000D39CD">
        <w:rPr>
          <w:rFonts w:eastAsia="Calibri"/>
          <w:color w:val="000000"/>
          <w:lang w:eastAsia="en-US"/>
        </w:rPr>
        <w:t xml:space="preserve">           2. Иные полномочия определяются в соответствии с федеральным законодательством, принимаемыми в соответствии с ним законами Республики Дагестан, Регламентом Собрания депутатов и настоящим Уставом.</w:t>
      </w:r>
    </w:p>
    <w:p w:rsidR="002921D5" w:rsidRPr="000D39CD" w:rsidRDefault="002921D5" w:rsidP="002921D5">
      <w:pPr>
        <w:ind w:firstLine="720"/>
        <w:rPr>
          <w:color w:val="000000"/>
        </w:rPr>
      </w:pPr>
      <w:r w:rsidRPr="000D39CD">
        <w:rPr>
          <w:color w:val="000000"/>
        </w:rPr>
        <w:t>3. Председатель Собрания депутатов осуществляет свои полномочия на постоянной основе.</w:t>
      </w:r>
    </w:p>
    <w:p w:rsidR="002921D5" w:rsidRPr="000D39CD" w:rsidRDefault="002921D5" w:rsidP="002921D5">
      <w:pPr>
        <w:ind w:firstLine="720"/>
        <w:jc w:val="both"/>
        <w:rPr>
          <w:color w:val="000000"/>
        </w:rPr>
      </w:pPr>
    </w:p>
    <w:p w:rsidR="002921D5" w:rsidRPr="000D39CD" w:rsidRDefault="002921D5" w:rsidP="002921D5">
      <w:pPr>
        <w:pStyle w:val="af2"/>
        <w:spacing w:line="200" w:lineRule="atLeast"/>
        <w:ind w:firstLine="708"/>
        <w:jc w:val="center"/>
        <w:rPr>
          <w:b/>
          <w:color w:val="000000"/>
        </w:rPr>
      </w:pPr>
      <w:r w:rsidRPr="000D39CD">
        <w:rPr>
          <w:b/>
          <w:color w:val="000000"/>
        </w:rPr>
        <w:t xml:space="preserve">Статья 26. </w:t>
      </w:r>
      <w:r w:rsidRPr="000D39CD">
        <w:rPr>
          <w:b/>
          <w:color w:val="000000"/>
          <w:kern w:val="16"/>
        </w:rPr>
        <w:t>Компетенция</w:t>
      </w:r>
      <w:r w:rsidRPr="000D39CD">
        <w:rPr>
          <w:b/>
          <w:color w:val="000000"/>
        </w:rPr>
        <w:t xml:space="preserve"> Собрания депутатов </w:t>
      </w:r>
    </w:p>
    <w:p w:rsidR="002921D5" w:rsidRPr="000D39CD" w:rsidRDefault="002921D5" w:rsidP="002921D5">
      <w:pPr>
        <w:pStyle w:val="af2"/>
        <w:spacing w:after="0"/>
        <w:ind w:firstLine="709"/>
        <w:jc w:val="both"/>
        <w:rPr>
          <w:color w:val="000000"/>
          <w:kern w:val="16"/>
        </w:rPr>
      </w:pPr>
      <w:r w:rsidRPr="000D39CD">
        <w:rPr>
          <w:color w:val="000000"/>
          <w:kern w:val="16"/>
        </w:rPr>
        <w:t xml:space="preserve">1. В компетенции </w:t>
      </w:r>
      <w:r w:rsidRPr="000D39CD">
        <w:rPr>
          <w:color w:val="000000"/>
        </w:rPr>
        <w:t xml:space="preserve">Собрания депутатов </w:t>
      </w:r>
      <w:r w:rsidRPr="000D39CD">
        <w:rPr>
          <w:color w:val="000000"/>
          <w:kern w:val="16"/>
        </w:rPr>
        <w:t>находятся:</w:t>
      </w:r>
    </w:p>
    <w:p w:rsidR="002921D5" w:rsidRPr="000D39CD" w:rsidRDefault="002921D5" w:rsidP="002921D5">
      <w:pPr>
        <w:pStyle w:val="ConsNormal0"/>
        <w:widowControl/>
        <w:ind w:firstLine="709"/>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1) принятие Устава, внесение в него изменений и дополнений;</w:t>
      </w:r>
    </w:p>
    <w:p w:rsidR="002921D5" w:rsidRPr="000D39CD" w:rsidRDefault="002921D5" w:rsidP="002921D5">
      <w:pPr>
        <w:autoSpaceDE w:val="0"/>
        <w:autoSpaceDN w:val="0"/>
        <w:adjustRightInd w:val="0"/>
        <w:ind w:firstLine="708"/>
        <w:jc w:val="both"/>
        <w:rPr>
          <w:color w:val="000000"/>
          <w:kern w:val="16"/>
        </w:rPr>
      </w:pPr>
      <w:r w:rsidRPr="000D39CD">
        <w:rPr>
          <w:color w:val="000000"/>
          <w:kern w:val="16"/>
        </w:rPr>
        <w:t>2) утверждение бюджета городского округа на очередной финансовый год и отчета о его исполнении;</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4) утверждение структуры администрации городского округа и Положения об администрации городского округа по представлению главы городского округа;</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5) принятие планов и программ развития городского округа, утверждение отчетов об их исполнении;</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6) определение порядка управления и распоряжения имуществом, находящимся в муниципальной собственности;</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2921D5" w:rsidRPr="000D39CD" w:rsidRDefault="002921D5" w:rsidP="002921D5">
      <w:pPr>
        <w:ind w:firstLine="720"/>
        <w:jc w:val="both"/>
        <w:rPr>
          <w:color w:val="000000"/>
        </w:rPr>
      </w:pPr>
      <w:r w:rsidRPr="000D39CD">
        <w:rPr>
          <w:color w:val="000000"/>
        </w:rPr>
        <w:t>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9) определение порядка участия городского округа в организациях межмуниципального сотрудничества;</w:t>
      </w:r>
    </w:p>
    <w:p w:rsidR="002921D5" w:rsidRPr="000D39CD" w:rsidRDefault="002921D5" w:rsidP="002921D5">
      <w:pPr>
        <w:pStyle w:val="ConsNormal0"/>
        <w:widowControl/>
        <w:ind w:firstLine="708"/>
        <w:jc w:val="both"/>
        <w:rPr>
          <w:rFonts w:ascii="Times New Roman" w:hAnsi="Times New Roman" w:cs="Times New Roman"/>
          <w:color w:val="000000"/>
          <w:kern w:val="16"/>
          <w:sz w:val="24"/>
          <w:szCs w:val="24"/>
        </w:rPr>
      </w:pPr>
      <w:r w:rsidRPr="000D39CD">
        <w:rPr>
          <w:rFonts w:ascii="Times New Roman" w:hAnsi="Times New Roman" w:cs="Times New Roman"/>
          <w:color w:val="000000"/>
          <w:kern w:val="16"/>
          <w:sz w:val="24"/>
          <w:szCs w:val="24"/>
        </w:rPr>
        <w:t>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11) принятие решений о выборах в Собрание депутатов в соответствии с федеральным законодательством и законодательством Республики Дагестан;</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12) формирование избирательной комиссии муниципального образования в соответствии с законодательством Республики Дагестан и настоящим Уставом; </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lastRenderedPageBreak/>
        <w:t>13) принятие концепции развития, генерального плана и правил застройки  территории городского округа;</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14) внесение в органы государственной власти Республики Дагестан  инициатив об изменении границ,  преобразовании городского округа, оформленных в виде решений Собрания депутатов;</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15)  определение порядка формирования, размещения, исполнения и контроля за исполнением  муниципального заказа;</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16) принятие решения о привлечении жителей городского округа к социально значимым для городского округа работам;</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17) принятия решения об удалении главы городского округа в отставку.</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Иные полномочия определяются федеральными законами и принимаемыми в соответствии с ними законами Республики Дагестан и настоящим уставом.</w:t>
      </w:r>
    </w:p>
    <w:p w:rsidR="002921D5" w:rsidRPr="000D39CD" w:rsidRDefault="002921D5" w:rsidP="002921D5">
      <w:pPr>
        <w:pStyle w:val="ConsNormal0"/>
        <w:widowControl/>
        <w:ind w:firstLine="567"/>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3.Собрание депутатов  заслушивает  ежегодные отчеты главы городского округа о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Собранием депутатов.</w:t>
      </w:r>
    </w:p>
    <w:p w:rsidR="002921D5" w:rsidRPr="000D39CD" w:rsidRDefault="002921D5" w:rsidP="002921D5">
      <w:pPr>
        <w:autoSpaceDE w:val="0"/>
        <w:autoSpaceDN w:val="0"/>
        <w:adjustRightInd w:val="0"/>
        <w:ind w:firstLine="709"/>
        <w:jc w:val="both"/>
        <w:rPr>
          <w:color w:val="000000"/>
        </w:rPr>
      </w:pPr>
      <w:r w:rsidRPr="000D39CD">
        <w:rPr>
          <w:color w:val="000000"/>
        </w:rPr>
        <w:t>4. Порядок вопросов, выносимых на заседание Собрания депутатов  для согласования, определяется Регламентом Собрания депутатов.</w:t>
      </w:r>
    </w:p>
    <w:p w:rsidR="002921D5" w:rsidRPr="000D39CD" w:rsidRDefault="002921D5" w:rsidP="002921D5">
      <w:pPr>
        <w:autoSpaceDE w:val="0"/>
        <w:autoSpaceDN w:val="0"/>
        <w:adjustRightInd w:val="0"/>
        <w:ind w:firstLine="709"/>
        <w:jc w:val="both"/>
        <w:rPr>
          <w:color w:val="000000"/>
        </w:rPr>
      </w:pPr>
    </w:p>
    <w:p w:rsidR="002921D5" w:rsidRPr="000D39CD" w:rsidRDefault="002921D5" w:rsidP="002921D5">
      <w:pPr>
        <w:pStyle w:val="6"/>
        <w:jc w:val="center"/>
        <w:rPr>
          <w:rFonts w:ascii="Times New Roman" w:hAnsi="Times New Roman"/>
          <w:color w:val="000000"/>
          <w:sz w:val="24"/>
        </w:rPr>
      </w:pPr>
      <w:r w:rsidRPr="000D39CD">
        <w:rPr>
          <w:rFonts w:ascii="Times New Roman" w:hAnsi="Times New Roman"/>
          <w:color w:val="000000"/>
          <w:sz w:val="24"/>
        </w:rPr>
        <w:t>Статья 27. Досрочное прекращение полномочий Собрания депутатов</w:t>
      </w:r>
    </w:p>
    <w:p w:rsidR="002921D5" w:rsidRPr="000D39CD" w:rsidRDefault="002921D5" w:rsidP="002921D5">
      <w:pPr>
        <w:ind w:firstLine="709"/>
        <w:rPr>
          <w:b/>
          <w:color w:val="000000"/>
        </w:rPr>
      </w:pPr>
    </w:p>
    <w:p w:rsidR="002921D5" w:rsidRPr="000D39CD" w:rsidRDefault="002921D5" w:rsidP="002921D5">
      <w:pPr>
        <w:ind w:firstLine="709"/>
        <w:jc w:val="both"/>
        <w:rPr>
          <w:color w:val="000000"/>
        </w:rPr>
      </w:pPr>
      <w:r w:rsidRPr="000D39CD">
        <w:rPr>
          <w:color w:val="000000"/>
        </w:rPr>
        <w:t>1. Полномочия Собрания депутатов могут быть прекращены досрочно в порядке и по основаниям, которые предусмотрены статьей 73 Федерального закона от 06.10.2003г. № 131-ФЗ. Полномочия Собрания депутатов также прекращаются:</w:t>
      </w:r>
    </w:p>
    <w:p w:rsidR="002921D5" w:rsidRPr="000D39CD" w:rsidRDefault="002921D5" w:rsidP="002921D5">
      <w:pPr>
        <w:tabs>
          <w:tab w:val="left" w:pos="900"/>
        </w:tabs>
        <w:ind w:firstLine="709"/>
        <w:jc w:val="both"/>
        <w:rPr>
          <w:color w:val="000000"/>
        </w:rPr>
      </w:pPr>
      <w:r w:rsidRPr="000D39CD">
        <w:rPr>
          <w:color w:val="000000"/>
        </w:rPr>
        <w:t>1) в случае принятия указанным органом решения о самороспуске. При этом решение о самороспуске считается принятым, если за него проголосовало не менее двух третей от установленного числа депутатов;</w:t>
      </w:r>
    </w:p>
    <w:p w:rsidR="002921D5" w:rsidRPr="000D39CD" w:rsidRDefault="002921D5" w:rsidP="002921D5">
      <w:pPr>
        <w:ind w:firstLine="709"/>
        <w:jc w:val="both"/>
        <w:rPr>
          <w:color w:val="000000"/>
        </w:rPr>
      </w:pPr>
      <w:r w:rsidRPr="000D39CD">
        <w:rPr>
          <w:color w:val="000000"/>
        </w:rPr>
        <w:t>2) в случае вступления в силу решения Верховного суда Республики Дагестан о неправомочности  данного состава депутатов Собрания депутатов, в том числе в связи со сложением депутатами своих полномочий;</w:t>
      </w:r>
    </w:p>
    <w:p w:rsidR="002921D5" w:rsidRPr="000D39CD" w:rsidRDefault="002921D5" w:rsidP="002921D5">
      <w:pPr>
        <w:ind w:firstLine="709"/>
        <w:jc w:val="both"/>
        <w:rPr>
          <w:color w:val="000000"/>
        </w:rPr>
      </w:pPr>
      <w:r w:rsidRPr="000D39CD">
        <w:rPr>
          <w:color w:val="000000"/>
        </w:rPr>
        <w:t xml:space="preserve"> 3) в случае преобразования городского округа, осуществляемого в соответствии со статьей 13 Федерального закона от 06.10.2003г. №131-ФЗ, а также в случае упразднения городского округа;</w:t>
      </w:r>
    </w:p>
    <w:p w:rsidR="002921D5" w:rsidRPr="000D39CD" w:rsidRDefault="002921D5" w:rsidP="002921D5">
      <w:pPr>
        <w:ind w:firstLine="709"/>
        <w:jc w:val="both"/>
        <w:rPr>
          <w:color w:val="000000"/>
        </w:rPr>
      </w:pPr>
      <w:r w:rsidRPr="000D39CD">
        <w:rPr>
          <w:color w:val="000000"/>
        </w:rPr>
        <w:t>4) в случае увеличения численности избирателей городского округа более чем на 25 процентов, произошедшего вследствие изменения границ городского округа;</w:t>
      </w:r>
    </w:p>
    <w:p w:rsidR="002921D5" w:rsidRPr="000D39CD" w:rsidRDefault="002921D5" w:rsidP="002921D5">
      <w:pPr>
        <w:autoSpaceDE w:val="0"/>
        <w:autoSpaceDN w:val="0"/>
        <w:adjustRightInd w:val="0"/>
        <w:ind w:firstLine="709"/>
        <w:jc w:val="both"/>
        <w:rPr>
          <w:color w:val="000000"/>
        </w:rPr>
      </w:pPr>
      <w:r w:rsidRPr="000D39CD">
        <w:rPr>
          <w:color w:val="000000"/>
        </w:rPr>
        <w:t xml:space="preserve"> 5)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2921D5" w:rsidRPr="000D39CD" w:rsidRDefault="002921D5" w:rsidP="002921D5">
      <w:pPr>
        <w:ind w:firstLine="709"/>
        <w:jc w:val="both"/>
        <w:rPr>
          <w:color w:val="000000"/>
        </w:rPr>
      </w:pPr>
      <w:r w:rsidRPr="000D39CD">
        <w:rPr>
          <w:color w:val="000000"/>
        </w:rPr>
        <w:t>2. Досрочное прекращение полномочий Собрания депутатов влечет досрочное прекращение полномочий его депутатов.</w:t>
      </w:r>
    </w:p>
    <w:p w:rsidR="002921D5" w:rsidRDefault="002921D5" w:rsidP="002921D5">
      <w:pPr>
        <w:ind w:firstLine="709"/>
        <w:jc w:val="both"/>
        <w:rPr>
          <w:color w:val="000000"/>
        </w:rPr>
      </w:pPr>
      <w:r w:rsidRPr="000D39CD">
        <w:rPr>
          <w:color w:val="000000"/>
        </w:rPr>
        <w:t>3. В случае досрочного прекращения полномочий Собрания депутатов, досрочные выборы в указанное Собрание депутатов проводятся в сроки, установленные федеральным законом.</w:t>
      </w:r>
    </w:p>
    <w:p w:rsidR="002921D5" w:rsidRPr="000D39CD" w:rsidRDefault="00C146A2" w:rsidP="00BD188D">
      <w:pPr>
        <w:jc w:val="both"/>
        <w:rPr>
          <w:color w:val="000000"/>
          <w:kern w:val="16"/>
        </w:rPr>
      </w:pPr>
      <w:r>
        <w:rPr>
          <w:b/>
        </w:rPr>
        <w:t xml:space="preserve">       </w:t>
      </w:r>
    </w:p>
    <w:p w:rsidR="002921D5" w:rsidRPr="000D39CD" w:rsidRDefault="002921D5" w:rsidP="002921D5">
      <w:pPr>
        <w:pStyle w:val="af2"/>
        <w:spacing w:line="200" w:lineRule="atLeast"/>
        <w:ind w:firstLine="708"/>
        <w:jc w:val="center"/>
        <w:rPr>
          <w:b/>
          <w:color w:val="000000"/>
        </w:rPr>
      </w:pPr>
      <w:r w:rsidRPr="000D39CD">
        <w:rPr>
          <w:b/>
          <w:color w:val="000000"/>
        </w:rPr>
        <w:t xml:space="preserve">Статья 28. Депутат Собрания депутатов </w:t>
      </w:r>
    </w:p>
    <w:p w:rsidR="002921D5" w:rsidRPr="000D39CD" w:rsidRDefault="002921D5" w:rsidP="002921D5">
      <w:pPr>
        <w:pStyle w:val="af2"/>
        <w:spacing w:after="0"/>
        <w:ind w:firstLine="708"/>
        <w:jc w:val="both"/>
        <w:rPr>
          <w:color w:val="000000"/>
        </w:rPr>
      </w:pPr>
      <w:r w:rsidRPr="000D39CD">
        <w:rPr>
          <w:color w:val="000000"/>
        </w:rPr>
        <w:t xml:space="preserve">1. В Собрание депутатов может быть избран гражданин Российской Федерации, обладающий пассивным избирательным правом. </w:t>
      </w:r>
    </w:p>
    <w:p w:rsidR="002921D5" w:rsidRPr="000D39CD" w:rsidRDefault="002921D5" w:rsidP="002921D5">
      <w:pPr>
        <w:pStyle w:val="af2"/>
        <w:spacing w:after="0"/>
        <w:ind w:firstLine="708"/>
        <w:jc w:val="both"/>
        <w:rPr>
          <w:color w:val="000000"/>
        </w:rPr>
      </w:pPr>
      <w:r w:rsidRPr="000D39CD">
        <w:rPr>
          <w:color w:val="000000"/>
        </w:rPr>
        <w:t xml:space="preserve">2. Депутату Собрания депутатов обеспечиваются условия для беспрепятственного осуществления своих полномочий. </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bCs/>
          <w:color w:val="000000"/>
          <w:sz w:val="24"/>
          <w:szCs w:val="24"/>
        </w:rPr>
        <w:t xml:space="preserve">3. </w:t>
      </w:r>
      <w:r w:rsidRPr="000D39CD">
        <w:rPr>
          <w:rFonts w:ascii="Times New Roman" w:hAnsi="Times New Roman" w:cs="Times New Roman"/>
          <w:color w:val="000000"/>
          <w:sz w:val="24"/>
          <w:szCs w:val="24"/>
        </w:rPr>
        <w:t xml:space="preserve">Депутаты Собрания депутатов избираются на срок полномочий Собрания депутатов. </w:t>
      </w:r>
      <w:r w:rsidRPr="000D39CD">
        <w:rPr>
          <w:rFonts w:ascii="Times New Roman" w:hAnsi="Times New Roman" w:cs="Times New Roman"/>
          <w:bCs/>
          <w:color w:val="000000"/>
          <w:sz w:val="24"/>
          <w:szCs w:val="24"/>
        </w:rPr>
        <w:t xml:space="preserve">Полномочия депутата Собрания депутатов начинаются со дня его избрания и прекращаются со дня начала работы </w:t>
      </w:r>
      <w:r w:rsidRPr="000D39CD">
        <w:rPr>
          <w:rFonts w:ascii="Times New Roman" w:hAnsi="Times New Roman" w:cs="Times New Roman"/>
          <w:color w:val="000000"/>
          <w:sz w:val="24"/>
          <w:szCs w:val="24"/>
        </w:rPr>
        <w:t>Собрания депутатов нового созыва.</w:t>
      </w:r>
    </w:p>
    <w:p w:rsidR="002921D5" w:rsidRPr="000D39CD" w:rsidRDefault="002921D5" w:rsidP="002921D5">
      <w:pPr>
        <w:pStyle w:val="af2"/>
        <w:spacing w:after="0"/>
        <w:ind w:firstLine="720"/>
        <w:jc w:val="both"/>
        <w:rPr>
          <w:color w:val="000000"/>
        </w:rPr>
      </w:pPr>
      <w:r w:rsidRPr="000D39CD">
        <w:rPr>
          <w:color w:val="000000"/>
        </w:rPr>
        <w:lastRenderedPageBreak/>
        <w:t xml:space="preserve">4. Депутат Собрания депутатов обязан участвовать в работе заседаний Собрания депутатов и в работе его комиссий, членом которых он является, выполнять поручения Собрания депутатов. При невозможности присутствовать на заседании Собрания депутатов или заседании его комиссии по уважительной причине депутат заблаговременно информирует об этом Собрание депутатов. </w:t>
      </w: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 5. Депутат Собрания депутатов не может одновременно исполнять полномочия депутата представительного органа или выборного должностного лица местного самоуправления иного муниципального образования, за исключением случаев, установленных Федеральным законом 06.10.2003г. № 131-ФЗ, не может замещать  должности муниципальной службы, быть депутатом законодательных (представительных) органов государственной власти.</w:t>
      </w:r>
    </w:p>
    <w:p w:rsidR="002921D5" w:rsidRDefault="002921D5" w:rsidP="002921D5">
      <w:pPr>
        <w:ind w:firstLine="547"/>
        <w:jc w:val="both"/>
        <w:rPr>
          <w:rStyle w:val="blk"/>
          <w:color w:val="000000"/>
        </w:rPr>
      </w:pPr>
      <w:r w:rsidRPr="000D39CD">
        <w:rPr>
          <w:color w:val="000000"/>
        </w:rPr>
        <w:t>6. Депутат Собрания депутатов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r w:rsidRPr="000D39CD">
        <w:rPr>
          <w:rStyle w:val="blk"/>
          <w:color w:val="000000"/>
        </w:rPr>
        <w:t xml:space="preserve"> Полномочия депутата Собрания депутатов, прекращаются досрочно в случае несоблюдения ограничений, запретов, неисполнения обязанностей, установленных Федеральным </w:t>
      </w:r>
      <w:r w:rsidRPr="000D39CD">
        <w:rPr>
          <w:color w:val="000000"/>
        </w:rPr>
        <w:t>законом</w:t>
      </w:r>
      <w:r w:rsidRPr="000D39CD">
        <w:rPr>
          <w:rStyle w:val="blk"/>
          <w:color w:val="000000"/>
        </w:rPr>
        <w:t xml:space="preserve"> от 25 декабря 2008 года № 273-ФЗ «О противодействии коррупции», Федеральным </w:t>
      </w:r>
      <w:r w:rsidRPr="000D39CD">
        <w:rPr>
          <w:color w:val="000000"/>
        </w:rPr>
        <w:t>законом</w:t>
      </w:r>
      <w:r w:rsidRPr="000D39CD">
        <w:rPr>
          <w:rStyle w:val="blk"/>
          <w:color w:val="000000"/>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r w:rsidRPr="000D39CD">
        <w:rPr>
          <w:color w:val="000000"/>
        </w:rPr>
        <w:t>законом</w:t>
      </w:r>
      <w:r w:rsidRPr="000D39CD">
        <w:rPr>
          <w:rStyle w:val="blk"/>
          <w:color w:val="000000"/>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146A2" w:rsidRPr="00F83297" w:rsidRDefault="00C146A2" w:rsidP="00C146A2">
      <w:pPr>
        <w:jc w:val="both"/>
      </w:pPr>
      <w:r w:rsidRPr="00C146A2">
        <w:rPr>
          <w:b/>
        </w:rPr>
        <w:t xml:space="preserve">      </w:t>
      </w:r>
      <w:r w:rsidRPr="00F83297">
        <w:t>6.1. 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Закону Республика Дагестан от 10.06.2008 № 28 «О Перечне муниципальных должностей и Реестре должностей муниципальной 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146A2" w:rsidRPr="00F83297" w:rsidRDefault="00C146A2" w:rsidP="00C146A2">
      <w:pPr>
        <w:jc w:val="both"/>
        <w:rPr>
          <w:rStyle w:val="blk"/>
        </w:rPr>
      </w:pPr>
      <w:r w:rsidRPr="00F83297">
        <w:t xml:space="preserve">    </w:t>
      </w:r>
      <w:r w:rsidR="00F83297">
        <w:t xml:space="preserve">   </w:t>
      </w:r>
      <w:r w:rsidRPr="00F83297">
        <w:t>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Республики Дагестан в порядке, установленном законом Республики Дагестан.</w:t>
      </w:r>
    </w:p>
    <w:p w:rsidR="002921D5" w:rsidRPr="00F83297" w:rsidRDefault="002921D5" w:rsidP="002921D5">
      <w:pPr>
        <w:ind w:firstLine="709"/>
        <w:jc w:val="both"/>
      </w:pPr>
      <w:r w:rsidRPr="00F83297">
        <w:rPr>
          <w:color w:val="000000"/>
        </w:rPr>
        <w:t>7. Депутаты Собрания депутатов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2921D5" w:rsidRPr="00F83297" w:rsidRDefault="002921D5" w:rsidP="002921D5">
      <w:pPr>
        <w:pStyle w:val="af2"/>
        <w:spacing w:after="0"/>
        <w:ind w:firstLine="708"/>
        <w:jc w:val="both"/>
        <w:rPr>
          <w:color w:val="000000"/>
        </w:rPr>
      </w:pPr>
      <w:r w:rsidRPr="00F83297">
        <w:rPr>
          <w:color w:val="000000"/>
        </w:rPr>
        <w:t>8. Депутат, осуществляющий свои полномочия на постоянной основе, не вправе:</w:t>
      </w:r>
    </w:p>
    <w:p w:rsidR="00C146A2" w:rsidRPr="00F83297" w:rsidRDefault="00C146A2" w:rsidP="002921D5">
      <w:pPr>
        <w:pStyle w:val="af2"/>
        <w:spacing w:after="0"/>
        <w:ind w:firstLine="708"/>
        <w:jc w:val="both"/>
        <w:rPr>
          <w:color w:val="000000"/>
          <w:lang w:val="ru-RU"/>
        </w:rPr>
      </w:pPr>
      <w:r w:rsidRPr="00F83297">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Дагестан,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921D5" w:rsidRPr="000D39CD" w:rsidRDefault="002921D5" w:rsidP="002921D5">
      <w:pPr>
        <w:pStyle w:val="af2"/>
        <w:spacing w:after="0"/>
        <w:ind w:firstLine="708"/>
        <w:jc w:val="both"/>
      </w:pPr>
      <w:r w:rsidRPr="000D39CD">
        <w:rPr>
          <w:color w:val="000000"/>
        </w:rPr>
        <w:lastRenderedPageBreak/>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921D5" w:rsidRPr="000D39CD" w:rsidRDefault="002921D5" w:rsidP="002921D5">
      <w:pPr>
        <w:autoSpaceDE w:val="0"/>
        <w:autoSpaceDN w:val="0"/>
        <w:adjustRightInd w:val="0"/>
        <w:ind w:firstLine="708"/>
        <w:jc w:val="both"/>
        <w:rPr>
          <w:color w:val="000000"/>
        </w:rPr>
      </w:pPr>
      <w:r w:rsidRPr="000D39CD">
        <w:rPr>
          <w:color w:val="000000"/>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9. Депутаты Собрания депутатов информируют избирателей о своей деятельности во время встреч с ними, а также через средства массовой информации.</w:t>
      </w:r>
    </w:p>
    <w:p w:rsidR="002921D5" w:rsidRPr="000D39CD" w:rsidRDefault="002921D5" w:rsidP="002921D5">
      <w:pPr>
        <w:ind w:firstLine="720"/>
        <w:jc w:val="both"/>
        <w:rPr>
          <w:color w:val="000000"/>
        </w:rPr>
      </w:pPr>
      <w:r w:rsidRPr="000D39CD">
        <w:rPr>
          <w:color w:val="000000"/>
        </w:rPr>
        <w:t>10.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
    <w:p w:rsidR="002921D5" w:rsidRPr="000D39CD" w:rsidRDefault="002921D5" w:rsidP="002921D5">
      <w:pPr>
        <w:pStyle w:val="34"/>
        <w:spacing w:after="0"/>
        <w:ind w:left="0" w:firstLine="720"/>
        <w:rPr>
          <w:color w:val="000000"/>
          <w:sz w:val="24"/>
          <w:szCs w:val="24"/>
        </w:rPr>
      </w:pPr>
      <w:r w:rsidRPr="000D39CD">
        <w:rPr>
          <w:color w:val="000000"/>
          <w:sz w:val="24"/>
          <w:szCs w:val="24"/>
        </w:rPr>
        <w:t xml:space="preserve">11. Порядок и основания прекращения полномочий депутатов Собрания депутатов определяются и регулируются федеральным законодательством и настоящим Уставом. </w:t>
      </w:r>
    </w:p>
    <w:p w:rsidR="002921D5" w:rsidRPr="000D39CD" w:rsidRDefault="002921D5" w:rsidP="002921D5">
      <w:pPr>
        <w:autoSpaceDE w:val="0"/>
        <w:autoSpaceDN w:val="0"/>
        <w:adjustRightInd w:val="0"/>
        <w:ind w:firstLine="720"/>
        <w:jc w:val="both"/>
        <w:rPr>
          <w:bCs/>
          <w:color w:val="000000"/>
        </w:rPr>
      </w:pPr>
      <w:r w:rsidRPr="000D39CD">
        <w:rPr>
          <w:color w:val="000000"/>
        </w:rPr>
        <w:t xml:space="preserve"> 12.Д</w:t>
      </w:r>
      <w:r w:rsidRPr="000D39CD">
        <w:rPr>
          <w:bCs/>
          <w:color w:val="000000"/>
        </w:rPr>
        <w:t>епутат Собрания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2921D5" w:rsidRPr="000D39CD" w:rsidRDefault="002921D5" w:rsidP="002921D5">
      <w:pPr>
        <w:autoSpaceDE w:val="0"/>
        <w:autoSpaceDN w:val="0"/>
        <w:adjustRightInd w:val="0"/>
        <w:ind w:firstLine="720"/>
        <w:jc w:val="both"/>
        <w:rPr>
          <w:color w:val="000000"/>
        </w:rPr>
      </w:pPr>
      <w:r w:rsidRPr="000D39CD">
        <w:rPr>
          <w:color w:val="000000"/>
        </w:rPr>
        <w:t>13. Депутат Собрания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нарушении;</w:t>
      </w:r>
    </w:p>
    <w:p w:rsidR="002921D5" w:rsidRPr="000D39CD" w:rsidRDefault="002921D5" w:rsidP="002921D5">
      <w:pPr>
        <w:ind w:firstLine="720"/>
        <w:rPr>
          <w:color w:val="000000"/>
        </w:rPr>
      </w:pPr>
      <w:r w:rsidRPr="000D39CD">
        <w:rPr>
          <w:color w:val="000000"/>
        </w:rPr>
        <w:t>14. В целях обеспечения своих полномочий депутат имеет право:</w:t>
      </w:r>
    </w:p>
    <w:p w:rsidR="002921D5" w:rsidRPr="000D39CD" w:rsidRDefault="002921D5" w:rsidP="002921D5">
      <w:pPr>
        <w:ind w:firstLine="720"/>
        <w:jc w:val="both"/>
        <w:rPr>
          <w:color w:val="000000"/>
        </w:rPr>
      </w:pPr>
      <w:r w:rsidRPr="000D39CD">
        <w:rPr>
          <w:color w:val="000000"/>
        </w:rPr>
        <w:t>1) участвовать при рассмотрении  в органах местного самоуправления любых вопросов, затрагивающих интересы избирателей;</w:t>
      </w:r>
    </w:p>
    <w:p w:rsidR="002921D5" w:rsidRPr="000D39CD" w:rsidRDefault="002921D5" w:rsidP="002921D5">
      <w:pPr>
        <w:ind w:firstLine="720"/>
        <w:jc w:val="both"/>
        <w:rPr>
          <w:color w:val="000000"/>
        </w:rPr>
      </w:pPr>
      <w:r w:rsidRPr="000D39CD">
        <w:rPr>
          <w:color w:val="000000"/>
        </w:rPr>
        <w:t>2) проверять в установленном законом порядке сведения о нарушении прав  и законных интересов граждан;</w:t>
      </w:r>
    </w:p>
    <w:p w:rsidR="002921D5" w:rsidRPr="000D39CD" w:rsidRDefault="002921D5" w:rsidP="002921D5">
      <w:pPr>
        <w:ind w:firstLine="720"/>
        <w:jc w:val="both"/>
        <w:rPr>
          <w:color w:val="000000"/>
        </w:rPr>
      </w:pPr>
      <w:r w:rsidRPr="000D39CD">
        <w:rPr>
          <w:color w:val="000000"/>
        </w:rPr>
        <w:t>3) проводить собрания избирателей округа, встречи с трудовыми коллективами и местными общественными объединениями;</w:t>
      </w:r>
    </w:p>
    <w:p w:rsidR="002921D5" w:rsidRPr="000D39CD" w:rsidRDefault="002921D5" w:rsidP="002921D5">
      <w:pPr>
        <w:ind w:firstLine="720"/>
        <w:jc w:val="both"/>
        <w:rPr>
          <w:color w:val="000000"/>
        </w:rPr>
      </w:pPr>
      <w:r w:rsidRPr="000D39CD">
        <w:rPr>
          <w:color w:val="000000"/>
        </w:rPr>
        <w:t>4) получать возмещение расходов, связанных с депутатской деятельностью, в порядке и размерах, устанавливаемых Собранием депутатов;</w:t>
      </w:r>
    </w:p>
    <w:p w:rsidR="002921D5" w:rsidRPr="000D39CD" w:rsidRDefault="002921D5" w:rsidP="002921D5">
      <w:pPr>
        <w:ind w:firstLine="720"/>
        <w:jc w:val="both"/>
        <w:rPr>
          <w:color w:val="000000"/>
        </w:rPr>
      </w:pPr>
      <w:r w:rsidRPr="000D39CD">
        <w:rPr>
          <w:color w:val="000000"/>
        </w:rPr>
        <w:t>5) пользоваться, в случае работы на постоянной профессиональной основе, для осуществления депутатской деятельности в здании администрации городского округа отдельным служебным помещением, оборудованным мебелью, оргтехникой и средствами связи;</w:t>
      </w:r>
    </w:p>
    <w:p w:rsidR="002921D5" w:rsidRPr="000D39CD" w:rsidRDefault="002921D5" w:rsidP="002921D5">
      <w:pPr>
        <w:ind w:firstLine="720"/>
        <w:jc w:val="both"/>
        <w:rPr>
          <w:color w:val="000000"/>
        </w:rPr>
      </w:pPr>
      <w:r w:rsidRPr="000D39CD">
        <w:rPr>
          <w:color w:val="000000"/>
        </w:rPr>
        <w:t>6) иные гарантии осуществления полномочий депутата Собрания депутатов  устанавливаются Уставом в соответствии с федеральными законами и законами Республики Дагестан.</w:t>
      </w:r>
    </w:p>
    <w:p w:rsidR="002921D5" w:rsidRPr="000D39CD" w:rsidRDefault="002921D5" w:rsidP="002921D5">
      <w:pPr>
        <w:ind w:firstLine="720"/>
        <w:jc w:val="both"/>
        <w:rPr>
          <w:color w:val="000000"/>
        </w:rPr>
      </w:pPr>
    </w:p>
    <w:p w:rsidR="002921D5" w:rsidRPr="000D39CD" w:rsidRDefault="002921D5" w:rsidP="002921D5">
      <w:pPr>
        <w:pStyle w:val="af2"/>
        <w:ind w:firstLine="708"/>
        <w:jc w:val="center"/>
        <w:rPr>
          <w:b/>
          <w:color w:val="000000"/>
        </w:rPr>
      </w:pPr>
      <w:r w:rsidRPr="000D39CD">
        <w:rPr>
          <w:b/>
          <w:color w:val="000000"/>
        </w:rPr>
        <w:t>Статья 29. Порядок принятия и вступления в силу правовых актов Собрания депутатов</w:t>
      </w:r>
    </w:p>
    <w:p w:rsidR="002921D5" w:rsidRPr="000D39CD" w:rsidRDefault="002921D5" w:rsidP="002921D5">
      <w:pPr>
        <w:ind w:firstLine="720"/>
        <w:jc w:val="both"/>
        <w:rPr>
          <w:color w:val="000000"/>
        </w:rPr>
      </w:pPr>
      <w:r w:rsidRPr="000D39CD">
        <w:rPr>
          <w:color w:val="000000"/>
        </w:rPr>
        <w:lastRenderedPageBreak/>
        <w:t>1. Собрание депутатов  по вопросам своего ведения принимает  решения – правовые акты нормативного и иного характера. Решения принимаются  открытым, в том числе поименным, или тайным голосованием.</w:t>
      </w:r>
    </w:p>
    <w:p w:rsidR="002921D5" w:rsidRPr="000D39CD" w:rsidRDefault="002921D5" w:rsidP="002921D5">
      <w:pPr>
        <w:ind w:firstLine="720"/>
        <w:jc w:val="both"/>
        <w:rPr>
          <w:color w:val="000000"/>
        </w:rPr>
      </w:pPr>
      <w:r w:rsidRPr="000D39CD">
        <w:rPr>
          <w:color w:val="000000"/>
        </w:rPr>
        <w:t>Порядок принятия решений Собрания депутатов устанавливается Регламентом Собрания депутатов.</w:t>
      </w:r>
    </w:p>
    <w:p w:rsidR="002921D5" w:rsidRPr="000D39CD" w:rsidRDefault="002921D5" w:rsidP="002921D5">
      <w:pPr>
        <w:ind w:firstLine="720"/>
        <w:jc w:val="both"/>
        <w:rPr>
          <w:color w:val="000000"/>
        </w:rPr>
      </w:pPr>
      <w:r w:rsidRPr="000D39CD">
        <w:rPr>
          <w:color w:val="000000"/>
        </w:rPr>
        <w:t>2. Принятые Собранием депутатов нормативные правовые акты в течение 10 календарных дней со дня их принятия направляются для подписания и обнародования главе городского округа, за исключением решений, затрагивающих вопросы организации работы Собрания депутатов.</w:t>
      </w:r>
    </w:p>
    <w:p w:rsidR="002921D5" w:rsidRPr="000D39CD" w:rsidRDefault="002921D5" w:rsidP="002921D5">
      <w:pPr>
        <w:ind w:firstLine="720"/>
        <w:jc w:val="both"/>
        <w:rPr>
          <w:color w:val="000000"/>
        </w:rPr>
      </w:pPr>
      <w:r w:rsidRPr="000D39CD">
        <w:rPr>
          <w:color w:val="000000"/>
        </w:rPr>
        <w:t>Глава городского округа имеет право отклонить нормативный правовой акт, принятый Собранием депутатов. В этом случае указанный нормативный правовой акт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Собрание депутатов.</w:t>
      </w:r>
    </w:p>
    <w:p w:rsidR="002921D5" w:rsidRPr="000D39CD" w:rsidRDefault="002921D5" w:rsidP="002921D5">
      <w:pPr>
        <w:tabs>
          <w:tab w:val="left" w:pos="3720"/>
        </w:tabs>
        <w:ind w:firstLine="709"/>
        <w:jc w:val="both"/>
        <w:rPr>
          <w:color w:val="000000"/>
        </w:rPr>
      </w:pPr>
      <w:r w:rsidRPr="000D39CD">
        <w:rPr>
          <w:color w:val="000000"/>
        </w:rPr>
        <w:t>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он подлежит подписанию главой городского округа в течение семи дней и обнародованию.</w:t>
      </w:r>
    </w:p>
    <w:p w:rsidR="002921D5" w:rsidRPr="000D39CD" w:rsidRDefault="002921D5" w:rsidP="002921D5">
      <w:pPr>
        <w:pStyle w:val="6"/>
        <w:jc w:val="center"/>
        <w:rPr>
          <w:rFonts w:ascii="Times New Roman" w:hAnsi="Times New Roman"/>
          <w:color w:val="000000"/>
          <w:sz w:val="24"/>
        </w:rPr>
      </w:pPr>
      <w:r w:rsidRPr="000D39CD">
        <w:rPr>
          <w:rFonts w:ascii="Times New Roman" w:hAnsi="Times New Roman"/>
          <w:color w:val="000000"/>
          <w:sz w:val="24"/>
        </w:rPr>
        <w:t>Статья 30. Досрочное прекращение полномочий депутата Собрания депутатов</w:t>
      </w:r>
    </w:p>
    <w:p w:rsidR="002921D5" w:rsidRPr="000D39CD" w:rsidRDefault="002921D5" w:rsidP="002921D5">
      <w:pPr>
        <w:jc w:val="center"/>
        <w:rPr>
          <w:color w:val="000000"/>
        </w:rPr>
      </w:pPr>
    </w:p>
    <w:p w:rsidR="002921D5" w:rsidRPr="000D39CD" w:rsidRDefault="002921D5" w:rsidP="002921D5">
      <w:pPr>
        <w:ind w:firstLine="567"/>
        <w:jc w:val="both"/>
        <w:rPr>
          <w:color w:val="000000"/>
        </w:rPr>
      </w:pPr>
      <w:r w:rsidRPr="000D39CD">
        <w:rPr>
          <w:color w:val="000000"/>
        </w:rPr>
        <w:t>1. Полномочия депутата Собрания депутатов прекращаются досрочно в случаях:</w:t>
      </w:r>
    </w:p>
    <w:p w:rsidR="002921D5" w:rsidRPr="000D39CD" w:rsidRDefault="002921D5" w:rsidP="002921D5">
      <w:pPr>
        <w:ind w:firstLine="567"/>
        <w:jc w:val="both"/>
        <w:rPr>
          <w:color w:val="000000"/>
        </w:rPr>
      </w:pPr>
      <w:r w:rsidRPr="000D39CD">
        <w:rPr>
          <w:color w:val="000000"/>
        </w:rPr>
        <w:t>1) смерти;</w:t>
      </w:r>
    </w:p>
    <w:p w:rsidR="002921D5" w:rsidRPr="000D39CD" w:rsidRDefault="002921D5" w:rsidP="002921D5">
      <w:pPr>
        <w:ind w:firstLine="567"/>
        <w:jc w:val="both"/>
        <w:rPr>
          <w:color w:val="000000"/>
        </w:rPr>
      </w:pPr>
      <w:r w:rsidRPr="000D39CD">
        <w:rPr>
          <w:color w:val="000000"/>
        </w:rPr>
        <w:t>2) отставки по собственному желанию;</w:t>
      </w:r>
    </w:p>
    <w:p w:rsidR="002921D5" w:rsidRPr="000D39CD" w:rsidRDefault="002921D5" w:rsidP="002921D5">
      <w:pPr>
        <w:ind w:firstLine="567"/>
        <w:jc w:val="both"/>
        <w:rPr>
          <w:color w:val="000000"/>
        </w:rPr>
      </w:pPr>
      <w:r w:rsidRPr="000D39CD">
        <w:rPr>
          <w:color w:val="000000"/>
        </w:rPr>
        <w:t>3) признания судом недееспособным или ограниченно дееспособным;</w:t>
      </w:r>
    </w:p>
    <w:p w:rsidR="002921D5" w:rsidRPr="000D39CD" w:rsidRDefault="002921D5" w:rsidP="002921D5">
      <w:pPr>
        <w:ind w:firstLine="567"/>
        <w:jc w:val="both"/>
        <w:rPr>
          <w:color w:val="000000"/>
        </w:rPr>
      </w:pPr>
      <w:r w:rsidRPr="000D39CD">
        <w:rPr>
          <w:color w:val="000000"/>
        </w:rPr>
        <w:t>4) признания судом безвестно отсутствующим или объявления умершим;</w:t>
      </w:r>
    </w:p>
    <w:p w:rsidR="002921D5" w:rsidRPr="000D39CD" w:rsidRDefault="002921D5" w:rsidP="002921D5">
      <w:pPr>
        <w:ind w:firstLine="567"/>
        <w:jc w:val="both"/>
        <w:rPr>
          <w:color w:val="000000"/>
        </w:rPr>
      </w:pPr>
      <w:r w:rsidRPr="000D39CD">
        <w:rPr>
          <w:color w:val="000000"/>
        </w:rPr>
        <w:t>5) вступления в отношении его в законную силу обвинительного приговора суда;</w:t>
      </w:r>
    </w:p>
    <w:p w:rsidR="002921D5" w:rsidRPr="000D39CD" w:rsidRDefault="002921D5" w:rsidP="002921D5">
      <w:pPr>
        <w:ind w:firstLine="567"/>
        <w:jc w:val="both"/>
        <w:rPr>
          <w:color w:val="000000"/>
        </w:rPr>
      </w:pPr>
      <w:r w:rsidRPr="000D39CD">
        <w:rPr>
          <w:color w:val="000000"/>
        </w:rPr>
        <w:t>6) выезда за пределы Российской Федерации на постоянное место жительства;</w:t>
      </w:r>
    </w:p>
    <w:p w:rsidR="002921D5" w:rsidRPr="000D39CD" w:rsidRDefault="002921D5" w:rsidP="002921D5">
      <w:pPr>
        <w:ind w:firstLine="567"/>
        <w:jc w:val="both"/>
        <w:rPr>
          <w:color w:val="000000"/>
        </w:rPr>
      </w:pPr>
      <w:r w:rsidRPr="000D39CD">
        <w:rPr>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921D5" w:rsidRPr="000D39CD" w:rsidRDefault="002921D5" w:rsidP="002921D5">
      <w:pPr>
        <w:ind w:firstLine="567"/>
        <w:jc w:val="both"/>
        <w:rPr>
          <w:color w:val="000000"/>
        </w:rPr>
      </w:pPr>
      <w:r w:rsidRPr="000D39CD">
        <w:rPr>
          <w:color w:val="000000"/>
        </w:rPr>
        <w:t>8) досрочного прекращения полномочий Собрания депутатов;</w:t>
      </w:r>
    </w:p>
    <w:p w:rsidR="002921D5" w:rsidRPr="000D39CD" w:rsidRDefault="002921D5" w:rsidP="002921D5">
      <w:pPr>
        <w:ind w:firstLine="567"/>
        <w:jc w:val="both"/>
        <w:rPr>
          <w:color w:val="000000"/>
        </w:rPr>
      </w:pPr>
      <w:r w:rsidRPr="000D39CD">
        <w:rPr>
          <w:color w:val="000000"/>
        </w:rPr>
        <w:t>9) призыва на военную службу или направления на заменяющую ее альтернативную гражданскую службу;</w:t>
      </w:r>
    </w:p>
    <w:p w:rsidR="002921D5" w:rsidRPr="000D39CD" w:rsidRDefault="002921D5" w:rsidP="002921D5">
      <w:pPr>
        <w:ind w:firstLine="567"/>
        <w:jc w:val="both"/>
        <w:rPr>
          <w:color w:val="000000"/>
        </w:rPr>
      </w:pPr>
      <w:r w:rsidRPr="000D39CD">
        <w:rPr>
          <w:color w:val="000000"/>
        </w:rPr>
        <w:t>10) в иных случаях, установленных Федеральным законом от 06.10.2003г. № 131- ФЗ и иными федеральными законами.</w:t>
      </w:r>
    </w:p>
    <w:p w:rsidR="002921D5" w:rsidRDefault="002921D5" w:rsidP="002921D5">
      <w:pPr>
        <w:pStyle w:val="af4"/>
        <w:keepLines/>
        <w:widowControl w:val="0"/>
        <w:spacing w:after="0"/>
        <w:ind w:left="0" w:firstLine="539"/>
        <w:jc w:val="both"/>
        <w:rPr>
          <w:color w:val="000000"/>
          <w:lang w:val="ru-RU"/>
        </w:rPr>
      </w:pPr>
      <w:r w:rsidRPr="000D39CD">
        <w:rPr>
          <w:color w:val="000000"/>
        </w:rPr>
        <w:t>2. Решение Собрания депутатов о досрочном прекращении полномочий депутата Собрания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 не позднее чем через три месяца со дня появления такого основания.</w:t>
      </w:r>
    </w:p>
    <w:p w:rsidR="00BD188D" w:rsidRPr="00F83297" w:rsidRDefault="00BD188D" w:rsidP="00BD188D">
      <w:pPr>
        <w:tabs>
          <w:tab w:val="left" w:pos="3720"/>
        </w:tabs>
        <w:jc w:val="both"/>
        <w:rPr>
          <w:color w:val="000000"/>
        </w:rPr>
      </w:pPr>
      <w:r>
        <w:t xml:space="preserve">        </w:t>
      </w:r>
      <w:r w:rsidRPr="00F83297">
        <w:t xml:space="preserve">В случае обращения высшего должностного лица Республики Дагестан с заявлением о досрочном прекращении полномочий депутата Собрания депутатов днем появления </w:t>
      </w:r>
      <w:r w:rsidRPr="00F83297">
        <w:lastRenderedPageBreak/>
        <w:t>основания для досрочного прекращения полномочий является день поступления в Собрание депутатов данного заявления.</w:t>
      </w:r>
    </w:p>
    <w:p w:rsidR="002921D5" w:rsidRPr="000D39CD" w:rsidRDefault="002921D5" w:rsidP="002921D5">
      <w:pPr>
        <w:pStyle w:val="af4"/>
        <w:keepLines/>
        <w:widowControl w:val="0"/>
        <w:spacing w:after="0"/>
        <w:ind w:left="0" w:firstLine="561"/>
        <w:jc w:val="both"/>
        <w:rPr>
          <w:color w:val="000000"/>
        </w:rPr>
      </w:pPr>
      <w:r w:rsidRPr="000D39CD">
        <w:rPr>
          <w:color w:val="000000"/>
        </w:rPr>
        <w:t>3. Полномочия депутата Собрания депутатов, прекращаются досрочно в случае несоблюдения ограничений, установленных Федеральным законом от 06.10.2003г. № 131-ФЗ.</w:t>
      </w:r>
    </w:p>
    <w:p w:rsidR="004F61AC" w:rsidRDefault="004F61AC" w:rsidP="006F54D6">
      <w:pPr>
        <w:keepNext/>
        <w:widowControl w:val="0"/>
        <w:autoSpaceDE w:val="0"/>
        <w:autoSpaceDN w:val="0"/>
        <w:adjustRightInd w:val="0"/>
        <w:ind w:firstLine="709"/>
        <w:jc w:val="center"/>
        <w:rPr>
          <w:b/>
          <w:bCs/>
          <w:color w:val="000000"/>
        </w:rPr>
      </w:pPr>
      <w:bookmarkStart w:id="67" w:name="_Toc87085465"/>
      <w:bookmarkStart w:id="68" w:name="_Toc78964177"/>
      <w:bookmarkStart w:id="69" w:name="_Toc77568395"/>
      <w:bookmarkStart w:id="70" w:name="_Toc76034022"/>
      <w:bookmarkStart w:id="71" w:name="_Toc75073873"/>
    </w:p>
    <w:p w:rsidR="006F54D6" w:rsidRDefault="006F54D6" w:rsidP="006F54D6">
      <w:pPr>
        <w:keepNext/>
        <w:widowControl w:val="0"/>
        <w:autoSpaceDE w:val="0"/>
        <w:autoSpaceDN w:val="0"/>
        <w:adjustRightInd w:val="0"/>
        <w:ind w:firstLine="709"/>
        <w:jc w:val="center"/>
        <w:rPr>
          <w:b/>
          <w:bCs/>
          <w:color w:val="000000"/>
        </w:rPr>
      </w:pPr>
      <w:r>
        <w:rPr>
          <w:b/>
          <w:bCs/>
          <w:color w:val="000000"/>
        </w:rPr>
        <w:t>Статья 31. Глава городского округа</w:t>
      </w:r>
    </w:p>
    <w:p w:rsidR="006F54D6" w:rsidRDefault="006F54D6" w:rsidP="006F54D6">
      <w:pPr>
        <w:widowControl w:val="0"/>
        <w:autoSpaceDE w:val="0"/>
        <w:autoSpaceDN w:val="0"/>
        <w:adjustRightInd w:val="0"/>
        <w:ind w:firstLine="709"/>
        <w:jc w:val="both"/>
        <w:rPr>
          <w:color w:val="000000"/>
        </w:rPr>
      </w:pPr>
    </w:p>
    <w:p w:rsidR="006F54D6" w:rsidRDefault="006F54D6" w:rsidP="006F54D6">
      <w:pPr>
        <w:widowControl w:val="0"/>
        <w:autoSpaceDE w:val="0"/>
        <w:autoSpaceDN w:val="0"/>
        <w:adjustRightInd w:val="0"/>
        <w:ind w:firstLine="709"/>
        <w:jc w:val="both"/>
        <w:rPr>
          <w:color w:val="000000"/>
        </w:rPr>
      </w:pPr>
      <w:r>
        <w:rPr>
          <w:color w:val="000000"/>
        </w:rPr>
        <w:t>1. Глава городского округа является высшим должностным лицом городского округа, наделяется настоящим Уставом собственными полномочиями по решению вопросов местного значения.</w:t>
      </w:r>
    </w:p>
    <w:p w:rsidR="006F54D6" w:rsidRDefault="006F54D6" w:rsidP="006F54D6">
      <w:pPr>
        <w:widowControl w:val="0"/>
        <w:autoSpaceDE w:val="0"/>
        <w:autoSpaceDN w:val="0"/>
        <w:adjustRightInd w:val="0"/>
        <w:ind w:firstLine="709"/>
        <w:jc w:val="both"/>
        <w:rPr>
          <w:color w:val="000000"/>
        </w:rPr>
      </w:pPr>
      <w:r>
        <w:rPr>
          <w:color w:val="000000"/>
        </w:rPr>
        <w:t xml:space="preserve">2. Глава городского округа избирается Собранием депутатов из числа кандидатов, представленных конкурсной комиссией по результатам конкурса, возглавляет местную администрацию сроком на 5 лет.  </w:t>
      </w:r>
    </w:p>
    <w:p w:rsidR="006F54D6" w:rsidRDefault="006F54D6" w:rsidP="006F54D6">
      <w:pPr>
        <w:widowControl w:val="0"/>
        <w:autoSpaceDE w:val="0"/>
        <w:autoSpaceDN w:val="0"/>
        <w:adjustRightInd w:val="0"/>
        <w:ind w:firstLine="709"/>
        <w:jc w:val="both"/>
        <w:rPr>
          <w:color w:val="000000"/>
        </w:rPr>
      </w:pPr>
      <w:r>
        <w:rPr>
          <w:color w:val="000000"/>
        </w:rPr>
        <w:t>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6F54D6" w:rsidRDefault="006F54D6" w:rsidP="006F54D6">
      <w:pPr>
        <w:widowControl w:val="0"/>
        <w:autoSpaceDE w:val="0"/>
        <w:autoSpaceDN w:val="0"/>
        <w:adjustRightInd w:val="0"/>
        <w:ind w:firstLine="709"/>
        <w:jc w:val="both"/>
        <w:rPr>
          <w:color w:val="000000"/>
        </w:rPr>
      </w:pPr>
      <w:r>
        <w:rPr>
          <w:color w:val="000000"/>
        </w:rPr>
        <w:t xml:space="preserve">3. Порядок проведения конкурса по отбору кандидатур на должность главы городского округа устанавливается Собранием депутатов.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6F54D6" w:rsidRPr="00542D61" w:rsidRDefault="006F54D6" w:rsidP="006F54D6">
      <w:pPr>
        <w:ind w:firstLine="709"/>
        <w:jc w:val="both"/>
        <w:rPr>
          <w:bCs/>
        </w:rPr>
      </w:pPr>
      <w:r w:rsidRPr="00542D61">
        <w:rPr>
          <w:bCs/>
        </w:rPr>
        <w:t xml:space="preserve">Кандидатом на должность главы </w:t>
      </w:r>
      <w:r w:rsidRPr="00542D61">
        <w:rPr>
          <w:rFonts w:cs="Arial"/>
          <w:bCs/>
        </w:rPr>
        <w:t>городского округа</w:t>
      </w:r>
      <w:r w:rsidRPr="00542D61">
        <w:rPr>
          <w:bCs/>
        </w:rPr>
        <w:t xml:space="preserve"> может быть зарегистрирован гражданин, который на день проведения конкурса не имеет в соответствии с Федеральным </w:t>
      </w:r>
      <w:hyperlink r:id="rId20" w:history="1">
        <w:r w:rsidRPr="00542D61">
          <w:rPr>
            <w:rStyle w:val="a5"/>
            <w:bCs/>
            <w:color w:val="000000"/>
            <w:u w:val="none"/>
          </w:rPr>
          <w:t>законом</w:t>
        </w:r>
      </w:hyperlink>
      <w:r w:rsidRPr="00542D61">
        <w:rPr>
          <w:bCs/>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F54D6" w:rsidRDefault="006F54D6" w:rsidP="006F54D6">
      <w:pPr>
        <w:widowControl w:val="0"/>
        <w:autoSpaceDE w:val="0"/>
        <w:autoSpaceDN w:val="0"/>
        <w:adjustRightInd w:val="0"/>
        <w:ind w:firstLine="709"/>
        <w:jc w:val="both"/>
        <w:rPr>
          <w:color w:val="000000"/>
        </w:rPr>
      </w:pPr>
      <w:r>
        <w:rPr>
          <w:color w:val="000000"/>
        </w:rPr>
        <w:t>Общее число конкурсной комиссии в городском округе устанавливается Собранием депутатов.</w:t>
      </w:r>
    </w:p>
    <w:p w:rsidR="006F54D6" w:rsidRDefault="006F54D6" w:rsidP="006F54D6">
      <w:pPr>
        <w:widowControl w:val="0"/>
        <w:autoSpaceDE w:val="0"/>
        <w:autoSpaceDN w:val="0"/>
        <w:adjustRightInd w:val="0"/>
        <w:ind w:firstLine="709"/>
        <w:jc w:val="both"/>
        <w:rPr>
          <w:color w:val="000000"/>
        </w:rPr>
      </w:pPr>
      <w:r>
        <w:rPr>
          <w:color w:val="000000"/>
        </w:rPr>
        <w:t>При формировании конкурсной комиссии половина членов конкурсной комиссии назначается Собранием депутатов, а другая половина – Главой Республики Дагестан.</w:t>
      </w:r>
    </w:p>
    <w:p w:rsidR="00BD188D" w:rsidRPr="00F83297" w:rsidRDefault="00BD188D" w:rsidP="006F54D6">
      <w:pPr>
        <w:widowControl w:val="0"/>
        <w:autoSpaceDE w:val="0"/>
        <w:autoSpaceDN w:val="0"/>
        <w:adjustRightInd w:val="0"/>
        <w:ind w:firstLine="709"/>
        <w:jc w:val="both"/>
        <w:rPr>
          <w:color w:val="000000"/>
        </w:rPr>
      </w:pPr>
      <w:r w:rsidRPr="00F83297">
        <w:rPr>
          <w:bCs/>
        </w:rPr>
        <w:t xml:space="preserve">3.1. Для осуществления главой </w:t>
      </w:r>
      <w:r w:rsidRPr="00F83297">
        <w:t xml:space="preserve">городского округа </w:t>
      </w:r>
      <w:r w:rsidRPr="00F83297">
        <w:rPr>
          <w:bCs/>
        </w:rPr>
        <w:t xml:space="preserve">отдельных государственных полномочий, переданных органам местного самоуправления, при проведении конкурса предпочтительным является наличие у кандидата на должность главы </w:t>
      </w:r>
      <w:r w:rsidRPr="00F83297">
        <w:t xml:space="preserve">городского округа </w:t>
      </w:r>
      <w:r w:rsidRPr="00F83297">
        <w:rPr>
          <w:bCs/>
        </w:rPr>
        <w:t>высшего образования не ниже уровня специалитета, магистратуры, а также управленческих навыков.</w:t>
      </w:r>
    </w:p>
    <w:p w:rsidR="006F54D6" w:rsidRDefault="006F54D6" w:rsidP="006F54D6">
      <w:pPr>
        <w:pStyle w:val="text"/>
        <w:ind w:firstLine="709"/>
        <w:rPr>
          <w:rFonts w:ascii="Times New Roman" w:hAnsi="Times New Roman" w:cs="Times New Roman"/>
          <w:color w:val="000000"/>
        </w:rPr>
      </w:pPr>
      <w:r>
        <w:rPr>
          <w:rFonts w:ascii="Times New Roman" w:hAnsi="Times New Roman" w:cs="Times New Roman"/>
          <w:color w:val="000000"/>
        </w:rPr>
        <w:t xml:space="preserve">4. Глава городского округа в пределах своих полномочий, установленных настоящим Уставом, решениями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 городского округа. </w:t>
      </w:r>
    </w:p>
    <w:p w:rsidR="006F54D6" w:rsidRDefault="006F54D6" w:rsidP="006F54D6">
      <w:pPr>
        <w:pStyle w:val="text"/>
        <w:ind w:firstLine="709"/>
        <w:rPr>
          <w:rFonts w:ascii="Times New Roman" w:hAnsi="Times New Roman" w:cs="Times New Roman"/>
          <w:color w:val="000000"/>
        </w:rPr>
      </w:pPr>
      <w:r>
        <w:rPr>
          <w:rFonts w:ascii="Times New Roman" w:hAnsi="Times New Roman" w:cs="Times New Roman"/>
          <w:color w:val="000000"/>
        </w:rPr>
        <w:t>Глава городского округа издает постановления и распоряжения по иным вопросам, отнесенным к его компетенции Уставом в соответствии с Федеральным законом от 06.10.2003г. №131-ФЗ, другими федеральными законами.</w:t>
      </w:r>
    </w:p>
    <w:p w:rsidR="006F54D6" w:rsidRDefault="006F54D6" w:rsidP="006F54D6">
      <w:pPr>
        <w:widowControl w:val="0"/>
        <w:autoSpaceDE w:val="0"/>
        <w:autoSpaceDN w:val="0"/>
        <w:adjustRightInd w:val="0"/>
        <w:ind w:firstLine="709"/>
        <w:jc w:val="both"/>
        <w:rPr>
          <w:color w:val="000000"/>
        </w:rPr>
      </w:pPr>
      <w:r>
        <w:rPr>
          <w:color w:val="000000"/>
        </w:rPr>
        <w:t>5. Глава городского округа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6F54D6" w:rsidRDefault="006F54D6" w:rsidP="006F54D6">
      <w:pPr>
        <w:pStyle w:val="Con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Глава городского округа не может одновременно исполнять полномочия депутата Собрания депутатов, за исключением случаев, установленных Федеральным законом от 06.10.2003г. № 131-ФЗ.</w:t>
      </w:r>
    </w:p>
    <w:p w:rsidR="006F54D6" w:rsidRDefault="006F54D6" w:rsidP="006F54D6">
      <w:pPr>
        <w:widowControl w:val="0"/>
        <w:autoSpaceDE w:val="0"/>
        <w:autoSpaceDN w:val="0"/>
        <w:adjustRightInd w:val="0"/>
        <w:ind w:firstLine="709"/>
        <w:jc w:val="both"/>
        <w:rPr>
          <w:color w:val="000000"/>
        </w:rPr>
      </w:pPr>
      <w:r>
        <w:rPr>
          <w:color w:val="000000"/>
        </w:rPr>
        <w:t>Глава городского округа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 131-ФЗ.</w:t>
      </w:r>
    </w:p>
    <w:p w:rsidR="006F54D6" w:rsidRDefault="006F54D6" w:rsidP="006F54D6">
      <w:pPr>
        <w:widowControl w:val="0"/>
        <w:autoSpaceDE w:val="0"/>
        <w:autoSpaceDN w:val="0"/>
        <w:adjustRightInd w:val="0"/>
        <w:ind w:firstLine="709"/>
        <w:jc w:val="both"/>
        <w:rPr>
          <w:color w:val="000000"/>
        </w:rPr>
      </w:pPr>
      <w:r>
        <w:rPr>
          <w:color w:val="000000"/>
        </w:rPr>
        <w:t>6. Глава городского округа, осуществляющий свои полномочия на постоянной основе, не вправе:</w:t>
      </w:r>
    </w:p>
    <w:p w:rsidR="00BD188D" w:rsidRPr="00F83297" w:rsidRDefault="00BD188D" w:rsidP="006F54D6">
      <w:pPr>
        <w:widowControl w:val="0"/>
        <w:autoSpaceDE w:val="0"/>
        <w:autoSpaceDN w:val="0"/>
        <w:adjustRightInd w:val="0"/>
        <w:ind w:firstLine="709"/>
        <w:jc w:val="both"/>
        <w:rPr>
          <w:rStyle w:val="blk"/>
          <w:color w:val="000000"/>
        </w:rPr>
      </w:pPr>
      <w:r w:rsidRPr="00F83297">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Дагестан,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6F54D6" w:rsidRDefault="006F54D6" w:rsidP="006F54D6">
      <w:pPr>
        <w:widowControl w:val="0"/>
        <w:autoSpaceDE w:val="0"/>
        <w:autoSpaceDN w:val="0"/>
        <w:adjustRightInd w:val="0"/>
        <w:ind w:firstLine="709"/>
        <w:jc w:val="both"/>
      </w:pPr>
      <w:r>
        <w:rPr>
          <w:color w:val="000000"/>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F54D6" w:rsidRDefault="006F54D6" w:rsidP="006F54D6">
      <w:pPr>
        <w:widowControl w:val="0"/>
        <w:autoSpaceDE w:val="0"/>
        <w:autoSpaceDN w:val="0"/>
        <w:adjustRightInd w:val="0"/>
        <w:ind w:firstLine="709"/>
        <w:jc w:val="both"/>
        <w:rPr>
          <w:color w:val="000000"/>
        </w:rPr>
      </w:pPr>
      <w:r>
        <w:rPr>
          <w:color w:val="000000"/>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F54D6" w:rsidRDefault="006F54D6" w:rsidP="006F54D6">
      <w:pPr>
        <w:widowControl w:val="0"/>
        <w:autoSpaceDE w:val="0"/>
        <w:autoSpaceDN w:val="0"/>
        <w:adjustRightInd w:val="0"/>
        <w:ind w:firstLine="709"/>
        <w:jc w:val="both"/>
        <w:rPr>
          <w:color w:val="000000"/>
        </w:rPr>
      </w:pPr>
      <w:r>
        <w:rPr>
          <w:color w:val="000000"/>
        </w:rPr>
        <w:t>7. Гарантии прав главы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городского округа,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6F54D6" w:rsidRDefault="006F54D6" w:rsidP="006F54D6">
      <w:pPr>
        <w:widowControl w:val="0"/>
        <w:autoSpaceDE w:val="0"/>
        <w:autoSpaceDN w:val="0"/>
        <w:adjustRightInd w:val="0"/>
        <w:ind w:firstLine="709"/>
        <w:jc w:val="both"/>
        <w:rPr>
          <w:color w:val="000000"/>
        </w:rPr>
      </w:pPr>
      <w:r>
        <w:rPr>
          <w:color w:val="000000"/>
        </w:rPr>
        <w:t>8.Глава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главой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rsidR="006F54D6" w:rsidRDefault="006F54D6" w:rsidP="006F54D6">
      <w:pPr>
        <w:widowControl w:val="0"/>
        <w:autoSpaceDE w:val="0"/>
        <w:autoSpaceDN w:val="0"/>
        <w:adjustRightInd w:val="0"/>
        <w:ind w:firstLine="709"/>
        <w:jc w:val="both"/>
        <w:rPr>
          <w:color w:val="000000"/>
        </w:rPr>
      </w:pPr>
      <w:r>
        <w:rPr>
          <w:color w:val="000000"/>
        </w:rPr>
        <w:t>9. Глава городского округа,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нарушении;</w:t>
      </w:r>
    </w:p>
    <w:p w:rsidR="006F54D6" w:rsidRDefault="006F54D6" w:rsidP="006F54D6">
      <w:pPr>
        <w:widowControl w:val="0"/>
        <w:autoSpaceDE w:val="0"/>
        <w:autoSpaceDN w:val="0"/>
        <w:adjustRightInd w:val="0"/>
        <w:ind w:firstLine="709"/>
        <w:jc w:val="both"/>
        <w:rPr>
          <w:color w:val="000000"/>
        </w:rPr>
      </w:pPr>
      <w:r>
        <w:rPr>
          <w:color w:val="000000"/>
        </w:rPr>
        <w:t>10.</w:t>
      </w:r>
      <w:r>
        <w:rPr>
          <w:color w:val="000000"/>
          <w:lang w:val="en-US"/>
        </w:rPr>
        <w:t> </w:t>
      </w:r>
      <w:r>
        <w:rPr>
          <w:color w:val="000000"/>
        </w:rPr>
        <w:t>Глава городского округа в своей деятельности подконтролен и подотчетен Собранию депутатов и населению.</w:t>
      </w:r>
    </w:p>
    <w:p w:rsidR="006F54D6" w:rsidRPr="00F83297" w:rsidRDefault="006F54D6" w:rsidP="006F54D6">
      <w:pPr>
        <w:ind w:firstLine="709"/>
        <w:jc w:val="both"/>
      </w:pPr>
      <w:r w:rsidRPr="00F83297">
        <w:rPr>
          <w:color w:val="000000"/>
        </w:rPr>
        <w:lastRenderedPageBreak/>
        <w:t xml:space="preserve"> </w:t>
      </w:r>
      <w:r w:rsidR="00BD188D" w:rsidRPr="00F83297">
        <w:t>11. Глава городского округа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188D" w:rsidRPr="00F83297" w:rsidRDefault="00BD188D" w:rsidP="006F54D6">
      <w:pPr>
        <w:ind w:firstLine="709"/>
        <w:jc w:val="both"/>
        <w:rPr>
          <w:rStyle w:val="blk"/>
        </w:rPr>
      </w:pPr>
      <w:r w:rsidRPr="00F83297">
        <w:t>11.1. Сведения о доходах, расходах, об имуществе и обязательствах имущественного характера, представленные главой городского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D188D" w:rsidRPr="00F83297" w:rsidRDefault="00BD188D" w:rsidP="00BD188D">
      <w:pPr>
        <w:widowControl w:val="0"/>
        <w:tabs>
          <w:tab w:val="left" w:pos="0"/>
        </w:tabs>
        <w:autoSpaceDE w:val="0"/>
        <w:autoSpaceDN w:val="0"/>
        <w:adjustRightInd w:val="0"/>
        <w:jc w:val="both"/>
      </w:pPr>
      <w:r w:rsidRPr="00F83297">
        <w:t xml:space="preserve">          12. В случае досрочного прекращения полномочий главы городского округа,</w:t>
      </w:r>
      <w:r w:rsidRPr="00F83297">
        <w:rPr>
          <w:sz w:val="32"/>
          <w:szCs w:val="32"/>
        </w:rPr>
        <w:t xml:space="preserve"> </w:t>
      </w:r>
      <w:r w:rsidRPr="00F83297">
        <w:t xml:space="preserve">невозможности их осуществления,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F83297">
        <w:rPr>
          <w:rFonts w:cs="Arial"/>
        </w:rPr>
        <w:t>заместитель главы администрации в соответствии с настоящим Уставом, правовым актом главы городского округа о распределении обязанностей или специально изданным по данному вопросу правовым актом главы городского округа</w:t>
      </w:r>
      <w:r w:rsidRPr="00F83297">
        <w:t>.</w:t>
      </w:r>
    </w:p>
    <w:p w:rsidR="00BD188D" w:rsidRPr="00F83297" w:rsidRDefault="00BD188D" w:rsidP="00BD188D">
      <w:pPr>
        <w:widowControl w:val="0"/>
        <w:autoSpaceDE w:val="0"/>
        <w:autoSpaceDN w:val="0"/>
        <w:adjustRightInd w:val="0"/>
        <w:jc w:val="both"/>
        <w:rPr>
          <w:color w:val="000000"/>
        </w:rPr>
      </w:pPr>
      <w:r w:rsidRPr="00F83297">
        <w:t xml:space="preserve">          Если правовым актом главы городского округа не назначен исполняющий обязанности главы городского округа, Собрание депутатов своим решением назначает временно исполняющего обязанности главы городского округа из числа заместителей главы администрации, а в случае их отсутствия (или отказа) из числа руководителей структурных подразделений администрации, срок полномочий которого прекращается при вступлении в должность главы городского округа</w:t>
      </w:r>
      <w:r w:rsidR="004F61AC" w:rsidRPr="00F83297">
        <w:t>.</w:t>
      </w:r>
    </w:p>
    <w:p w:rsidR="006F54D6" w:rsidRPr="00F83297" w:rsidRDefault="006F54D6" w:rsidP="006F54D6">
      <w:pPr>
        <w:widowControl w:val="0"/>
        <w:autoSpaceDE w:val="0"/>
        <w:autoSpaceDN w:val="0"/>
        <w:adjustRightInd w:val="0"/>
        <w:ind w:firstLine="709"/>
        <w:jc w:val="both"/>
        <w:rPr>
          <w:color w:val="000000"/>
        </w:rPr>
      </w:pPr>
      <w:r w:rsidRPr="00F83297">
        <w:rPr>
          <w:color w:val="000000"/>
        </w:rPr>
        <w:t>13. Глава городского округа представляет Собранию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w:t>
      </w:r>
    </w:p>
    <w:p w:rsidR="002921D5" w:rsidRPr="000D39CD" w:rsidRDefault="002921D5" w:rsidP="002921D5">
      <w:pPr>
        <w:widowControl w:val="0"/>
        <w:tabs>
          <w:tab w:val="left" w:pos="0"/>
        </w:tabs>
        <w:autoSpaceDE w:val="0"/>
        <w:autoSpaceDN w:val="0"/>
        <w:adjustRightInd w:val="0"/>
        <w:ind w:firstLine="709"/>
        <w:jc w:val="center"/>
        <w:rPr>
          <w:bCs/>
          <w:color w:val="000000"/>
        </w:rPr>
      </w:pPr>
    </w:p>
    <w:p w:rsidR="002921D5" w:rsidRPr="000D39CD" w:rsidRDefault="002921D5" w:rsidP="002921D5">
      <w:pPr>
        <w:widowControl w:val="0"/>
        <w:tabs>
          <w:tab w:val="left" w:pos="0"/>
        </w:tabs>
        <w:autoSpaceDE w:val="0"/>
        <w:autoSpaceDN w:val="0"/>
        <w:adjustRightInd w:val="0"/>
        <w:ind w:firstLine="709"/>
        <w:jc w:val="center"/>
        <w:rPr>
          <w:b/>
          <w:bCs/>
          <w:color w:val="000000"/>
        </w:rPr>
      </w:pPr>
      <w:r w:rsidRPr="000D39CD">
        <w:rPr>
          <w:b/>
          <w:bCs/>
          <w:color w:val="000000"/>
        </w:rPr>
        <w:t>Статья 32.  Полномочия главы городского округа</w:t>
      </w:r>
    </w:p>
    <w:p w:rsidR="002921D5" w:rsidRPr="000D39CD" w:rsidRDefault="002921D5" w:rsidP="002921D5">
      <w:pPr>
        <w:widowControl w:val="0"/>
        <w:autoSpaceDE w:val="0"/>
        <w:autoSpaceDN w:val="0"/>
        <w:adjustRightInd w:val="0"/>
        <w:ind w:firstLine="709"/>
        <w:jc w:val="both"/>
        <w:rPr>
          <w:b/>
          <w:color w:val="000000"/>
        </w:rPr>
      </w:pPr>
    </w:p>
    <w:p w:rsidR="002921D5" w:rsidRPr="000D39CD" w:rsidRDefault="002921D5" w:rsidP="002921D5">
      <w:pPr>
        <w:widowControl w:val="0"/>
        <w:autoSpaceDE w:val="0"/>
        <w:autoSpaceDN w:val="0"/>
        <w:adjustRightInd w:val="0"/>
        <w:ind w:firstLine="709"/>
        <w:jc w:val="both"/>
        <w:rPr>
          <w:color w:val="000000"/>
        </w:rPr>
      </w:pPr>
      <w:r w:rsidRPr="000D39CD">
        <w:rPr>
          <w:color w:val="000000"/>
        </w:rPr>
        <w:t>1. Глава городского округа обладает следующими полномочиями:</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1)</w:t>
      </w:r>
      <w:r w:rsidRPr="000D39CD">
        <w:rPr>
          <w:color w:val="000000"/>
          <w:lang w:val="en-US"/>
        </w:rPr>
        <w:t> </w:t>
      </w:r>
      <w:r w:rsidRPr="000D39CD">
        <w:rPr>
          <w:color w:val="000000"/>
        </w:rPr>
        <w:t>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2)</w:t>
      </w:r>
      <w:r w:rsidRPr="000D39CD">
        <w:rPr>
          <w:color w:val="000000"/>
          <w:lang w:val="en-US"/>
        </w:rPr>
        <w:t> </w:t>
      </w:r>
      <w:r w:rsidRPr="000D39CD">
        <w:rPr>
          <w:color w:val="000000"/>
        </w:rPr>
        <w:t>подписывает и обнародует в порядке, установленном настоящим Уставом, решения, принятые Собранием депутатов;</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3) инициирует созыв внеочередного заседания Собрания депутатов;</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4)</w:t>
      </w:r>
      <w:r w:rsidRPr="000D39CD">
        <w:rPr>
          <w:color w:val="000000"/>
          <w:lang w:val="en-US"/>
        </w:rPr>
        <w:t> </w:t>
      </w:r>
      <w:r w:rsidRPr="000D39CD">
        <w:rPr>
          <w:color w:val="000000"/>
        </w:rPr>
        <w:t>организует выполнение решений Собрания депутатов в рамках своих полномочий;</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5)</w:t>
      </w:r>
      <w:r w:rsidRPr="000D39CD">
        <w:rPr>
          <w:color w:val="000000"/>
          <w:lang w:val="en-US"/>
        </w:rPr>
        <w:t> </w:t>
      </w:r>
      <w:r w:rsidRPr="000D39CD">
        <w:rPr>
          <w:color w:val="000000"/>
        </w:rPr>
        <w:t>обладает правом внесения в Собрание депутатов проектов муниципальных правовых актов;</w:t>
      </w:r>
    </w:p>
    <w:p w:rsidR="002921D5" w:rsidRPr="000D39CD" w:rsidRDefault="002921D5" w:rsidP="002921D5">
      <w:pPr>
        <w:jc w:val="both"/>
        <w:rPr>
          <w:color w:val="000000"/>
        </w:rPr>
      </w:pPr>
      <w:r w:rsidRPr="000D39CD">
        <w:rPr>
          <w:color w:val="000000"/>
        </w:rPr>
        <w:t xml:space="preserve">           6)</w:t>
      </w:r>
      <w:r w:rsidRPr="000D39CD">
        <w:rPr>
          <w:color w:val="000000"/>
          <w:lang w:val="en-US"/>
        </w:rPr>
        <w:t> </w:t>
      </w:r>
      <w:r w:rsidRPr="000D39CD">
        <w:rPr>
          <w:color w:val="000000"/>
        </w:rPr>
        <w:t xml:space="preserve">вносит на рассмотрение Собрания депутатов проекты актов о внесении изменений и дополнений в Устав; </w:t>
      </w:r>
    </w:p>
    <w:p w:rsidR="002921D5" w:rsidRPr="000D39CD" w:rsidRDefault="002921D5" w:rsidP="002921D5">
      <w:pPr>
        <w:jc w:val="both"/>
        <w:rPr>
          <w:color w:val="000000"/>
        </w:rPr>
      </w:pPr>
      <w:r w:rsidRPr="000D39CD">
        <w:rPr>
          <w:color w:val="000000"/>
        </w:rPr>
        <w:t xml:space="preserve">           7) представляет на утверждение Собрания депутатов планы и программы социально - экономического развития городского округа, отчеты об их исполнении, выступает с ежегодным отчетом;</w:t>
      </w:r>
    </w:p>
    <w:p w:rsidR="002921D5" w:rsidRPr="000D39CD" w:rsidRDefault="002921D5" w:rsidP="002921D5">
      <w:pPr>
        <w:jc w:val="both"/>
        <w:rPr>
          <w:color w:val="000000"/>
        </w:rPr>
      </w:pPr>
      <w:r w:rsidRPr="000D39CD">
        <w:rPr>
          <w:color w:val="000000"/>
        </w:rPr>
        <w:lastRenderedPageBreak/>
        <w:t xml:space="preserve">          8) представляет на утверждение Собрания депутатов проект бюджета городского округа и отчет об его исполнении;</w:t>
      </w:r>
    </w:p>
    <w:p w:rsidR="002921D5" w:rsidRPr="000D39CD" w:rsidRDefault="002921D5" w:rsidP="002921D5">
      <w:pPr>
        <w:jc w:val="both"/>
        <w:rPr>
          <w:color w:val="000000"/>
        </w:rPr>
      </w:pPr>
      <w:r w:rsidRPr="000D39CD">
        <w:rPr>
          <w:color w:val="000000"/>
        </w:rPr>
        <w:t xml:space="preserve">           9) представляет на рассмотрение Собрания депутатов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городского округа;</w:t>
      </w:r>
    </w:p>
    <w:p w:rsidR="002921D5" w:rsidRPr="000D39CD" w:rsidRDefault="002921D5" w:rsidP="002921D5">
      <w:pPr>
        <w:jc w:val="both"/>
        <w:rPr>
          <w:color w:val="000000"/>
        </w:rPr>
      </w:pPr>
      <w:r w:rsidRPr="000D39CD">
        <w:rPr>
          <w:color w:val="000000"/>
        </w:rPr>
        <w:t xml:space="preserve">         10) исполняет бюджет городского округа, утвержденный Собранием депутатов, распоряжается средствами городского округа в соответствии с утвержденным Собранием депутатов бюджетом городского округа и бюджетным законодательством Российской Федерации;</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11) формирует администрацию и руководит ее деятельностью в соответствии с настоящим Уставом и Положением об администрации;</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12) заключает договоры и соглашения от имени городского округа, открывает счета в банках;</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13)</w:t>
      </w:r>
      <w:r w:rsidRPr="000D39CD">
        <w:rPr>
          <w:color w:val="000000"/>
          <w:lang w:val="en-US"/>
        </w:rPr>
        <w:t> </w:t>
      </w:r>
      <w:r w:rsidRPr="000D39CD">
        <w:rPr>
          <w:color w:val="000000"/>
        </w:rPr>
        <w:t>издает в пределах своих полномочий постановления, распоряжения;</w:t>
      </w:r>
    </w:p>
    <w:p w:rsidR="002921D5" w:rsidRPr="000D39CD" w:rsidRDefault="002921D5" w:rsidP="002921D5">
      <w:pPr>
        <w:jc w:val="both"/>
        <w:rPr>
          <w:color w:val="000000"/>
        </w:rPr>
      </w:pPr>
      <w:r w:rsidRPr="000D39CD">
        <w:rPr>
          <w:color w:val="000000"/>
        </w:rPr>
        <w:t xml:space="preserve">         14) назначает и освобождает от должности заместителей главы администрации;</w:t>
      </w:r>
    </w:p>
    <w:p w:rsidR="002921D5" w:rsidRPr="000D39CD" w:rsidRDefault="002921D5" w:rsidP="002921D5">
      <w:pPr>
        <w:jc w:val="both"/>
        <w:rPr>
          <w:color w:val="000000"/>
        </w:rPr>
      </w:pPr>
      <w:r w:rsidRPr="000D39CD">
        <w:rPr>
          <w:color w:val="000000"/>
        </w:rPr>
        <w:t xml:space="preserve">         15) назначает и освобождает от должности сотрудников администрации и утверждает их должностные инструкции;</w:t>
      </w:r>
    </w:p>
    <w:p w:rsidR="002921D5" w:rsidRPr="000D39CD" w:rsidRDefault="002921D5" w:rsidP="002921D5">
      <w:pPr>
        <w:jc w:val="both"/>
        <w:rPr>
          <w:color w:val="000000"/>
        </w:rPr>
      </w:pPr>
      <w:r w:rsidRPr="000D39CD">
        <w:rPr>
          <w:color w:val="000000"/>
        </w:rPr>
        <w:t xml:space="preserve">         16) принимает меры поощрения и дисциплинарной ответственности к назначенным им должностным лицам;</w:t>
      </w:r>
    </w:p>
    <w:p w:rsidR="002921D5" w:rsidRPr="000D39CD" w:rsidRDefault="002921D5" w:rsidP="002921D5">
      <w:pPr>
        <w:jc w:val="both"/>
        <w:rPr>
          <w:color w:val="000000"/>
        </w:rPr>
      </w:pPr>
      <w:r w:rsidRPr="000D39CD">
        <w:rPr>
          <w:color w:val="000000"/>
        </w:rPr>
        <w:t xml:space="preserve">         17) от имени городского округа награждает, присваивает учрежденные награды,  почетные звания и иные поощрения городского округа;</w:t>
      </w:r>
    </w:p>
    <w:p w:rsidR="002921D5" w:rsidRPr="000D39CD" w:rsidRDefault="002921D5" w:rsidP="002921D5">
      <w:pPr>
        <w:jc w:val="both"/>
        <w:rPr>
          <w:color w:val="000000"/>
        </w:rPr>
      </w:pPr>
      <w:r w:rsidRPr="000D39CD">
        <w:rPr>
          <w:color w:val="000000"/>
        </w:rPr>
        <w:t xml:space="preserve">         18) рассматривает отчеты и доклады руководителей органов администрации городского округа;</w:t>
      </w:r>
    </w:p>
    <w:p w:rsidR="002921D5" w:rsidRPr="000D39CD" w:rsidRDefault="002921D5" w:rsidP="002921D5">
      <w:pPr>
        <w:jc w:val="both"/>
        <w:rPr>
          <w:color w:val="000000"/>
        </w:rPr>
      </w:pPr>
      <w:r w:rsidRPr="000D39CD">
        <w:rPr>
          <w:color w:val="000000"/>
        </w:rPr>
        <w:t xml:space="preserve">         19) организует проверку деятельности органов администрации городского округа в соответствии с федеральными законами, законами Республики Дагестан и настоящим Уставом;</w:t>
      </w:r>
    </w:p>
    <w:p w:rsidR="002921D5" w:rsidRPr="000D39CD" w:rsidRDefault="002921D5" w:rsidP="002921D5">
      <w:pPr>
        <w:jc w:val="both"/>
        <w:rPr>
          <w:color w:val="000000"/>
        </w:rPr>
      </w:pPr>
      <w:r w:rsidRPr="000D39CD">
        <w:rPr>
          <w:color w:val="000000"/>
        </w:rPr>
        <w:t xml:space="preserve">         20) организует и обеспечивает исполнение отдельных государственных полномочий, переданных в ведение городского округа федеральными законами, законами Республики Дагестан; </w:t>
      </w:r>
    </w:p>
    <w:p w:rsidR="002921D5" w:rsidRPr="000D39CD" w:rsidRDefault="002921D5" w:rsidP="002921D5">
      <w:pPr>
        <w:jc w:val="both"/>
        <w:rPr>
          <w:color w:val="000000"/>
        </w:rPr>
      </w:pPr>
      <w:r w:rsidRPr="000D39CD">
        <w:rPr>
          <w:color w:val="000000"/>
        </w:rPr>
        <w:t xml:space="preserve">         21)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заместителем главы администрации,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2921D5" w:rsidRPr="000D39CD" w:rsidRDefault="002921D5" w:rsidP="002921D5">
      <w:pPr>
        <w:jc w:val="both"/>
        <w:rPr>
          <w:color w:val="000000"/>
        </w:rPr>
      </w:pPr>
      <w:r w:rsidRPr="000D39CD">
        <w:rPr>
          <w:color w:val="000000"/>
        </w:rPr>
        <w:t xml:space="preserve">         22) утверждает уставы муниципальных предприятий и учреждений, автономных учреждений назначает на контрактной основе и освобождает от занимаемой должности руководителей муниципальных предприятий и учреждений; </w:t>
      </w:r>
    </w:p>
    <w:p w:rsidR="002921D5" w:rsidRPr="000D39CD" w:rsidRDefault="002921D5" w:rsidP="002921D5">
      <w:pPr>
        <w:jc w:val="both"/>
        <w:rPr>
          <w:color w:val="000000"/>
        </w:rPr>
      </w:pPr>
      <w:r w:rsidRPr="000D39CD">
        <w:rPr>
          <w:color w:val="000000"/>
        </w:rPr>
        <w:t xml:space="preserve">         23) получает от предприятий, учреждений и организаций, расположенных на территории городского округа, сведения, необходимые для анализа социально - экономического развития городского округа в соответствии с установленным порядком;</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24) от имени городского округа подписывает исковые заявления в суды;</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25)</w:t>
      </w:r>
      <w:r w:rsidRPr="000D39CD">
        <w:rPr>
          <w:color w:val="000000"/>
          <w:lang w:val="en-US"/>
        </w:rPr>
        <w:t> </w:t>
      </w:r>
      <w:r w:rsidRPr="000D39CD">
        <w:rPr>
          <w:color w:val="000000"/>
        </w:rPr>
        <w:t>принимает меры по обеспечению и защите интересов городского округа в суде, арбитражном суде, а также соответствующих органах государственной власти и управления;</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26) принимает меры к сохранению, реконструкции и использованию памятников истории и культуры городского округа; </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27) координирует деятельность органов территориального общественного самоуправления;</w:t>
      </w:r>
    </w:p>
    <w:p w:rsidR="002921D5" w:rsidRPr="000D39CD" w:rsidRDefault="002921D5" w:rsidP="002921D5">
      <w:pPr>
        <w:widowControl w:val="0"/>
        <w:autoSpaceDE w:val="0"/>
        <w:autoSpaceDN w:val="0"/>
        <w:adjustRightInd w:val="0"/>
        <w:jc w:val="both"/>
        <w:rPr>
          <w:color w:val="000000"/>
        </w:rPr>
      </w:pPr>
      <w:r w:rsidRPr="000D39CD">
        <w:rPr>
          <w:color w:val="000000"/>
        </w:rPr>
        <w:t xml:space="preserve">         28) возглавляет и координирует деятельность по предотвращению чрезвычайных ситуаций в городском округе и ликвидации их последствий;</w:t>
      </w:r>
    </w:p>
    <w:p w:rsidR="002921D5" w:rsidRPr="000D39CD" w:rsidRDefault="002921D5" w:rsidP="002921D5">
      <w:pPr>
        <w:widowControl w:val="0"/>
        <w:autoSpaceDE w:val="0"/>
        <w:autoSpaceDN w:val="0"/>
        <w:adjustRightInd w:val="0"/>
        <w:jc w:val="both"/>
        <w:rPr>
          <w:color w:val="000000"/>
        </w:rPr>
      </w:pPr>
      <w:r w:rsidRPr="000D39CD">
        <w:rPr>
          <w:color w:val="000000"/>
        </w:rPr>
        <w:lastRenderedPageBreak/>
        <w:t xml:space="preserve">         29)</w:t>
      </w:r>
      <w:r w:rsidRPr="000D39CD">
        <w:rPr>
          <w:color w:val="000000"/>
          <w:lang w:val="en-US"/>
        </w:rPr>
        <w:t> </w:t>
      </w:r>
      <w:r w:rsidRPr="000D39CD">
        <w:rPr>
          <w:color w:val="000000"/>
        </w:rPr>
        <w:t>осуществляет личный прием граждан не реже одного раза в месяц, рассматривает предложения, заявления и жалобы граждан, принимает по ним решения.</w:t>
      </w:r>
    </w:p>
    <w:p w:rsidR="002921D5" w:rsidRDefault="002921D5" w:rsidP="002921D5">
      <w:pPr>
        <w:widowControl w:val="0"/>
        <w:autoSpaceDE w:val="0"/>
        <w:autoSpaceDN w:val="0"/>
        <w:adjustRightInd w:val="0"/>
        <w:ind w:firstLine="709"/>
        <w:jc w:val="both"/>
        <w:rPr>
          <w:color w:val="000000"/>
        </w:rPr>
      </w:pPr>
      <w:r w:rsidRPr="000D39CD">
        <w:rPr>
          <w:color w:val="000000"/>
        </w:rPr>
        <w:t>30) организует и осуществляет мероприятия, связанные с обеспечением защиты государственной тайны в органах местного самоуправления городского округа.</w:t>
      </w:r>
    </w:p>
    <w:p w:rsidR="004F61AC" w:rsidRPr="00F83297" w:rsidRDefault="004F61AC" w:rsidP="002921D5">
      <w:pPr>
        <w:widowControl w:val="0"/>
        <w:autoSpaceDE w:val="0"/>
        <w:autoSpaceDN w:val="0"/>
        <w:adjustRightInd w:val="0"/>
        <w:ind w:firstLine="709"/>
        <w:jc w:val="both"/>
        <w:rPr>
          <w:color w:val="000000"/>
        </w:rPr>
      </w:pPr>
      <w:r w:rsidRPr="00F83297">
        <w:t xml:space="preserve">1.1. Глава </w:t>
      </w:r>
      <w:r w:rsidRPr="00F83297">
        <w:rPr>
          <w:bCs/>
        </w:rPr>
        <w:t>городского округа</w:t>
      </w:r>
      <w:r w:rsidRPr="00F83297">
        <w:t xml:space="preserve"> 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921D5" w:rsidRDefault="002921D5" w:rsidP="002921D5">
      <w:pPr>
        <w:ind w:firstLine="900"/>
        <w:jc w:val="both"/>
        <w:rPr>
          <w:color w:val="000000"/>
        </w:rPr>
      </w:pPr>
      <w:r w:rsidRPr="000D39CD">
        <w:rPr>
          <w:color w:val="000000"/>
        </w:rPr>
        <w:t>2. Глава городского округа обладает иными полномочиями, предусмотренными федеральным законом и принимаемым в соответствии и ними законом Республики Дагестан, настоящим Уставом.</w:t>
      </w:r>
    </w:p>
    <w:p w:rsidR="004F61AC" w:rsidRPr="000D39CD" w:rsidRDefault="004F61AC" w:rsidP="002921D5">
      <w:pPr>
        <w:ind w:firstLine="900"/>
        <w:jc w:val="both"/>
        <w:rPr>
          <w:color w:val="000000"/>
        </w:rPr>
      </w:pPr>
    </w:p>
    <w:p w:rsidR="002921D5" w:rsidRPr="00B070E3" w:rsidRDefault="002921D5" w:rsidP="00B070E3">
      <w:pPr>
        <w:jc w:val="center"/>
        <w:rPr>
          <w:b/>
        </w:rPr>
      </w:pPr>
      <w:r w:rsidRPr="00B070E3">
        <w:rPr>
          <w:b/>
        </w:rPr>
        <w:t xml:space="preserve">Статья 33. Досрочное прекращение полномочий </w:t>
      </w:r>
      <w:bookmarkEnd w:id="67"/>
      <w:bookmarkEnd w:id="68"/>
      <w:bookmarkEnd w:id="69"/>
      <w:bookmarkEnd w:id="70"/>
      <w:bookmarkEnd w:id="71"/>
      <w:r w:rsidRPr="00B070E3">
        <w:rPr>
          <w:b/>
        </w:rPr>
        <w:t>главы городского округа</w:t>
      </w:r>
    </w:p>
    <w:p w:rsidR="002921D5" w:rsidRPr="000D39CD" w:rsidRDefault="002921D5" w:rsidP="002921D5">
      <w:pPr>
        <w:jc w:val="center"/>
        <w:rPr>
          <w:color w:val="000000"/>
        </w:rPr>
      </w:pPr>
    </w:p>
    <w:p w:rsidR="002921D5" w:rsidRPr="000D39CD" w:rsidRDefault="002921D5" w:rsidP="002921D5">
      <w:pPr>
        <w:ind w:firstLine="540"/>
        <w:jc w:val="both"/>
        <w:rPr>
          <w:color w:val="000000"/>
        </w:rPr>
      </w:pPr>
      <w:r w:rsidRPr="000D39CD">
        <w:rPr>
          <w:color w:val="000000"/>
        </w:rPr>
        <w:t xml:space="preserve">1. Полномочия главы городского </w:t>
      </w:r>
      <w:r w:rsidRPr="000D39CD">
        <w:rPr>
          <w:color w:val="000000"/>
          <w:kern w:val="16"/>
        </w:rPr>
        <w:t>округа</w:t>
      </w:r>
      <w:r w:rsidRPr="000D39CD">
        <w:rPr>
          <w:color w:val="000000"/>
        </w:rPr>
        <w:t xml:space="preserve"> прекращаются досрочно в случае:</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1) смерти;</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2) отставки по собственному желанию;</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3) удаления в отставку в соответствии со статьей 74.1 Федерального закона от 06.10.2003г. №131-ФЗ;</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4) отрешения от должности в соответствии со статьей 74 Федерального закона от 06.10.2003г. №131-ФЗ;</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5) признания судом недееспособным или ограниченно дееспособным;</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6) признания судом безвестно отсутствующим или объявления умершим;</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7) вступления в отношении его в законную силу обвинительного приговора суда;</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8) выезда за пределы Российской Федерации на постоянное место жительства;</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10) отзыва избирателями;</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11) установленной в судебном порядке стойкой неспособности по состоянию здоровья осуществлять полномочия главы городского округа;</w:t>
      </w:r>
    </w:p>
    <w:p w:rsidR="002921D5" w:rsidRPr="000D39CD" w:rsidRDefault="002921D5" w:rsidP="002921D5">
      <w:pPr>
        <w:pStyle w:val="af1"/>
        <w:spacing w:before="0" w:beforeAutospacing="0" w:after="0" w:afterAutospacing="0"/>
        <w:ind w:firstLine="709"/>
        <w:jc w:val="both"/>
        <w:rPr>
          <w:color w:val="000000"/>
        </w:rPr>
      </w:pPr>
      <w:r w:rsidRPr="000D39CD">
        <w:rPr>
          <w:color w:val="000000"/>
        </w:rPr>
        <w:t>12) преобразования городского округа, осуществляемого в соответствии со статьей 13 Федерального закона от 06.10.2003г. №131-ФЗ, а также в случае упразднения городского округа;</w:t>
      </w:r>
    </w:p>
    <w:p w:rsidR="002921D5" w:rsidRPr="000D39CD" w:rsidRDefault="002921D5" w:rsidP="002921D5">
      <w:pPr>
        <w:autoSpaceDE w:val="0"/>
        <w:autoSpaceDN w:val="0"/>
        <w:adjustRightInd w:val="0"/>
        <w:ind w:firstLine="540"/>
        <w:jc w:val="both"/>
        <w:rPr>
          <w:color w:val="000000"/>
        </w:rPr>
      </w:pPr>
      <w:r w:rsidRPr="000D39CD">
        <w:rPr>
          <w:color w:val="000000"/>
        </w:rPr>
        <w:t>13) увеличения численности избирателей городского округа более чем на 25 процентов, произошедшего вследствие изменения границ городского округа.</w:t>
      </w:r>
    </w:p>
    <w:p w:rsidR="002921D5" w:rsidRPr="000D39CD" w:rsidRDefault="002921D5" w:rsidP="002921D5">
      <w:pPr>
        <w:ind w:firstLine="709"/>
        <w:jc w:val="both"/>
        <w:rPr>
          <w:color w:val="000000"/>
        </w:rPr>
      </w:pPr>
      <w:r w:rsidRPr="000D39CD">
        <w:rPr>
          <w:color w:val="000000"/>
        </w:rPr>
        <w:t>2. Полномочия Главы городского округа прекращаются досрочно в случае несоблюдения ограничений, установленных Федеральным законом от 06.10.2003г. №131-ФЗ.</w:t>
      </w:r>
    </w:p>
    <w:p w:rsidR="002921D5" w:rsidRDefault="002921D5" w:rsidP="002921D5">
      <w:pPr>
        <w:autoSpaceDE w:val="0"/>
        <w:autoSpaceDN w:val="0"/>
        <w:adjustRightInd w:val="0"/>
        <w:ind w:firstLine="709"/>
        <w:jc w:val="both"/>
        <w:rPr>
          <w:color w:val="000000"/>
        </w:rPr>
      </w:pPr>
      <w:r w:rsidRPr="000D39CD">
        <w:rPr>
          <w:color w:val="000000"/>
        </w:rPr>
        <w:t xml:space="preserve">3. Полномочия главы городского округа прекращаются досрочно также в связи с утратой доверия Президента Российской Федерации в случае несоблюдения главой городского округа, его супругой и несовершеннолетними детьми запрета, установленного Федеральным </w:t>
      </w:r>
      <w:hyperlink r:id="rId21" w:history="1">
        <w:r w:rsidRPr="001049D2">
          <w:rPr>
            <w:rStyle w:val="a5"/>
            <w:color w:val="000000"/>
            <w:u w:val="none"/>
          </w:rPr>
          <w:t>законом</w:t>
        </w:r>
      </w:hyperlink>
      <w:r w:rsidRPr="001049D2">
        <w:rPr>
          <w:color w:val="000000"/>
        </w:rPr>
        <w:t xml:space="preserve"> о</w:t>
      </w:r>
      <w:r w:rsidRPr="000D39CD">
        <w:rPr>
          <w:color w:val="000000"/>
        </w:rPr>
        <w:t xml:space="preserve">т 07.05.2013г. № 79-ФЗ "О запрете отдельным категориям лиц </w:t>
      </w:r>
      <w:r w:rsidRPr="000D39CD">
        <w:rPr>
          <w:color w:val="000000"/>
        </w:rP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DE3623">
        <w:rPr>
          <w:color w:val="000000"/>
        </w:rPr>
        <w:t>ными финансовыми инструментами".</w:t>
      </w:r>
    </w:p>
    <w:p w:rsidR="00DE3623" w:rsidRPr="00DE3623" w:rsidRDefault="00DE3623" w:rsidP="00DE3623">
      <w:pPr>
        <w:jc w:val="both"/>
        <w:rPr>
          <w:b/>
        </w:rPr>
      </w:pPr>
      <w:r>
        <w:rPr>
          <w:sz w:val="28"/>
          <w:szCs w:val="28"/>
        </w:rPr>
        <w:t xml:space="preserve">        </w:t>
      </w:r>
      <w:r w:rsidRPr="00DE3623">
        <w:rPr>
          <w:b/>
        </w:rPr>
        <w:t>3.1 В случае досрочного прекращения полномочий главы городского округа избрание главы городского округа, избираемого Собранием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E3623" w:rsidRPr="00DE3623" w:rsidRDefault="00DE3623" w:rsidP="00DE3623">
      <w:pPr>
        <w:jc w:val="both"/>
        <w:rPr>
          <w:b/>
        </w:rPr>
      </w:pPr>
      <w:r w:rsidRPr="00DE3623">
        <w:rPr>
          <w:b/>
        </w:rPr>
        <w:t xml:space="preserve">     При этом если до истечения срока полномочий Собрания депутатов осталось менее шести месяцев, избрание главы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Собрания д</w:t>
      </w:r>
      <w:r>
        <w:rPr>
          <w:b/>
        </w:rPr>
        <w:t>епутатов в правомочном составе.</w:t>
      </w:r>
    </w:p>
    <w:p w:rsidR="002921D5" w:rsidRDefault="002921D5" w:rsidP="002921D5">
      <w:pPr>
        <w:autoSpaceDE w:val="0"/>
        <w:autoSpaceDN w:val="0"/>
        <w:adjustRightInd w:val="0"/>
        <w:ind w:firstLine="709"/>
        <w:jc w:val="both"/>
        <w:rPr>
          <w:color w:val="000000"/>
        </w:rPr>
      </w:pPr>
      <w:bookmarkStart w:id="72" w:name="_Toc87085466"/>
      <w:bookmarkStart w:id="73" w:name="_Toc78964178"/>
      <w:bookmarkStart w:id="74" w:name="_Toc77568396"/>
      <w:bookmarkStart w:id="75" w:name="_Toc76034023"/>
      <w:r w:rsidRPr="000D39CD">
        <w:rPr>
          <w:color w:val="000000"/>
        </w:rPr>
        <w:t>4. В случае, если избранный Собранием депутатов глава городского округа, полномочия которого прекращены досрочно на основании решения Собрания депутатов об удалении его в отставку, обжалует в судебном порядке указанное решение, Собрание депутатов не вправе принимать решение об избрании главы городского округа до вступления решения суда в законную силу.</w:t>
      </w:r>
    </w:p>
    <w:p w:rsidR="004F61AC" w:rsidRPr="00F83297" w:rsidRDefault="004F61AC" w:rsidP="004F61AC">
      <w:pPr>
        <w:jc w:val="both"/>
        <w:rPr>
          <w:lang w:eastAsia="x-none"/>
        </w:rPr>
      </w:pPr>
      <w:r w:rsidRPr="00F83297">
        <w:rPr>
          <w:rFonts w:cs="Arial"/>
        </w:rPr>
        <w:t xml:space="preserve">          5. </w:t>
      </w:r>
      <w:r w:rsidRPr="00F83297">
        <w:t xml:space="preserve">Полномочия Главы </w:t>
      </w:r>
      <w:r w:rsidRPr="00F83297">
        <w:rPr>
          <w:rFonts w:cs="Arial"/>
          <w:bCs/>
        </w:rPr>
        <w:t>городского округа</w:t>
      </w:r>
      <w:r w:rsidRPr="00F83297">
        <w:t xml:space="preserve">, прекращаются досрочно в случае несоблюдения ограничений, запретов, неисполнения обязанностей, установленных Федеральным </w:t>
      </w:r>
      <w:hyperlink r:id="rId22" w:history="1">
        <w:r w:rsidRPr="00F83297">
          <w:rPr>
            <w:rStyle w:val="a5"/>
            <w:color w:val="auto"/>
            <w:u w:val="none"/>
          </w:rPr>
          <w:t>законом</w:t>
        </w:r>
      </w:hyperlink>
      <w:r w:rsidRPr="00F83297">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921D5" w:rsidRPr="000D39CD" w:rsidRDefault="002921D5" w:rsidP="002921D5">
      <w:pPr>
        <w:pStyle w:val="af9"/>
        <w:keepLines/>
        <w:widowControl w:val="0"/>
        <w:ind w:firstLine="708"/>
        <w:rPr>
          <w:color w:val="000000"/>
          <w:sz w:val="24"/>
        </w:rPr>
      </w:pPr>
    </w:p>
    <w:p w:rsidR="002921D5" w:rsidRPr="000D39CD" w:rsidRDefault="002921D5" w:rsidP="002921D5">
      <w:pPr>
        <w:pStyle w:val="af9"/>
        <w:keepLines/>
        <w:widowControl w:val="0"/>
        <w:ind w:firstLine="708"/>
        <w:rPr>
          <w:b/>
          <w:color w:val="000000"/>
          <w:sz w:val="24"/>
        </w:rPr>
      </w:pPr>
      <w:r w:rsidRPr="000D39CD">
        <w:rPr>
          <w:b/>
          <w:color w:val="000000"/>
          <w:sz w:val="24"/>
        </w:rPr>
        <w:t>Статья 34. Администрация городского округа</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Администрация городского округа – исполнительно-распорядительный орган городского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2.Администрация городского округа является юридическим лицом.</w:t>
      </w:r>
    </w:p>
    <w:p w:rsidR="002921D5" w:rsidRPr="000D39CD" w:rsidRDefault="002921D5" w:rsidP="002921D5">
      <w:pPr>
        <w:widowControl w:val="0"/>
        <w:autoSpaceDE w:val="0"/>
        <w:autoSpaceDN w:val="0"/>
        <w:adjustRightInd w:val="0"/>
        <w:ind w:firstLine="709"/>
        <w:jc w:val="both"/>
        <w:rPr>
          <w:color w:val="000000"/>
        </w:rPr>
      </w:pPr>
      <w:r w:rsidRPr="000D39CD">
        <w:rPr>
          <w:color w:val="000000"/>
        </w:rPr>
        <w:t>3. Администрацией руководит глава администрации на принципах единоначалия.</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4.Главой администрации городского округа «город Дербент» (далее – глава администрации)  является глава городского округа. </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5. Администрация городского округа осуществляет свою деятельность в соответствии с федеральным законодательством, законодательством Республики Дагестан, настоящим Уставом, решениями Собрания депутатов, Положением об администрации городского округа, регламентом администрации городского округа и постановлениями главы городского округа.</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p>
    <w:p w:rsidR="002921D5" w:rsidRPr="000D39CD" w:rsidRDefault="002921D5" w:rsidP="002921D5">
      <w:pPr>
        <w:pStyle w:val="af9"/>
        <w:keepLines/>
        <w:widowControl w:val="0"/>
        <w:ind w:firstLine="900"/>
        <w:jc w:val="both"/>
        <w:rPr>
          <w:color w:val="000000"/>
          <w:kern w:val="2"/>
          <w:sz w:val="24"/>
        </w:rPr>
      </w:pPr>
    </w:p>
    <w:p w:rsidR="002921D5" w:rsidRPr="000D39CD" w:rsidRDefault="002921D5" w:rsidP="002921D5">
      <w:pPr>
        <w:pStyle w:val="af9"/>
        <w:keepLines/>
        <w:widowControl w:val="0"/>
        <w:ind w:firstLine="900"/>
        <w:rPr>
          <w:b/>
          <w:bCs/>
          <w:color w:val="000000"/>
          <w:kern w:val="2"/>
          <w:sz w:val="24"/>
        </w:rPr>
      </w:pPr>
      <w:r w:rsidRPr="000D39CD">
        <w:rPr>
          <w:b/>
          <w:color w:val="000000"/>
          <w:kern w:val="2"/>
          <w:sz w:val="24"/>
        </w:rPr>
        <w:t>Статья 35.</w:t>
      </w:r>
      <w:r w:rsidRPr="000D39CD">
        <w:rPr>
          <w:b/>
          <w:bCs/>
          <w:color w:val="000000"/>
          <w:kern w:val="2"/>
          <w:sz w:val="24"/>
        </w:rPr>
        <w:t xml:space="preserve"> Структура администрации городского округа</w:t>
      </w:r>
    </w:p>
    <w:p w:rsidR="002921D5" w:rsidRPr="000D39CD" w:rsidRDefault="002921D5" w:rsidP="002921D5">
      <w:pPr>
        <w:rPr>
          <w:color w:val="000000"/>
        </w:rPr>
      </w:pP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Структура администрации городского округа утверждается Собранием депутатов по представлению главы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Администрация городского округа формируется главой городского округа в соответствии с федеральными законами, законами Республики Дагестан и настоящим Уставом.</w:t>
      </w:r>
    </w:p>
    <w:p w:rsidR="002921D5" w:rsidRPr="000D39CD" w:rsidRDefault="002921D5" w:rsidP="002921D5">
      <w:pPr>
        <w:ind w:firstLine="720"/>
        <w:jc w:val="both"/>
        <w:rPr>
          <w:color w:val="000000"/>
        </w:rPr>
      </w:pPr>
      <w:r w:rsidRPr="000D39CD">
        <w:rPr>
          <w:color w:val="000000"/>
        </w:rPr>
        <w:lastRenderedPageBreak/>
        <w:t>2. В структуру администрации городского округа входят отраслевые (функциональные) и территориальные органы администрации городского округа.</w:t>
      </w:r>
    </w:p>
    <w:p w:rsidR="002921D5" w:rsidRPr="000D39CD" w:rsidRDefault="002921D5" w:rsidP="002921D5">
      <w:pPr>
        <w:ind w:firstLine="720"/>
        <w:jc w:val="both"/>
        <w:rPr>
          <w:color w:val="000000"/>
        </w:rPr>
      </w:pPr>
      <w:r w:rsidRPr="000D39CD">
        <w:rPr>
          <w:color w:val="000000"/>
        </w:rPr>
        <w:t>3.  Руководители органов администрации городского округа назначаются на должность и освобождаются от должности главой городского округа.</w:t>
      </w:r>
    </w:p>
    <w:p w:rsidR="002921D5" w:rsidRPr="000D39CD" w:rsidRDefault="002921D5" w:rsidP="002921D5">
      <w:pPr>
        <w:autoSpaceDE w:val="0"/>
        <w:autoSpaceDN w:val="0"/>
        <w:adjustRightInd w:val="0"/>
        <w:ind w:firstLine="720"/>
        <w:jc w:val="both"/>
        <w:outlineLvl w:val="1"/>
        <w:rPr>
          <w:color w:val="000000"/>
        </w:rPr>
      </w:pPr>
      <w:r w:rsidRPr="000D39CD">
        <w:rPr>
          <w:color w:val="000000"/>
        </w:rPr>
        <w:t>4. Глава городского округа самостоятельно утверждает в соответствии со структурой, утвержденной Собранием депутатов, численность и штатное расписание администрации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Заместители главы администрации осуществляют функции в соответствии с распределением обязанностей, установленным главой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5. Должностные инструкции для сотрудников органов администрации городского округа утверждаются главой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6. Финансирование администрации городского округа и ее органов осуществляется в соответствии с утвержденным Собранием депутатов бюджетом и выделенными средствами расходов на управление.</w:t>
      </w:r>
    </w:p>
    <w:p w:rsidR="002921D5" w:rsidRPr="000D39CD" w:rsidRDefault="002921D5" w:rsidP="002921D5">
      <w:pPr>
        <w:pStyle w:val="af9"/>
        <w:keepLines/>
        <w:widowControl w:val="0"/>
        <w:ind w:firstLine="709"/>
        <w:jc w:val="both"/>
        <w:rPr>
          <w:color w:val="000000"/>
          <w:kern w:val="2"/>
          <w:sz w:val="24"/>
        </w:rPr>
      </w:pPr>
    </w:p>
    <w:p w:rsidR="002921D5" w:rsidRPr="000D39CD" w:rsidRDefault="002921D5" w:rsidP="002921D5">
      <w:pPr>
        <w:pStyle w:val="af9"/>
        <w:keepLines/>
        <w:widowControl w:val="0"/>
        <w:ind w:firstLine="900"/>
        <w:rPr>
          <w:b/>
          <w:bCs/>
          <w:color w:val="000000"/>
          <w:kern w:val="2"/>
          <w:sz w:val="24"/>
        </w:rPr>
      </w:pPr>
      <w:r w:rsidRPr="000D39CD">
        <w:rPr>
          <w:b/>
          <w:color w:val="000000"/>
          <w:kern w:val="2"/>
          <w:sz w:val="24"/>
        </w:rPr>
        <w:t>Статья 36</w:t>
      </w:r>
      <w:r w:rsidRPr="000D39CD">
        <w:rPr>
          <w:b/>
          <w:bCs/>
          <w:color w:val="000000"/>
          <w:kern w:val="2"/>
          <w:sz w:val="24"/>
        </w:rPr>
        <w:t>. Полномочия администрации городского округа</w:t>
      </w:r>
    </w:p>
    <w:p w:rsidR="002921D5" w:rsidRPr="000D39CD" w:rsidRDefault="002921D5" w:rsidP="002921D5">
      <w:pPr>
        <w:rPr>
          <w:color w:val="000000"/>
        </w:rPr>
      </w:pP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К компетенции администрации городского округа относится:</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обеспечение исполнения полномочий органов местного самоуправления городского округа по решению вопросов местного значения городского округа в соответствии с федеральными законами, нормативными правовыми актами Собрания депутатов и постановлениями, распоряжениями главы администрации и настоящим Уставом;</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управление и распоряжение муниципальной собственностью городского округа;</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Администрация городского округа обладает иными полномочиями, определенными федеральными законами, законами Республики Дагестан и настоящим Уставом.</w:t>
      </w:r>
    </w:p>
    <w:p w:rsidR="002921D5" w:rsidRPr="000D39CD" w:rsidRDefault="002921D5" w:rsidP="002921D5">
      <w:pPr>
        <w:pStyle w:val="ConsNormal0"/>
        <w:widowControl/>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Администрация городского округа может создавать свои органы, функции, полномочия, организация и порядок деятельности которых определяются Положениями об органах местной администрации, утверждаемыми Собранием депутатов.</w:t>
      </w:r>
    </w:p>
    <w:p w:rsidR="002921D5" w:rsidRPr="000D39CD" w:rsidRDefault="002921D5" w:rsidP="002921D5">
      <w:pPr>
        <w:pStyle w:val="ConsNormal0"/>
        <w:widowControl/>
        <w:spacing w:line="120" w:lineRule="auto"/>
        <w:ind w:firstLine="902"/>
        <w:jc w:val="both"/>
        <w:rPr>
          <w:rFonts w:ascii="Times New Roman" w:hAnsi="Times New Roman" w:cs="Times New Roman"/>
          <w:color w:val="000000"/>
          <w:sz w:val="24"/>
          <w:szCs w:val="24"/>
        </w:rPr>
      </w:pPr>
    </w:p>
    <w:p w:rsidR="002921D5" w:rsidRPr="000D39CD" w:rsidRDefault="002921D5" w:rsidP="002921D5">
      <w:pPr>
        <w:pStyle w:val="af9"/>
        <w:spacing w:line="120" w:lineRule="auto"/>
        <w:ind w:firstLine="900"/>
        <w:jc w:val="both"/>
        <w:rPr>
          <w:color w:val="000000"/>
          <w:sz w:val="24"/>
        </w:rPr>
      </w:pPr>
    </w:p>
    <w:bookmarkEnd w:id="72"/>
    <w:bookmarkEnd w:id="73"/>
    <w:bookmarkEnd w:id="74"/>
    <w:bookmarkEnd w:id="75"/>
    <w:p w:rsidR="002921D5" w:rsidRPr="000D39CD" w:rsidRDefault="002921D5" w:rsidP="002921D5">
      <w:pPr>
        <w:autoSpaceDE w:val="0"/>
        <w:autoSpaceDN w:val="0"/>
        <w:adjustRightInd w:val="0"/>
        <w:ind w:firstLine="540"/>
        <w:jc w:val="center"/>
        <w:rPr>
          <w:b/>
          <w:color w:val="000000"/>
        </w:rPr>
      </w:pPr>
      <w:r w:rsidRPr="000D39CD">
        <w:rPr>
          <w:b/>
          <w:color w:val="000000"/>
        </w:rPr>
        <w:t>Статья 37. Контрольно-счетный орган городского округа</w:t>
      </w:r>
    </w:p>
    <w:p w:rsidR="002921D5" w:rsidRPr="000D39CD" w:rsidRDefault="002921D5" w:rsidP="002921D5">
      <w:pPr>
        <w:autoSpaceDE w:val="0"/>
        <w:autoSpaceDN w:val="0"/>
        <w:adjustRightInd w:val="0"/>
        <w:ind w:firstLine="540"/>
        <w:jc w:val="both"/>
        <w:rPr>
          <w:color w:val="000000"/>
        </w:rPr>
      </w:pPr>
    </w:p>
    <w:p w:rsidR="002921D5" w:rsidRPr="000D39CD" w:rsidRDefault="002921D5" w:rsidP="002921D5">
      <w:pPr>
        <w:autoSpaceDE w:val="0"/>
        <w:autoSpaceDN w:val="0"/>
        <w:adjustRightInd w:val="0"/>
        <w:ind w:firstLine="540"/>
        <w:jc w:val="both"/>
        <w:rPr>
          <w:color w:val="000000"/>
        </w:rPr>
      </w:pPr>
      <w:r w:rsidRPr="000D39CD">
        <w:rPr>
          <w:color w:val="000000"/>
        </w:rPr>
        <w:t>1. Контрольно-счетный орган городского округа «город Дербент» - Контрольно-счетная палата городского округа «город Дербент» (далее –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2921D5" w:rsidRPr="000D39CD" w:rsidRDefault="002921D5" w:rsidP="002921D5">
      <w:pPr>
        <w:autoSpaceDE w:val="0"/>
        <w:autoSpaceDN w:val="0"/>
        <w:adjustRightInd w:val="0"/>
        <w:ind w:firstLine="540"/>
        <w:jc w:val="both"/>
        <w:rPr>
          <w:color w:val="000000"/>
        </w:rPr>
      </w:pPr>
      <w:r w:rsidRPr="000D39CD">
        <w:rPr>
          <w:color w:val="000000"/>
        </w:rPr>
        <w:t>2. Порядок организации и деятельности контрольно-счетной палаты определяется Федеральным законом от 07.02.2011г.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06.10.2003г. №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2921D5" w:rsidRDefault="002921D5" w:rsidP="002921D5">
      <w:pPr>
        <w:autoSpaceDE w:val="0"/>
        <w:autoSpaceDN w:val="0"/>
        <w:adjustRightInd w:val="0"/>
        <w:ind w:firstLine="540"/>
        <w:jc w:val="both"/>
        <w:rPr>
          <w:color w:val="000000"/>
        </w:rPr>
      </w:pPr>
      <w:r w:rsidRPr="000D39CD">
        <w:rPr>
          <w:color w:val="000000"/>
        </w:rPr>
        <w:t>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Республики Дагестан.</w:t>
      </w:r>
    </w:p>
    <w:p w:rsidR="004F61AC" w:rsidRPr="000D39CD" w:rsidRDefault="004F61AC" w:rsidP="002921D5">
      <w:pPr>
        <w:autoSpaceDE w:val="0"/>
        <w:autoSpaceDN w:val="0"/>
        <w:adjustRightInd w:val="0"/>
        <w:ind w:firstLine="540"/>
        <w:jc w:val="both"/>
        <w:rPr>
          <w:color w:val="000000"/>
        </w:rPr>
      </w:pPr>
    </w:p>
    <w:p w:rsidR="004F61AC" w:rsidRDefault="004F61AC" w:rsidP="004F61AC">
      <w:pPr>
        <w:ind w:firstLine="708"/>
        <w:jc w:val="center"/>
        <w:rPr>
          <w:b/>
        </w:rPr>
      </w:pPr>
      <w:r>
        <w:rPr>
          <w:b/>
        </w:rPr>
        <w:t>Статья 38. Муниципальный контроль</w:t>
      </w:r>
    </w:p>
    <w:p w:rsidR="004F61AC" w:rsidRDefault="004F61AC" w:rsidP="004F61AC">
      <w:pPr>
        <w:ind w:firstLine="708"/>
        <w:jc w:val="center"/>
        <w:rPr>
          <w:b/>
        </w:rPr>
      </w:pPr>
    </w:p>
    <w:p w:rsidR="004F61AC" w:rsidRPr="00F83297" w:rsidRDefault="004F61AC" w:rsidP="004F61AC">
      <w:pPr>
        <w:ind w:firstLine="709"/>
        <w:jc w:val="both"/>
      </w:pPr>
      <w:r w:rsidRPr="00F83297">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
    <w:p w:rsidR="004F61AC" w:rsidRPr="00F83297" w:rsidRDefault="004F61AC" w:rsidP="004F61AC">
      <w:pPr>
        <w:ind w:firstLine="709"/>
        <w:jc w:val="both"/>
      </w:pPr>
      <w:r w:rsidRPr="00F83297">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61AC" w:rsidRPr="00F83297" w:rsidRDefault="004F61AC" w:rsidP="004F61AC">
      <w:pPr>
        <w:pStyle w:val="text"/>
        <w:ind w:firstLine="709"/>
        <w:rPr>
          <w:rFonts w:ascii="Times New Roman" w:hAnsi="Times New Roman" w:cs="Times New Roman"/>
        </w:rPr>
      </w:pPr>
      <w:r w:rsidRPr="00F83297">
        <w:rPr>
          <w:rFonts w:ascii="Times New Roman" w:hAnsi="Times New Roman" w:cs="Times New Roman"/>
        </w:rPr>
        <w:t>3. Органом местного самоуправления, уполномоченным на осуществление муниципального контроля, является администрация городского округа. Функции и полномочия по осуществлению муниципального контроля от лица администрации городского округа исполняют отраслевые (функциональные) органы администрации городского округа.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w:t>
      </w:r>
    </w:p>
    <w:p w:rsidR="002921D5" w:rsidRPr="00F83297" w:rsidRDefault="002921D5" w:rsidP="002921D5">
      <w:pPr>
        <w:autoSpaceDE w:val="0"/>
        <w:autoSpaceDN w:val="0"/>
        <w:adjustRightInd w:val="0"/>
        <w:ind w:firstLine="540"/>
        <w:jc w:val="both"/>
        <w:rPr>
          <w:color w:val="000000"/>
        </w:rPr>
      </w:pPr>
    </w:p>
    <w:p w:rsidR="002921D5" w:rsidRPr="000D39CD" w:rsidRDefault="002921D5" w:rsidP="002921D5">
      <w:pPr>
        <w:pStyle w:val="af9"/>
        <w:keepLines/>
        <w:widowControl w:val="0"/>
        <w:ind w:firstLine="567"/>
        <w:rPr>
          <w:b/>
          <w:bCs/>
          <w:color w:val="000000"/>
          <w:kern w:val="2"/>
          <w:sz w:val="24"/>
        </w:rPr>
      </w:pPr>
      <w:r w:rsidRPr="000D39CD">
        <w:rPr>
          <w:b/>
          <w:color w:val="000000"/>
          <w:kern w:val="2"/>
          <w:sz w:val="24"/>
        </w:rPr>
        <w:t xml:space="preserve">Статья 39. </w:t>
      </w:r>
      <w:r w:rsidRPr="000D39CD">
        <w:rPr>
          <w:b/>
          <w:bCs/>
          <w:color w:val="000000"/>
          <w:kern w:val="2"/>
          <w:sz w:val="24"/>
        </w:rPr>
        <w:t>Избирательная комиссия городского округа</w:t>
      </w:r>
    </w:p>
    <w:p w:rsidR="002921D5" w:rsidRPr="000D39CD" w:rsidRDefault="002921D5" w:rsidP="002921D5">
      <w:pPr>
        <w:rPr>
          <w:color w:val="000000"/>
        </w:rPr>
      </w:pPr>
    </w:p>
    <w:p w:rsidR="002921D5" w:rsidRPr="000D39CD" w:rsidRDefault="002921D5" w:rsidP="002921D5">
      <w:pPr>
        <w:ind w:firstLine="709"/>
        <w:jc w:val="both"/>
        <w:rPr>
          <w:color w:val="000000"/>
        </w:rPr>
      </w:pPr>
      <w:r w:rsidRPr="000D39CD">
        <w:rPr>
          <w:color w:val="000000"/>
        </w:rPr>
        <w:t>1. Избирательная комиссия городского округа организует подготовку и проведение муниципальных выборов, местного референдума, голосования по отзыву главы городского округа, голосования по вопросам изменения границ городского округа, преобразования городского округа.</w:t>
      </w:r>
    </w:p>
    <w:p w:rsidR="002921D5" w:rsidRPr="000D39CD" w:rsidRDefault="002921D5" w:rsidP="002921D5">
      <w:pPr>
        <w:ind w:firstLine="709"/>
        <w:jc w:val="both"/>
        <w:rPr>
          <w:color w:val="000000"/>
        </w:rPr>
      </w:pPr>
      <w:r w:rsidRPr="000D39CD">
        <w:rPr>
          <w:color w:val="000000"/>
        </w:rPr>
        <w:t>2. Полномочия избирательной комиссии городского округа в порядке, установленном законом, возложены на территориальную избирательную комиссию.</w:t>
      </w:r>
    </w:p>
    <w:p w:rsidR="002921D5" w:rsidRPr="000D39CD" w:rsidRDefault="002921D5" w:rsidP="002921D5">
      <w:pPr>
        <w:ind w:firstLine="709"/>
        <w:jc w:val="both"/>
        <w:rPr>
          <w:color w:val="000000"/>
        </w:rPr>
      </w:pPr>
      <w:r w:rsidRPr="000D39CD">
        <w:rPr>
          <w:color w:val="000000"/>
        </w:rPr>
        <w:t>3. Иные вопросы формирования, компетенции и полномочия, а также порядок деятельности избирательной комиссии городского округа устанавливаются Федеральным законом от 12.06.2002г. № 67-ФЗ и Законом Республики Дагестан от 12.03.2004г. № 7 «Об избирательных комиссиях в Республике Дагестан».</w:t>
      </w:r>
    </w:p>
    <w:p w:rsidR="002921D5" w:rsidRPr="000D39CD" w:rsidRDefault="002921D5" w:rsidP="002921D5">
      <w:pPr>
        <w:pStyle w:val="ConsNormal0"/>
        <w:keepLines/>
        <w:jc w:val="both"/>
        <w:rPr>
          <w:rFonts w:ascii="Times New Roman" w:hAnsi="Times New Roman" w:cs="Times New Roman"/>
          <w:color w:val="000000"/>
          <w:kern w:val="2"/>
          <w:sz w:val="24"/>
          <w:szCs w:val="24"/>
        </w:rPr>
      </w:pPr>
    </w:p>
    <w:p w:rsidR="002921D5" w:rsidRPr="000D39CD" w:rsidRDefault="002921D5" w:rsidP="002921D5">
      <w:pPr>
        <w:pStyle w:val="ConsNormal0"/>
        <w:keepLines/>
        <w:ind w:firstLine="709"/>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 40.</w:t>
      </w:r>
      <w:r w:rsidRPr="000D39CD">
        <w:rPr>
          <w:rFonts w:ascii="Times New Roman" w:hAnsi="Times New Roman" w:cs="Times New Roman"/>
          <w:b/>
          <w:bCs/>
          <w:color w:val="000000"/>
          <w:kern w:val="2"/>
          <w:sz w:val="24"/>
          <w:szCs w:val="24"/>
        </w:rPr>
        <w:t xml:space="preserve"> Органы местного самоуправления – юридические лица</w:t>
      </w:r>
    </w:p>
    <w:p w:rsidR="002921D5" w:rsidRPr="000D39CD" w:rsidRDefault="002921D5" w:rsidP="002921D5">
      <w:pPr>
        <w:pStyle w:val="ConsNormal0"/>
        <w:keepLines/>
        <w:ind w:firstLine="709"/>
        <w:jc w:val="both"/>
        <w:rPr>
          <w:rFonts w:ascii="Times New Roman" w:hAnsi="Times New Roman" w:cs="Times New Roman"/>
          <w:b/>
          <w:bCs/>
          <w:color w:val="000000"/>
          <w:kern w:val="2"/>
          <w:sz w:val="24"/>
          <w:szCs w:val="24"/>
        </w:rPr>
      </w:pPr>
    </w:p>
    <w:p w:rsidR="002921D5" w:rsidRPr="000D39CD" w:rsidRDefault="002921D5" w:rsidP="002921D5">
      <w:pPr>
        <w:autoSpaceDE w:val="0"/>
        <w:autoSpaceDN w:val="0"/>
        <w:adjustRightInd w:val="0"/>
        <w:ind w:firstLine="709"/>
        <w:jc w:val="both"/>
        <w:rPr>
          <w:color w:val="000000"/>
        </w:rPr>
      </w:pPr>
      <w:r w:rsidRPr="000D39CD">
        <w:rPr>
          <w:color w:val="000000"/>
        </w:rPr>
        <w:t>1. От имени городского округа приобретать и осуществлять имущественные и иные права и обязанности, выступать в суде без доверенности могут глава администрации, другие должностные лица местного самоуправления городского округа в соответствии с настоящим Уставом.</w:t>
      </w:r>
    </w:p>
    <w:p w:rsidR="002921D5" w:rsidRPr="000D39CD" w:rsidRDefault="002921D5" w:rsidP="002921D5">
      <w:pPr>
        <w:autoSpaceDE w:val="0"/>
        <w:autoSpaceDN w:val="0"/>
        <w:adjustRightInd w:val="0"/>
        <w:ind w:firstLine="709"/>
        <w:jc w:val="both"/>
        <w:rPr>
          <w:color w:val="000000"/>
        </w:rPr>
      </w:pPr>
      <w:r w:rsidRPr="000D39CD">
        <w:rPr>
          <w:color w:val="000000"/>
        </w:rPr>
        <w:t>2. Органы местного самоуправления, которые в соответствии с Федеральным законом от 06.10.2003</w:t>
      </w:r>
      <w:r w:rsidRPr="000D39CD">
        <w:rPr>
          <w:color w:val="000000"/>
          <w:kern w:val="16"/>
        </w:rPr>
        <w:t xml:space="preserve">г. </w:t>
      </w:r>
      <w:r w:rsidRPr="000D39CD">
        <w:rPr>
          <w:color w:val="000000"/>
        </w:rPr>
        <w:t>№ 131-ФЗ и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w:t>
      </w:r>
      <w:r w:rsidRPr="000D39CD">
        <w:rPr>
          <w:color w:val="000000"/>
          <w:kern w:val="16"/>
        </w:rPr>
        <w:t>г.</w:t>
      </w:r>
      <w:r w:rsidRPr="000D39CD">
        <w:rPr>
          <w:color w:val="000000"/>
        </w:rPr>
        <w:t xml:space="preserve"> № 129-ФЗ «О государственной регистрации юридических лиц и индивидуальных предпринимателей».</w:t>
      </w:r>
    </w:p>
    <w:p w:rsidR="002921D5" w:rsidRPr="000D39CD" w:rsidRDefault="002921D5" w:rsidP="002921D5">
      <w:pPr>
        <w:autoSpaceDE w:val="0"/>
        <w:autoSpaceDN w:val="0"/>
        <w:adjustRightInd w:val="0"/>
        <w:ind w:firstLine="709"/>
        <w:jc w:val="both"/>
        <w:rPr>
          <w:color w:val="000000"/>
        </w:rPr>
      </w:pPr>
      <w:r w:rsidRPr="000D39CD">
        <w:rPr>
          <w:color w:val="000000"/>
        </w:rPr>
        <w:t>Собрание депутатов и администрация городского округа как юридические лица действуют на основании общих для организаций данного вида положений Федерального закона от 06.10.2003г. № 131-ФЗ в соответствии с Гражданским кодексом Российской Федерации применительно к казенным учреждениям.</w:t>
      </w:r>
    </w:p>
    <w:p w:rsidR="002921D5" w:rsidRPr="000D39CD" w:rsidRDefault="002921D5" w:rsidP="002921D5">
      <w:pPr>
        <w:autoSpaceDE w:val="0"/>
        <w:autoSpaceDN w:val="0"/>
        <w:adjustRightInd w:val="0"/>
        <w:ind w:firstLine="709"/>
        <w:jc w:val="both"/>
        <w:rPr>
          <w:color w:val="000000"/>
        </w:rPr>
      </w:pPr>
      <w:r w:rsidRPr="000D39CD">
        <w:rPr>
          <w:color w:val="000000"/>
        </w:rPr>
        <w:t xml:space="preserve">3. Основаниями для государственной регистрации органов местного самоуправления в качестве юридических лиц являются настоящий Устав и решение о </w:t>
      </w:r>
      <w:r w:rsidRPr="000D39CD">
        <w:rPr>
          <w:color w:val="000000"/>
        </w:rPr>
        <w:lastRenderedPageBreak/>
        <w:t>создании соответствующего органа местного самоуправления с правами юридического лица.</w:t>
      </w:r>
    </w:p>
    <w:p w:rsidR="002921D5" w:rsidRDefault="002921D5" w:rsidP="002921D5">
      <w:pPr>
        <w:ind w:firstLine="709"/>
        <w:jc w:val="both"/>
        <w:rPr>
          <w:color w:val="000000"/>
        </w:rPr>
      </w:pPr>
      <w:r w:rsidRPr="000D39CD">
        <w:rPr>
          <w:color w:val="000000"/>
        </w:rPr>
        <w:t>4. Основаниями для государственной регистрации органов администрации в качестве юридических лиц являются решение Собрания депутатов об учреждении соответствующего органа в форме муниципального казенного учреждения и утверждение положения о нем Собранием депутатов по представлению главы администрации.</w:t>
      </w:r>
    </w:p>
    <w:p w:rsidR="00004532" w:rsidRDefault="00004532" w:rsidP="002921D5">
      <w:pPr>
        <w:ind w:firstLine="709"/>
        <w:jc w:val="both"/>
        <w:rPr>
          <w:color w:val="000000"/>
        </w:rPr>
      </w:pPr>
    </w:p>
    <w:p w:rsidR="002921D5" w:rsidRPr="000D39CD" w:rsidRDefault="002921D5" w:rsidP="002921D5">
      <w:pPr>
        <w:ind w:firstLine="900"/>
        <w:jc w:val="center"/>
        <w:rPr>
          <w:b/>
          <w:color w:val="000000"/>
        </w:rPr>
      </w:pPr>
      <w:r w:rsidRPr="000D39CD">
        <w:rPr>
          <w:b/>
          <w:color w:val="000000"/>
        </w:rPr>
        <w:t>Статья 41.  Муниципальная служба, должности муниципальной службы</w:t>
      </w:r>
    </w:p>
    <w:p w:rsidR="002921D5" w:rsidRPr="000D39CD" w:rsidRDefault="002921D5" w:rsidP="002921D5">
      <w:pPr>
        <w:ind w:firstLine="900"/>
        <w:rPr>
          <w:color w:val="000000"/>
        </w:rPr>
      </w:pPr>
    </w:p>
    <w:p w:rsidR="002921D5" w:rsidRPr="000D39CD" w:rsidRDefault="002921D5" w:rsidP="002921D5">
      <w:pPr>
        <w:ind w:firstLine="900"/>
        <w:rPr>
          <w:color w:val="000000"/>
        </w:rPr>
      </w:pPr>
      <w:r w:rsidRPr="000D39CD">
        <w:rPr>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921D5" w:rsidRPr="000D39CD" w:rsidRDefault="002921D5" w:rsidP="002921D5">
      <w:pPr>
        <w:ind w:firstLine="709"/>
        <w:jc w:val="both"/>
        <w:rPr>
          <w:color w:val="000000"/>
        </w:rPr>
      </w:pPr>
      <w:r w:rsidRPr="000D39CD">
        <w:rPr>
          <w:color w:val="000000"/>
        </w:rPr>
        <w:t>2. Должности муниципальной службы городского округа (далее – должности муниципальной службы) устанавливаются решением Собрания депутатов в соответствии с реестром должностей муниципальной службы в Республике Дагестан, утверждаемым Законом Республики Дагестан от 10.06.2008г. № 28 «</w:t>
      </w:r>
      <w:r w:rsidRPr="000D39CD">
        <w:rPr>
          <w:snapToGrid w:val="0"/>
          <w:color w:val="000000"/>
        </w:rPr>
        <w:t xml:space="preserve">О перечне муниципальных должностей и Реестре должностей муниципальной службы </w:t>
      </w:r>
      <w:r w:rsidRPr="000D39CD">
        <w:rPr>
          <w:color w:val="000000"/>
        </w:rPr>
        <w:t>в Республике Дагестан».</w:t>
      </w:r>
    </w:p>
    <w:p w:rsidR="00004532" w:rsidRPr="00F83297" w:rsidRDefault="00004532" w:rsidP="00004532">
      <w:pPr>
        <w:autoSpaceDE w:val="0"/>
        <w:autoSpaceDN w:val="0"/>
        <w:adjustRightInd w:val="0"/>
        <w:ind w:firstLine="540"/>
        <w:jc w:val="both"/>
        <w:rPr>
          <w:bCs/>
        </w:rPr>
      </w:pPr>
      <w:r w:rsidRPr="00F83297">
        <w:rPr>
          <w:bCs/>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921D5" w:rsidRPr="00F83297" w:rsidRDefault="00004532" w:rsidP="00004532">
      <w:pPr>
        <w:ind w:firstLine="900"/>
        <w:jc w:val="both"/>
        <w:rPr>
          <w:color w:val="000000"/>
        </w:rPr>
      </w:pPr>
      <w:r w:rsidRPr="00F83297">
        <w:rPr>
          <w:bCs/>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921D5" w:rsidRPr="000D39CD" w:rsidRDefault="002921D5" w:rsidP="002921D5">
      <w:pPr>
        <w:ind w:firstLine="709"/>
        <w:jc w:val="both"/>
        <w:rPr>
          <w:color w:val="000000"/>
        </w:rPr>
      </w:pPr>
      <w:r w:rsidRPr="000D39CD">
        <w:rPr>
          <w:color w:val="000000"/>
        </w:rPr>
        <w:t>4. Муниципальным служащим городского округа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городского округа.</w:t>
      </w:r>
    </w:p>
    <w:p w:rsidR="002921D5" w:rsidRPr="000D39CD" w:rsidRDefault="002921D5" w:rsidP="002921D5">
      <w:pPr>
        <w:ind w:firstLine="709"/>
        <w:jc w:val="both"/>
        <w:rPr>
          <w:color w:val="000000"/>
        </w:rPr>
      </w:pPr>
    </w:p>
    <w:p w:rsidR="002921D5" w:rsidRPr="000D39CD" w:rsidRDefault="002921D5" w:rsidP="002921D5">
      <w:pPr>
        <w:ind w:firstLine="900"/>
        <w:jc w:val="center"/>
        <w:rPr>
          <w:b/>
          <w:color w:val="000000"/>
        </w:rPr>
      </w:pPr>
      <w:r w:rsidRPr="000D39CD">
        <w:rPr>
          <w:b/>
          <w:color w:val="000000"/>
        </w:rPr>
        <w:t>Статья 42.   Условия и порядок прохождения муниципальной службы</w:t>
      </w:r>
    </w:p>
    <w:p w:rsidR="002921D5" w:rsidRPr="000D39CD" w:rsidRDefault="002921D5" w:rsidP="002921D5">
      <w:pPr>
        <w:ind w:firstLine="900"/>
        <w:rPr>
          <w:color w:val="000000"/>
        </w:rPr>
      </w:pPr>
    </w:p>
    <w:p w:rsidR="002921D5" w:rsidRPr="000D39CD" w:rsidRDefault="002921D5" w:rsidP="002921D5">
      <w:pPr>
        <w:ind w:firstLine="900"/>
        <w:jc w:val="both"/>
        <w:rPr>
          <w:color w:val="000000"/>
        </w:rPr>
      </w:pPr>
      <w:r w:rsidRPr="000D39CD">
        <w:rPr>
          <w:color w:val="000000"/>
        </w:rPr>
        <w:t>1. Условия и порядок прохождения муниципальной службы в городском округе регулируются Федеральным законом от 02.03.2007г. № 25-ФЗ «О муниципальной службе в Российской Федерации» и принимаемыми в соответствии с ним законами Республики Дагестан, настоящим Уставом и муниципальными правовыми актами.</w:t>
      </w:r>
    </w:p>
    <w:p w:rsidR="002921D5" w:rsidRPr="000D39CD" w:rsidRDefault="002921D5" w:rsidP="002921D5">
      <w:pPr>
        <w:ind w:firstLine="900"/>
        <w:jc w:val="both"/>
        <w:rPr>
          <w:color w:val="000000"/>
        </w:rPr>
      </w:pPr>
      <w:r w:rsidRPr="000D39CD">
        <w:rPr>
          <w:color w:val="000000"/>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921D5" w:rsidRPr="000D39CD" w:rsidRDefault="002921D5" w:rsidP="002921D5">
      <w:pPr>
        <w:ind w:firstLine="900"/>
        <w:jc w:val="both"/>
        <w:rPr>
          <w:color w:val="000000"/>
        </w:rPr>
      </w:pPr>
      <w:r w:rsidRPr="000D39CD">
        <w:rPr>
          <w:color w:val="000000"/>
        </w:rPr>
        <w:t>Положение о проведении аттестации муниципальных служащих утверждается решением Собрания депутатов в соответствии с типовым положением о проведении аттестации муниципальных служащих, утверждаемым Законом Республики Дагестан.</w:t>
      </w:r>
    </w:p>
    <w:p w:rsidR="002921D5" w:rsidRPr="000D39CD" w:rsidRDefault="002921D5" w:rsidP="002921D5">
      <w:pPr>
        <w:pStyle w:val="ConsNormal0"/>
        <w:widowControl/>
        <w:tabs>
          <w:tab w:val="left" w:pos="900"/>
        </w:tabs>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lastRenderedPageBreak/>
        <w:t xml:space="preserve">  3.Поступление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02.03.2007г. №25-ФЗ.</w:t>
      </w:r>
    </w:p>
    <w:p w:rsidR="002921D5" w:rsidRPr="000D39CD" w:rsidRDefault="002921D5" w:rsidP="002921D5">
      <w:pPr>
        <w:pStyle w:val="ConsNormal0"/>
        <w:widowControl/>
        <w:tabs>
          <w:tab w:val="left" w:pos="900"/>
        </w:tabs>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При замещении должности муниципальной должности в городском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921D5" w:rsidRPr="000D39CD" w:rsidRDefault="002921D5" w:rsidP="002921D5">
      <w:pPr>
        <w:pStyle w:val="ConsNormal0"/>
        <w:widowControl/>
        <w:tabs>
          <w:tab w:val="left" w:pos="900"/>
        </w:tabs>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городском округе, порядок ее формирования устанавливаются Собранием депутатов.</w:t>
      </w:r>
    </w:p>
    <w:p w:rsidR="002921D5" w:rsidRPr="000D39CD" w:rsidRDefault="002921D5" w:rsidP="002921D5">
      <w:pPr>
        <w:pStyle w:val="ConsNormal0"/>
        <w:widowControl/>
        <w:tabs>
          <w:tab w:val="left" w:pos="900"/>
        </w:tabs>
        <w:ind w:firstLine="90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921D5" w:rsidRPr="000D39CD" w:rsidRDefault="002921D5" w:rsidP="002921D5">
      <w:pPr>
        <w:pStyle w:val="ConsNormal0"/>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4. Правовые основы муниципальной службы в Российской Федерации составляют Конституция Российской Федерации, а также Федеральный закон от 02.03.2007г. №25-ФЗ и другие федеральные законы, иные нормативные правовые акты Российской Федерации, Конституция Республики Дагестан, законы, иные нормативные правовые акты Республики Дагестан, настоящий Устав и иные муниципальные правовые акты.</w:t>
      </w:r>
    </w:p>
    <w:p w:rsidR="002921D5" w:rsidRPr="000D39CD" w:rsidRDefault="002921D5" w:rsidP="002921D5">
      <w:pPr>
        <w:pStyle w:val="ConsNormal0"/>
        <w:widowControl/>
        <w:tabs>
          <w:tab w:val="left" w:pos="900"/>
        </w:tabs>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5.На муниципальных служащих распространяется действие трудового законодательства с особенностями, предусмотренными Федеральным законом от 02.03.2007г.№25-ФЗ.</w:t>
      </w:r>
    </w:p>
    <w:p w:rsidR="002921D5" w:rsidRPr="000D39CD" w:rsidRDefault="002921D5" w:rsidP="002921D5">
      <w:pPr>
        <w:pStyle w:val="aaanao"/>
        <w:keepLines/>
        <w:widowControl w:val="0"/>
        <w:ind w:firstLine="709"/>
        <w:jc w:val="left"/>
        <w:rPr>
          <w:color w:val="000000"/>
          <w:kern w:val="2"/>
          <w:sz w:val="24"/>
          <w:szCs w:val="24"/>
        </w:rPr>
      </w:pPr>
    </w:p>
    <w:p w:rsidR="002921D5" w:rsidRPr="000D39CD" w:rsidRDefault="002921D5" w:rsidP="002921D5">
      <w:pPr>
        <w:pStyle w:val="aaanao"/>
        <w:keepLines/>
        <w:widowControl w:val="0"/>
        <w:ind w:left="1980" w:hanging="1271"/>
        <w:rPr>
          <w:b/>
          <w:bCs/>
          <w:color w:val="000000"/>
          <w:kern w:val="2"/>
          <w:sz w:val="24"/>
          <w:szCs w:val="24"/>
        </w:rPr>
      </w:pPr>
      <w:r w:rsidRPr="000D39CD">
        <w:rPr>
          <w:b/>
          <w:color w:val="000000"/>
          <w:kern w:val="2"/>
          <w:sz w:val="24"/>
          <w:szCs w:val="24"/>
        </w:rPr>
        <w:t>Статья 43.</w:t>
      </w:r>
      <w:r w:rsidRPr="000D39CD">
        <w:rPr>
          <w:b/>
          <w:bCs/>
          <w:color w:val="000000"/>
          <w:kern w:val="2"/>
          <w:sz w:val="24"/>
          <w:szCs w:val="24"/>
        </w:rPr>
        <w:t xml:space="preserve"> Система муниципальных правовых актов городского округа</w:t>
      </w:r>
    </w:p>
    <w:p w:rsidR="002921D5" w:rsidRPr="000D39CD" w:rsidRDefault="002921D5" w:rsidP="002921D5">
      <w:pPr>
        <w:pStyle w:val="22"/>
        <w:ind w:firstLine="709"/>
        <w:rPr>
          <w:color w:val="000000"/>
          <w:sz w:val="24"/>
          <w:szCs w:val="24"/>
        </w:rPr>
      </w:pPr>
    </w:p>
    <w:p w:rsidR="002921D5" w:rsidRPr="000D39CD" w:rsidRDefault="002921D5" w:rsidP="002921D5">
      <w:pPr>
        <w:pStyle w:val="22"/>
        <w:ind w:firstLine="709"/>
        <w:rPr>
          <w:color w:val="000000"/>
          <w:sz w:val="24"/>
          <w:szCs w:val="24"/>
        </w:rPr>
      </w:pPr>
      <w:r w:rsidRPr="000D39CD">
        <w:rPr>
          <w:color w:val="000000"/>
          <w:sz w:val="24"/>
          <w:szCs w:val="24"/>
        </w:rPr>
        <w:t>1. По вопросам местного значения население городского округа непосредственно, органы местного самоуправления и должностные лица местного самоуправления принимают муниципальные правовые акты.</w:t>
      </w:r>
    </w:p>
    <w:p w:rsidR="002921D5" w:rsidRPr="000D39CD" w:rsidRDefault="002921D5" w:rsidP="002921D5">
      <w:pPr>
        <w:pStyle w:val="22"/>
        <w:ind w:firstLine="709"/>
        <w:rPr>
          <w:color w:val="000000"/>
          <w:sz w:val="24"/>
          <w:szCs w:val="24"/>
        </w:rPr>
      </w:pPr>
      <w:r w:rsidRPr="000D39CD">
        <w:rPr>
          <w:color w:val="000000"/>
          <w:sz w:val="24"/>
          <w:szCs w:val="24"/>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w:t>
      </w:r>
    </w:p>
    <w:p w:rsidR="002921D5" w:rsidRPr="000D39CD" w:rsidRDefault="002921D5" w:rsidP="002921D5">
      <w:pPr>
        <w:pStyle w:val="22"/>
        <w:ind w:firstLine="709"/>
        <w:rPr>
          <w:color w:val="000000"/>
          <w:sz w:val="24"/>
          <w:szCs w:val="24"/>
        </w:rPr>
      </w:pPr>
      <w:r w:rsidRPr="000D39CD">
        <w:rPr>
          <w:color w:val="000000"/>
          <w:sz w:val="24"/>
          <w:szCs w:val="24"/>
        </w:rPr>
        <w:t xml:space="preserve">3. В систему муниципальных правовых актов входят: </w:t>
      </w:r>
    </w:p>
    <w:p w:rsidR="002921D5" w:rsidRPr="000D39CD" w:rsidRDefault="002921D5" w:rsidP="002921D5">
      <w:pPr>
        <w:pStyle w:val="22"/>
        <w:ind w:firstLine="709"/>
        <w:rPr>
          <w:color w:val="000000"/>
          <w:sz w:val="24"/>
          <w:szCs w:val="24"/>
        </w:rPr>
      </w:pPr>
      <w:r w:rsidRPr="000D39CD">
        <w:rPr>
          <w:color w:val="000000"/>
          <w:sz w:val="24"/>
          <w:szCs w:val="24"/>
        </w:rPr>
        <w:t>1) Устав, правовые акты, принятые на местном референдуме (сходе граждан);</w:t>
      </w:r>
    </w:p>
    <w:p w:rsidR="002921D5" w:rsidRPr="000D39CD" w:rsidRDefault="002921D5" w:rsidP="002921D5">
      <w:pPr>
        <w:pStyle w:val="22"/>
        <w:ind w:firstLine="709"/>
        <w:rPr>
          <w:color w:val="000000"/>
          <w:sz w:val="24"/>
          <w:szCs w:val="24"/>
        </w:rPr>
      </w:pPr>
      <w:r w:rsidRPr="000D39CD">
        <w:rPr>
          <w:color w:val="000000"/>
          <w:sz w:val="24"/>
          <w:szCs w:val="24"/>
        </w:rPr>
        <w:t>2) нормативные и иные правовые акты Собрания депутатов;</w:t>
      </w:r>
    </w:p>
    <w:p w:rsidR="002921D5" w:rsidRPr="000D39CD" w:rsidRDefault="002921D5" w:rsidP="002921D5">
      <w:pPr>
        <w:pStyle w:val="22"/>
        <w:ind w:firstLine="709"/>
        <w:rPr>
          <w:color w:val="000000"/>
          <w:sz w:val="24"/>
          <w:szCs w:val="24"/>
        </w:rPr>
      </w:pPr>
      <w:r w:rsidRPr="000D39CD">
        <w:rPr>
          <w:color w:val="000000"/>
          <w:sz w:val="24"/>
          <w:szCs w:val="24"/>
        </w:rPr>
        <w:t>3) правовые акты главы городского округа, администрации и иных органов местного самоуправления и должностных лиц местного самоуправления, предусмотренных Уставом.</w:t>
      </w:r>
    </w:p>
    <w:p w:rsidR="002921D5" w:rsidRPr="000D39CD" w:rsidRDefault="002921D5" w:rsidP="002921D5">
      <w:pPr>
        <w:ind w:firstLine="561"/>
        <w:jc w:val="both"/>
        <w:rPr>
          <w:color w:val="000000"/>
        </w:rPr>
      </w:pPr>
      <w:r w:rsidRPr="000D39CD">
        <w:rPr>
          <w:color w:val="000000"/>
        </w:rPr>
        <w:t>4.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2921D5" w:rsidRPr="000D39CD" w:rsidRDefault="002921D5" w:rsidP="002921D5">
      <w:pPr>
        <w:pStyle w:val="22"/>
        <w:ind w:firstLine="709"/>
        <w:rPr>
          <w:color w:val="000000"/>
          <w:sz w:val="24"/>
          <w:szCs w:val="24"/>
        </w:rPr>
      </w:pPr>
      <w:r w:rsidRPr="000D39CD">
        <w:rPr>
          <w:color w:val="000000"/>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2921D5" w:rsidRPr="000D39CD" w:rsidRDefault="002921D5" w:rsidP="002921D5">
      <w:pPr>
        <w:pStyle w:val="22"/>
        <w:ind w:firstLine="709"/>
        <w:rPr>
          <w:color w:val="000000"/>
          <w:sz w:val="24"/>
          <w:szCs w:val="24"/>
        </w:rPr>
      </w:pPr>
      <w:r w:rsidRPr="000D39CD">
        <w:rPr>
          <w:color w:val="000000"/>
          <w:sz w:val="24"/>
          <w:szCs w:val="24"/>
        </w:rPr>
        <w:lastRenderedPageBreak/>
        <w:t>5. 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921D5" w:rsidRPr="000D39CD" w:rsidRDefault="002921D5" w:rsidP="002921D5">
      <w:pPr>
        <w:pStyle w:val="22"/>
        <w:ind w:firstLine="709"/>
        <w:rPr>
          <w:color w:val="000000"/>
          <w:sz w:val="24"/>
          <w:szCs w:val="24"/>
        </w:rPr>
      </w:pPr>
      <w:r w:rsidRPr="000D39CD">
        <w:rPr>
          <w:color w:val="000000"/>
          <w:sz w:val="24"/>
          <w:szCs w:val="24"/>
        </w:rPr>
        <w:t xml:space="preserve"> 6.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главы городского округа или досрочного прекращения полномочий Собрания депутатов.</w:t>
      </w:r>
    </w:p>
    <w:p w:rsidR="002921D5" w:rsidRPr="000D39CD" w:rsidRDefault="002921D5" w:rsidP="002921D5">
      <w:pPr>
        <w:pStyle w:val="22"/>
        <w:ind w:firstLine="709"/>
        <w:rPr>
          <w:color w:val="000000"/>
          <w:sz w:val="24"/>
          <w:szCs w:val="24"/>
        </w:rPr>
      </w:pPr>
      <w:r w:rsidRPr="000D39CD">
        <w:rPr>
          <w:color w:val="000000"/>
          <w:sz w:val="24"/>
          <w:szCs w:val="24"/>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Дагестан.</w:t>
      </w:r>
    </w:p>
    <w:p w:rsidR="002921D5" w:rsidRDefault="002921D5" w:rsidP="002921D5">
      <w:pPr>
        <w:pStyle w:val="22"/>
        <w:ind w:firstLine="709"/>
        <w:rPr>
          <w:color w:val="000000"/>
          <w:sz w:val="24"/>
          <w:szCs w:val="24"/>
          <w:lang w:val="ru-RU"/>
        </w:rPr>
      </w:pPr>
      <w:r w:rsidRPr="000D39CD">
        <w:rPr>
          <w:color w:val="000000"/>
          <w:sz w:val="24"/>
          <w:szCs w:val="24"/>
        </w:rPr>
        <w:t>8. Муниципальные нормативные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изменение или прекращение существующих правоотношений и действующие независимо от изменения или прекращения регулируемых общественных отношений, подлежат проверке на соответствие законодательству и антикоррупционной экспертизе, проводимых прокуратурой города Дербент.</w:t>
      </w:r>
    </w:p>
    <w:p w:rsidR="00004532" w:rsidRPr="00004532" w:rsidRDefault="00004532" w:rsidP="002921D5">
      <w:pPr>
        <w:pStyle w:val="22"/>
        <w:ind w:firstLine="709"/>
        <w:rPr>
          <w:color w:val="000000"/>
          <w:sz w:val="24"/>
          <w:szCs w:val="24"/>
          <w:lang w:val="ru-RU"/>
        </w:rPr>
      </w:pPr>
    </w:p>
    <w:p w:rsidR="002921D5" w:rsidRPr="000D39CD" w:rsidRDefault="002921D5" w:rsidP="002921D5">
      <w:pPr>
        <w:pStyle w:val="22"/>
        <w:ind w:firstLine="709"/>
        <w:jc w:val="center"/>
        <w:rPr>
          <w:b/>
          <w:bCs/>
          <w:color w:val="000000"/>
          <w:sz w:val="24"/>
          <w:szCs w:val="24"/>
        </w:rPr>
      </w:pPr>
      <w:r w:rsidRPr="000D39CD">
        <w:rPr>
          <w:b/>
          <w:color w:val="000000"/>
          <w:sz w:val="24"/>
          <w:szCs w:val="24"/>
        </w:rPr>
        <w:t>Статья 44.</w:t>
      </w:r>
      <w:r w:rsidRPr="000D39CD">
        <w:rPr>
          <w:b/>
          <w:bCs/>
          <w:color w:val="000000"/>
          <w:sz w:val="24"/>
          <w:szCs w:val="24"/>
        </w:rPr>
        <w:t>Устав городского округа</w:t>
      </w:r>
    </w:p>
    <w:p w:rsidR="002921D5" w:rsidRPr="000D39CD" w:rsidRDefault="002921D5" w:rsidP="002921D5">
      <w:pPr>
        <w:pStyle w:val="22"/>
        <w:ind w:firstLine="709"/>
        <w:rPr>
          <w:bCs/>
          <w:color w:val="000000"/>
          <w:sz w:val="24"/>
          <w:szCs w:val="24"/>
        </w:rPr>
      </w:pPr>
    </w:p>
    <w:p w:rsidR="002921D5" w:rsidRPr="000D39CD" w:rsidRDefault="002921D5" w:rsidP="002921D5">
      <w:pPr>
        <w:pStyle w:val="22"/>
        <w:ind w:firstLine="709"/>
        <w:rPr>
          <w:color w:val="000000"/>
          <w:sz w:val="24"/>
          <w:szCs w:val="24"/>
        </w:rPr>
      </w:pPr>
      <w:r w:rsidRPr="000D39CD">
        <w:rPr>
          <w:color w:val="000000"/>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2921D5" w:rsidRPr="000D39CD" w:rsidRDefault="002921D5" w:rsidP="002921D5">
      <w:pPr>
        <w:pStyle w:val="22"/>
        <w:ind w:firstLine="709"/>
        <w:rPr>
          <w:color w:val="000000"/>
          <w:sz w:val="24"/>
          <w:szCs w:val="24"/>
        </w:rPr>
      </w:pPr>
      <w:r w:rsidRPr="000D39CD">
        <w:rPr>
          <w:color w:val="000000"/>
          <w:sz w:val="24"/>
          <w:szCs w:val="24"/>
        </w:rPr>
        <w:t>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2921D5" w:rsidRPr="00F83297" w:rsidRDefault="002921D5" w:rsidP="002921D5">
      <w:pPr>
        <w:ind w:firstLine="709"/>
        <w:jc w:val="both"/>
        <w:rPr>
          <w:color w:val="000000"/>
        </w:rPr>
      </w:pPr>
      <w:r w:rsidRPr="000D39CD">
        <w:rPr>
          <w:color w:val="000000"/>
        </w:rPr>
        <w:t xml:space="preserve"> </w:t>
      </w:r>
      <w:r w:rsidR="00004532" w:rsidRPr="00F83297">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Дагестан в целях приведения данного Устава в соответствие с этими нормативными правовыми актами.</w:t>
      </w:r>
    </w:p>
    <w:p w:rsidR="002921D5" w:rsidRPr="000D39CD" w:rsidRDefault="002921D5" w:rsidP="002921D5">
      <w:pPr>
        <w:pStyle w:val="22"/>
        <w:ind w:firstLine="709"/>
        <w:rPr>
          <w:color w:val="000000"/>
          <w:sz w:val="24"/>
          <w:szCs w:val="24"/>
        </w:rPr>
      </w:pPr>
      <w:r w:rsidRPr="000D39CD">
        <w:rPr>
          <w:color w:val="000000"/>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2921D5" w:rsidRPr="000D39CD" w:rsidRDefault="002921D5" w:rsidP="002921D5">
      <w:pPr>
        <w:pStyle w:val="22"/>
        <w:ind w:firstLine="709"/>
        <w:rPr>
          <w:color w:val="000000"/>
          <w:sz w:val="24"/>
          <w:szCs w:val="24"/>
        </w:rPr>
      </w:pPr>
      <w:r w:rsidRPr="000D39CD">
        <w:rPr>
          <w:color w:val="000000"/>
          <w:sz w:val="24"/>
          <w:szCs w:val="24"/>
        </w:rPr>
        <w:t xml:space="preserve">4. Устав, муниципальный правовой акт о внесении изменений и дополнений в Устав подлежат государственной регистрации в территориальном органе </w:t>
      </w:r>
      <w:r w:rsidRPr="000D39CD">
        <w:rPr>
          <w:color w:val="000000"/>
          <w:sz w:val="24"/>
          <w:szCs w:val="24"/>
        </w:rPr>
        <w:lastRenderedPageBreak/>
        <w:t>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21.07.2005г. № 97-ФЗ.</w:t>
      </w:r>
    </w:p>
    <w:p w:rsidR="002921D5" w:rsidRPr="000D39CD" w:rsidRDefault="002921D5" w:rsidP="002921D5">
      <w:pPr>
        <w:autoSpaceDE w:val="0"/>
        <w:autoSpaceDN w:val="0"/>
        <w:adjustRightInd w:val="0"/>
        <w:ind w:firstLine="720"/>
        <w:jc w:val="both"/>
        <w:rPr>
          <w:color w:val="000000"/>
        </w:rPr>
      </w:pPr>
      <w:r w:rsidRPr="000D39CD">
        <w:rPr>
          <w:color w:val="000000"/>
        </w:rPr>
        <w:t>5. Устав,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921D5" w:rsidRPr="000D39CD" w:rsidRDefault="002921D5" w:rsidP="002921D5">
      <w:pPr>
        <w:ind w:firstLine="709"/>
        <w:jc w:val="both"/>
        <w:rPr>
          <w:color w:val="000000"/>
        </w:rPr>
      </w:pPr>
      <w:r w:rsidRPr="000D39CD">
        <w:rPr>
          <w:color w:val="000000"/>
        </w:rPr>
        <w:t>Глава городского округа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10011" w:rsidRPr="00910011" w:rsidRDefault="002921D5" w:rsidP="00910011">
      <w:pPr>
        <w:ind w:firstLine="547"/>
        <w:jc w:val="both"/>
        <w:rPr>
          <w:b/>
        </w:rPr>
      </w:pPr>
      <w:r w:rsidRPr="000D39CD">
        <w:rPr>
          <w:color w:val="000000"/>
        </w:rPr>
        <w:t xml:space="preserve">6. </w:t>
      </w:r>
      <w:r w:rsidR="00910011" w:rsidRPr="00910011">
        <w:rPr>
          <w:b/>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принявшего муниципальный правовой акт о внесении указанных и</w:t>
      </w:r>
      <w:r w:rsidR="00910011">
        <w:rPr>
          <w:b/>
        </w:rPr>
        <w:t>зменений и дополнений в Устав.</w:t>
      </w:r>
    </w:p>
    <w:p w:rsidR="002921D5" w:rsidRDefault="002921D5" w:rsidP="002921D5">
      <w:pPr>
        <w:autoSpaceDE w:val="0"/>
        <w:autoSpaceDN w:val="0"/>
        <w:adjustRightInd w:val="0"/>
        <w:ind w:firstLine="540"/>
        <w:jc w:val="both"/>
        <w:rPr>
          <w:color w:val="000000"/>
        </w:rPr>
      </w:pPr>
      <w:r w:rsidRPr="000D39CD">
        <w:rPr>
          <w:color w:val="000000"/>
        </w:rPr>
        <w:t>Изменения и дополнения, внесенные в Устав и предусматривающие создание контрольного органа городского округа, вступают в силу в порядке, предусмотренном пунктом 5 настоящей статьи.</w:t>
      </w:r>
    </w:p>
    <w:p w:rsidR="00910011" w:rsidRPr="00910011" w:rsidRDefault="00910011" w:rsidP="00910011">
      <w:pPr>
        <w:ind w:firstLine="547"/>
        <w:jc w:val="both"/>
        <w:rPr>
          <w:b/>
        </w:rPr>
      </w:pPr>
      <w:r w:rsidRPr="00910011">
        <w:rPr>
          <w:b/>
        </w:rPr>
        <w:t>6.1. Изменения и дополнения в Устав вносятся муниципальным правовым актом, который оформляется:</w:t>
      </w:r>
    </w:p>
    <w:p w:rsidR="00910011" w:rsidRPr="00910011" w:rsidRDefault="00910011" w:rsidP="00910011">
      <w:pPr>
        <w:ind w:firstLine="547"/>
        <w:jc w:val="both"/>
        <w:rPr>
          <w:b/>
        </w:rPr>
      </w:pPr>
      <w:r w:rsidRPr="00910011">
        <w:rPr>
          <w:b/>
        </w:rPr>
        <w:t xml:space="preserve">1) решением Собрания депутатов, подписанным его председателем и главой городского округа; </w:t>
      </w:r>
    </w:p>
    <w:p w:rsidR="00910011" w:rsidRPr="00910011" w:rsidRDefault="00910011" w:rsidP="00910011">
      <w:pPr>
        <w:ind w:firstLine="547"/>
        <w:jc w:val="both"/>
        <w:rPr>
          <w:b/>
        </w:rPr>
      </w:pPr>
      <w:r w:rsidRPr="00910011">
        <w:rPr>
          <w:b/>
        </w:rPr>
        <w:t>2) отдельным нормативным правовым актом, принятым Собранием депутатов и подписанным главой городского округа. В этом случае на данном правовом акте проставляются реквизиты решения Собрания депутатов о его принятии. Включение в такое решение Собрания депутатов переходных положений и (или) норм о вступлении в силу изменений и дополнений, вно</w:t>
      </w:r>
      <w:r>
        <w:rPr>
          <w:b/>
        </w:rPr>
        <w:t>симых в Устав, не допускается.</w:t>
      </w:r>
    </w:p>
    <w:p w:rsidR="006F54D6" w:rsidRDefault="00004532" w:rsidP="002921D5">
      <w:pPr>
        <w:autoSpaceDE w:val="0"/>
        <w:autoSpaceDN w:val="0"/>
        <w:adjustRightInd w:val="0"/>
        <w:ind w:firstLine="540"/>
        <w:jc w:val="both"/>
      </w:pPr>
      <w:r w:rsidRPr="00F83297">
        <w:t xml:space="preserve"> 7. Приведение Устава 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Собрания депутатов,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10011" w:rsidRPr="00910011" w:rsidRDefault="00910011" w:rsidP="00910011">
      <w:pPr>
        <w:ind w:firstLine="547"/>
        <w:jc w:val="both"/>
        <w:rPr>
          <w:b/>
        </w:rPr>
      </w:pPr>
      <w:r w:rsidRPr="00910011">
        <w:rPr>
          <w:b/>
        </w:rPr>
        <w:t>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w:t>
      </w:r>
      <w:r>
        <w:rPr>
          <w:b/>
        </w:rPr>
        <w:t>тупления в силу нового Устава.</w:t>
      </w:r>
    </w:p>
    <w:p w:rsidR="00004532" w:rsidRPr="00F83297" w:rsidRDefault="00004532" w:rsidP="002921D5">
      <w:pPr>
        <w:autoSpaceDE w:val="0"/>
        <w:autoSpaceDN w:val="0"/>
        <w:adjustRightInd w:val="0"/>
        <w:ind w:firstLine="540"/>
        <w:jc w:val="both"/>
        <w:rPr>
          <w:color w:val="000000"/>
        </w:rPr>
      </w:pPr>
    </w:p>
    <w:p w:rsidR="006F54D6" w:rsidRDefault="006F54D6" w:rsidP="006F54D6">
      <w:pPr>
        <w:pStyle w:val="22"/>
        <w:ind w:firstLine="709"/>
        <w:jc w:val="center"/>
        <w:rPr>
          <w:b/>
          <w:bCs/>
          <w:color w:val="000000"/>
          <w:sz w:val="24"/>
        </w:rPr>
      </w:pPr>
      <w:r>
        <w:rPr>
          <w:b/>
          <w:color w:val="000000"/>
          <w:sz w:val="24"/>
        </w:rPr>
        <w:t xml:space="preserve">Статья 45. </w:t>
      </w:r>
      <w:r>
        <w:rPr>
          <w:b/>
          <w:bCs/>
          <w:color w:val="000000"/>
          <w:sz w:val="24"/>
        </w:rPr>
        <w:t>Подготовка и принятие муниципальных правовых актов</w:t>
      </w:r>
    </w:p>
    <w:p w:rsidR="006F54D6" w:rsidRDefault="006F54D6" w:rsidP="006F54D6">
      <w:pPr>
        <w:pStyle w:val="22"/>
        <w:ind w:firstLine="709"/>
        <w:rPr>
          <w:color w:val="000000"/>
          <w:sz w:val="24"/>
        </w:rPr>
      </w:pPr>
    </w:p>
    <w:p w:rsidR="006F54D6" w:rsidRDefault="006F54D6" w:rsidP="006F54D6">
      <w:pPr>
        <w:pStyle w:val="22"/>
        <w:ind w:firstLine="709"/>
        <w:rPr>
          <w:color w:val="000000"/>
          <w:sz w:val="24"/>
        </w:rPr>
      </w:pPr>
      <w:r>
        <w:rPr>
          <w:color w:val="000000"/>
          <w:sz w:val="24"/>
        </w:rPr>
        <w:lastRenderedPageBreak/>
        <w:t>1. Проекты муниципальных правовых актов могут вноситься депутатами Собрания депутатов, главой городского округа, выборными органами местного самоуправления, органами территориального общественного самоуправления, инициативными группами граждан, а также прокурором города Дербента по вопросам его ведения.</w:t>
      </w:r>
    </w:p>
    <w:p w:rsidR="006F54D6" w:rsidRDefault="006F54D6" w:rsidP="006F54D6">
      <w:pPr>
        <w:pStyle w:val="22"/>
        <w:ind w:firstLine="709"/>
        <w:rPr>
          <w:color w:val="000000"/>
          <w:sz w:val="24"/>
        </w:rPr>
      </w:pPr>
      <w:r>
        <w:rPr>
          <w:color w:val="000000"/>
          <w:sz w:val="24"/>
        </w:rPr>
        <w:t xml:space="preserve">2. Порядок внесения проектов муниципальных правовых актов и перечень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6F54D6" w:rsidRDefault="006F54D6" w:rsidP="006F54D6">
      <w:pPr>
        <w:pStyle w:val="22"/>
        <w:ind w:firstLine="709"/>
        <w:rPr>
          <w:color w:val="000000"/>
          <w:sz w:val="24"/>
        </w:rPr>
      </w:pPr>
      <w:r>
        <w:rPr>
          <w:color w:val="000000"/>
          <w:sz w:val="24"/>
        </w:rPr>
        <w:t>3. Нормативные правовые акты Собрания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главы администрации или при наличии заключения главы администрации.</w:t>
      </w:r>
    </w:p>
    <w:p w:rsidR="006F54D6" w:rsidRPr="00542D61" w:rsidRDefault="006F54D6" w:rsidP="006F54D6">
      <w:pPr>
        <w:jc w:val="both"/>
      </w:pPr>
      <w:r>
        <w:t xml:space="preserve">          </w:t>
      </w:r>
      <w:r w:rsidRPr="00542D61">
        <w:t>4.Проекты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Дагестан, за исключением:</w:t>
      </w:r>
    </w:p>
    <w:p w:rsidR="006F54D6" w:rsidRPr="00542D61" w:rsidRDefault="006F54D6" w:rsidP="006F54D6">
      <w:pPr>
        <w:jc w:val="both"/>
      </w:pPr>
      <w:r w:rsidRPr="00542D61">
        <w:t xml:space="preserve">            1) проектов нормативных правовых актов Собрания депутатов, устанавливающих, изменяющих, приостанавливающих, отменяющих местные налоги и сборы;</w:t>
      </w:r>
    </w:p>
    <w:p w:rsidR="006F54D6" w:rsidRPr="00542D61" w:rsidRDefault="006F54D6" w:rsidP="006F54D6">
      <w:pPr>
        <w:jc w:val="both"/>
      </w:pPr>
      <w:r w:rsidRPr="00542D61">
        <w:t xml:space="preserve">            2) проектов нормативных правовых актов Собрания депутатов, регулирующих бюджетные правоотношения.</w:t>
      </w:r>
    </w:p>
    <w:p w:rsidR="006F54D6" w:rsidRPr="00542D61" w:rsidRDefault="006F54D6" w:rsidP="006F54D6">
      <w:pPr>
        <w:jc w:val="both"/>
      </w:pPr>
      <w:r w:rsidRPr="00542D61">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6F54D6" w:rsidRDefault="006F54D6" w:rsidP="006F54D6">
      <w:pPr>
        <w:pStyle w:val="ConsNormal0"/>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5. Решения Собрания депутатов принимаются на заседании Собрания депутатов в соответствии с Регламентом Собрания депутатов.</w:t>
      </w:r>
    </w:p>
    <w:p w:rsidR="006F54D6" w:rsidRDefault="006F54D6" w:rsidP="006F54D6">
      <w:pPr>
        <w:pStyle w:val="ConsNormal0"/>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6. Решения Собрания депутатов принимаются простым большинством голосов от избранного числа депутатов Собрания депутатов, кроме случаев,  предусмотренных частью 4 статьи 23 настоящего Устава.</w:t>
      </w:r>
    </w:p>
    <w:p w:rsidR="002921D5" w:rsidRPr="000D39CD" w:rsidRDefault="002921D5" w:rsidP="002921D5">
      <w:pPr>
        <w:pStyle w:val="ConsNormal0"/>
        <w:widowControl/>
        <w:jc w:val="both"/>
        <w:rPr>
          <w:rFonts w:ascii="Times New Roman" w:hAnsi="Times New Roman" w:cs="Times New Roman"/>
          <w:color w:val="000000"/>
          <w:sz w:val="24"/>
          <w:szCs w:val="24"/>
        </w:rPr>
      </w:pPr>
    </w:p>
    <w:p w:rsidR="002921D5" w:rsidRPr="000D39CD" w:rsidRDefault="002921D5" w:rsidP="002921D5">
      <w:pPr>
        <w:pStyle w:val="22"/>
        <w:ind w:left="2340" w:hanging="1631"/>
        <w:jc w:val="center"/>
        <w:rPr>
          <w:b/>
          <w:bCs/>
          <w:color w:val="000000"/>
          <w:sz w:val="24"/>
          <w:szCs w:val="24"/>
        </w:rPr>
      </w:pPr>
      <w:r w:rsidRPr="000D39CD">
        <w:rPr>
          <w:b/>
          <w:color w:val="000000"/>
          <w:sz w:val="24"/>
          <w:szCs w:val="24"/>
        </w:rPr>
        <w:t>Статья 46.</w:t>
      </w:r>
      <w:r w:rsidRPr="000D39CD">
        <w:rPr>
          <w:b/>
          <w:bCs/>
          <w:color w:val="000000"/>
          <w:sz w:val="24"/>
          <w:szCs w:val="24"/>
        </w:rPr>
        <w:t>Подписание и вступление в силу муниципальных правовых актов</w:t>
      </w:r>
    </w:p>
    <w:p w:rsidR="002921D5" w:rsidRPr="000D39CD" w:rsidRDefault="002921D5" w:rsidP="002921D5">
      <w:pPr>
        <w:pStyle w:val="22"/>
        <w:ind w:left="2340" w:hanging="1631"/>
        <w:rPr>
          <w:bCs/>
          <w:color w:val="000000"/>
          <w:sz w:val="24"/>
          <w:szCs w:val="24"/>
        </w:rPr>
      </w:pPr>
    </w:p>
    <w:p w:rsidR="002921D5" w:rsidRPr="000D39CD" w:rsidRDefault="002921D5" w:rsidP="002921D5">
      <w:pPr>
        <w:pStyle w:val="22"/>
        <w:ind w:firstLine="709"/>
        <w:rPr>
          <w:color w:val="000000"/>
          <w:sz w:val="24"/>
          <w:szCs w:val="24"/>
        </w:rPr>
      </w:pPr>
      <w:r w:rsidRPr="000D39CD">
        <w:rPr>
          <w:color w:val="000000"/>
          <w:sz w:val="24"/>
          <w:szCs w:val="24"/>
        </w:rPr>
        <w:t>1. Решение, принятое Собранием депутатов и устанавливающее правила, обязательные для исполнения на территории городского округа, подлежит подписанию и опубликованию главой городского округа.</w:t>
      </w:r>
    </w:p>
    <w:p w:rsidR="002921D5" w:rsidRPr="000D39CD" w:rsidRDefault="002921D5" w:rsidP="002921D5">
      <w:pPr>
        <w:pStyle w:val="22"/>
        <w:ind w:firstLine="709"/>
        <w:rPr>
          <w:color w:val="000000"/>
          <w:sz w:val="24"/>
          <w:szCs w:val="24"/>
        </w:rPr>
      </w:pPr>
      <w:r w:rsidRPr="000D39CD">
        <w:rPr>
          <w:color w:val="000000"/>
          <w:sz w:val="24"/>
          <w:szCs w:val="24"/>
        </w:rPr>
        <w:t>2. Муниципальные нормативные правовые акты вступают в силу с момента их подписания.</w:t>
      </w:r>
    </w:p>
    <w:p w:rsidR="002921D5" w:rsidRPr="000D39CD" w:rsidRDefault="002921D5" w:rsidP="002921D5">
      <w:pPr>
        <w:pStyle w:val="22"/>
        <w:ind w:firstLine="709"/>
        <w:rPr>
          <w:color w:val="000000"/>
          <w:sz w:val="24"/>
          <w:szCs w:val="24"/>
        </w:rPr>
      </w:pPr>
      <w:r w:rsidRPr="000D39CD">
        <w:rPr>
          <w:color w:val="000000"/>
          <w:sz w:val="24"/>
          <w:szCs w:val="24"/>
        </w:rPr>
        <w:t xml:space="preserve">3. Нормативные правовые акты Собрания депутатов о налогах и сборах вступают в силу в соответствии с Налоговым кодексом Российской Федерации. </w:t>
      </w:r>
    </w:p>
    <w:p w:rsidR="00910011" w:rsidRPr="00910011" w:rsidRDefault="00910011" w:rsidP="00910011">
      <w:pPr>
        <w:ind w:firstLine="547"/>
        <w:jc w:val="both"/>
        <w:rPr>
          <w:b/>
        </w:rPr>
      </w:pPr>
      <w:r>
        <w:rPr>
          <w:b/>
        </w:rPr>
        <w:t xml:space="preserve">  </w:t>
      </w:r>
      <w:r w:rsidRPr="00910011">
        <w:rPr>
          <w:b/>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w:t>
      </w:r>
      <w:r>
        <w:rPr>
          <w:b/>
        </w:rPr>
        <w:t>опубликования (обнародования).</w:t>
      </w:r>
    </w:p>
    <w:p w:rsidR="002921D5" w:rsidRPr="00910011" w:rsidRDefault="002921D5" w:rsidP="002921D5">
      <w:pPr>
        <w:pStyle w:val="22"/>
        <w:ind w:firstLine="709"/>
        <w:rPr>
          <w:color w:val="000000"/>
          <w:sz w:val="24"/>
          <w:szCs w:val="24"/>
          <w:lang w:val="ru-RU"/>
        </w:rPr>
      </w:pPr>
    </w:p>
    <w:p w:rsidR="002921D5" w:rsidRPr="000D39CD" w:rsidRDefault="002921D5" w:rsidP="002921D5">
      <w:pPr>
        <w:pStyle w:val="22"/>
        <w:ind w:left="2160" w:hanging="1440"/>
        <w:jc w:val="center"/>
        <w:rPr>
          <w:b/>
          <w:bCs/>
          <w:color w:val="000000"/>
          <w:sz w:val="24"/>
          <w:szCs w:val="24"/>
        </w:rPr>
      </w:pPr>
      <w:r w:rsidRPr="000D39CD">
        <w:rPr>
          <w:b/>
          <w:color w:val="000000"/>
          <w:sz w:val="24"/>
          <w:szCs w:val="24"/>
        </w:rPr>
        <w:t>Статья 47.</w:t>
      </w:r>
      <w:r w:rsidRPr="000D39CD">
        <w:rPr>
          <w:b/>
          <w:bCs/>
          <w:color w:val="000000"/>
          <w:sz w:val="24"/>
          <w:szCs w:val="24"/>
        </w:rPr>
        <w:t>Приостановление и отмена муниципальных правовых актов</w:t>
      </w:r>
    </w:p>
    <w:p w:rsidR="002921D5" w:rsidRPr="000D39CD" w:rsidRDefault="002921D5" w:rsidP="002921D5">
      <w:pPr>
        <w:pStyle w:val="22"/>
        <w:ind w:left="2160" w:hanging="1440"/>
        <w:rPr>
          <w:bCs/>
          <w:color w:val="000000"/>
          <w:sz w:val="24"/>
          <w:szCs w:val="24"/>
        </w:rPr>
      </w:pPr>
    </w:p>
    <w:p w:rsidR="002921D5" w:rsidRPr="000D39CD" w:rsidRDefault="002921D5" w:rsidP="002921D5">
      <w:pPr>
        <w:autoSpaceDE w:val="0"/>
        <w:autoSpaceDN w:val="0"/>
        <w:adjustRightInd w:val="0"/>
        <w:ind w:firstLine="900"/>
        <w:jc w:val="both"/>
        <w:rPr>
          <w:color w:val="000000"/>
        </w:rPr>
      </w:pPr>
      <w:r w:rsidRPr="000D39CD">
        <w:rPr>
          <w:color w:val="000000"/>
        </w:rPr>
        <w:lastRenderedPageBreak/>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2921D5" w:rsidRPr="000D39CD" w:rsidRDefault="002921D5" w:rsidP="002921D5">
      <w:pPr>
        <w:autoSpaceDE w:val="0"/>
        <w:autoSpaceDN w:val="0"/>
        <w:adjustRightInd w:val="0"/>
        <w:ind w:firstLine="900"/>
        <w:jc w:val="both"/>
        <w:rPr>
          <w:color w:val="000000"/>
        </w:rPr>
      </w:pPr>
      <w:r w:rsidRPr="000D39CD">
        <w:rPr>
          <w:color w:val="00000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23" w:history="1">
        <w:r w:rsidRPr="000D39CD">
          <w:rPr>
            <w:rStyle w:val="a5"/>
            <w:color w:val="000000"/>
          </w:rPr>
          <w:t>законодательством</w:t>
        </w:r>
      </w:hyperlink>
      <w:r w:rsidRPr="000D39CD">
        <w:rPr>
          <w:color w:val="00000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 не позднее трех дней со дня принятия им решения.</w:t>
      </w:r>
    </w:p>
    <w:p w:rsidR="002921D5" w:rsidRPr="000D39CD" w:rsidRDefault="002921D5" w:rsidP="002921D5">
      <w:pPr>
        <w:ind w:firstLine="900"/>
        <w:jc w:val="both"/>
        <w:rPr>
          <w:color w:val="000000"/>
        </w:rPr>
      </w:pPr>
      <w:r w:rsidRPr="000D39CD">
        <w:rPr>
          <w:color w:val="000000"/>
        </w:rPr>
        <w:t>2. Признание по решению суда закона Республики Дагестан об установлении статуса городского округа недействующим до вступления в силу нового закона Республики Дагестан об установлении статуса городского округа не может являться основанием для признания в судебном порядке недействующими муниципальных правовых актов указанного городского округа, принятых до вступления решения суда в законную силу, или для отмены данных муниципальных правовых актов.</w:t>
      </w:r>
    </w:p>
    <w:p w:rsidR="002921D5" w:rsidRPr="000D39CD" w:rsidRDefault="002921D5" w:rsidP="002921D5">
      <w:pPr>
        <w:keepLines/>
        <w:widowControl w:val="0"/>
        <w:jc w:val="center"/>
        <w:rPr>
          <w:color w:val="000000"/>
          <w:kern w:val="2"/>
        </w:rPr>
      </w:pPr>
    </w:p>
    <w:p w:rsidR="002921D5" w:rsidRPr="000D39CD" w:rsidRDefault="002921D5" w:rsidP="002921D5">
      <w:pPr>
        <w:pStyle w:val="af9"/>
        <w:keepLines/>
        <w:widowControl w:val="0"/>
        <w:ind w:left="2160" w:hanging="1440"/>
        <w:jc w:val="both"/>
        <w:rPr>
          <w:color w:val="000000"/>
          <w:kern w:val="2"/>
          <w:sz w:val="24"/>
        </w:rPr>
      </w:pPr>
    </w:p>
    <w:p w:rsidR="002921D5" w:rsidRPr="000D39CD" w:rsidRDefault="002921D5" w:rsidP="002921D5">
      <w:pPr>
        <w:keepLines/>
        <w:widowControl w:val="0"/>
        <w:jc w:val="center"/>
        <w:rPr>
          <w:b/>
          <w:color w:val="000000"/>
          <w:kern w:val="2"/>
        </w:rPr>
      </w:pPr>
      <w:r w:rsidRPr="000D39CD">
        <w:rPr>
          <w:b/>
          <w:color w:val="000000"/>
          <w:kern w:val="2"/>
        </w:rPr>
        <w:t>ГЛАВА</w:t>
      </w:r>
      <w:r w:rsidRPr="000D39CD">
        <w:rPr>
          <w:b/>
          <w:color w:val="000000"/>
        </w:rPr>
        <w:t> </w:t>
      </w:r>
      <w:r w:rsidRPr="000D39CD">
        <w:rPr>
          <w:b/>
          <w:color w:val="000000"/>
          <w:kern w:val="2"/>
          <w:lang w:val="en-US"/>
        </w:rPr>
        <w:t>V</w:t>
      </w:r>
      <w:r w:rsidRPr="000D39CD">
        <w:rPr>
          <w:b/>
          <w:color w:val="000000"/>
          <w:kern w:val="2"/>
        </w:rPr>
        <w:t>. ЭКОНОМИЧЕСКАЯ ОСНОВА МЕСТНОГО САМОУПРАВЛЕНИЯ.</w:t>
      </w:r>
    </w:p>
    <w:p w:rsidR="002921D5" w:rsidRPr="000D39CD" w:rsidRDefault="002921D5" w:rsidP="002921D5">
      <w:pPr>
        <w:keepLines/>
        <w:widowControl w:val="0"/>
        <w:jc w:val="both"/>
        <w:rPr>
          <w:b/>
          <w:color w:val="000000"/>
          <w:kern w:val="2"/>
        </w:rPr>
      </w:pPr>
    </w:p>
    <w:p w:rsidR="002921D5" w:rsidRPr="000D39CD" w:rsidRDefault="002921D5" w:rsidP="002921D5">
      <w:pPr>
        <w:autoSpaceDE w:val="0"/>
        <w:autoSpaceDN w:val="0"/>
        <w:adjustRightInd w:val="0"/>
        <w:ind w:firstLine="540"/>
        <w:jc w:val="center"/>
        <w:outlineLvl w:val="0"/>
        <w:rPr>
          <w:b/>
          <w:color w:val="000000"/>
        </w:rPr>
      </w:pPr>
      <w:r w:rsidRPr="000D39CD">
        <w:rPr>
          <w:b/>
          <w:bCs/>
          <w:color w:val="000000"/>
        </w:rPr>
        <w:t xml:space="preserve">Статья 48.  </w:t>
      </w:r>
      <w:r w:rsidRPr="000D39CD">
        <w:rPr>
          <w:b/>
          <w:color w:val="000000"/>
        </w:rPr>
        <w:t>Муниципальное имущество</w:t>
      </w:r>
    </w:p>
    <w:p w:rsidR="002921D5" w:rsidRPr="000D39CD" w:rsidRDefault="002921D5" w:rsidP="002921D5">
      <w:pPr>
        <w:autoSpaceDE w:val="0"/>
        <w:autoSpaceDN w:val="0"/>
        <w:adjustRightInd w:val="0"/>
        <w:ind w:firstLine="540"/>
        <w:jc w:val="both"/>
        <w:outlineLvl w:val="0"/>
        <w:rPr>
          <w:b/>
          <w:color w:val="000000"/>
        </w:rPr>
      </w:pPr>
    </w:p>
    <w:p w:rsidR="002921D5" w:rsidRPr="000D39CD" w:rsidRDefault="002921D5" w:rsidP="002921D5">
      <w:pPr>
        <w:ind w:firstLine="709"/>
        <w:jc w:val="both"/>
        <w:rPr>
          <w:color w:val="000000"/>
        </w:rPr>
      </w:pPr>
      <w:r w:rsidRPr="000D39CD">
        <w:rPr>
          <w:color w:val="000000"/>
        </w:rPr>
        <w:t>1. Экономическую основу местного самоуправления городского округа составляют находящееся в муниципальной собственности имущество, средства местных бюджетов, а также имущественные права городского округа.</w:t>
      </w:r>
    </w:p>
    <w:p w:rsidR="002921D5" w:rsidRPr="000D39CD" w:rsidRDefault="002921D5" w:rsidP="002921D5">
      <w:pPr>
        <w:ind w:firstLine="709"/>
        <w:jc w:val="both"/>
        <w:rPr>
          <w:color w:val="000000"/>
        </w:rPr>
      </w:pPr>
      <w:r w:rsidRPr="000D39CD">
        <w:rPr>
          <w:color w:val="000000"/>
        </w:rPr>
        <w:t>2. Муниципальная собственность признается и защищается государством наравне с иными формами собственности.</w:t>
      </w:r>
    </w:p>
    <w:p w:rsidR="002921D5" w:rsidRPr="000D39CD" w:rsidRDefault="002921D5" w:rsidP="002921D5">
      <w:pPr>
        <w:autoSpaceDE w:val="0"/>
        <w:autoSpaceDN w:val="0"/>
        <w:adjustRightInd w:val="0"/>
        <w:ind w:firstLine="709"/>
        <w:jc w:val="both"/>
        <w:rPr>
          <w:color w:val="000000"/>
        </w:rPr>
      </w:pPr>
      <w:r w:rsidRPr="000D39CD">
        <w:rPr>
          <w:color w:val="000000"/>
        </w:rPr>
        <w:t>3. В собственности городского округа может находиться:</w:t>
      </w:r>
    </w:p>
    <w:p w:rsidR="002921D5" w:rsidRPr="000D39CD" w:rsidRDefault="002921D5" w:rsidP="002921D5">
      <w:pPr>
        <w:autoSpaceDE w:val="0"/>
        <w:autoSpaceDN w:val="0"/>
        <w:adjustRightInd w:val="0"/>
        <w:ind w:firstLine="709"/>
        <w:jc w:val="both"/>
        <w:rPr>
          <w:color w:val="000000"/>
        </w:rPr>
      </w:pPr>
      <w:r w:rsidRPr="000D39CD">
        <w:rPr>
          <w:color w:val="000000"/>
        </w:rPr>
        <w:t>1) имущество, предназначенное для решения вопросов местного значения;</w:t>
      </w:r>
    </w:p>
    <w:p w:rsidR="002921D5" w:rsidRPr="000D39CD" w:rsidRDefault="002921D5" w:rsidP="002921D5">
      <w:pPr>
        <w:autoSpaceDE w:val="0"/>
        <w:autoSpaceDN w:val="0"/>
        <w:adjustRightInd w:val="0"/>
        <w:ind w:firstLine="709"/>
        <w:jc w:val="both"/>
        <w:rPr>
          <w:color w:val="000000"/>
        </w:rPr>
      </w:pPr>
      <w:r w:rsidRPr="000D39CD">
        <w:rPr>
          <w:color w:val="00000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w:t>
      </w:r>
    </w:p>
    <w:p w:rsidR="002921D5" w:rsidRPr="000D39CD" w:rsidRDefault="002921D5" w:rsidP="002921D5">
      <w:pPr>
        <w:autoSpaceDE w:val="0"/>
        <w:autoSpaceDN w:val="0"/>
        <w:adjustRightInd w:val="0"/>
        <w:ind w:firstLine="709"/>
        <w:jc w:val="both"/>
        <w:rPr>
          <w:color w:val="000000"/>
        </w:rPr>
      </w:pPr>
      <w:r w:rsidRPr="000D39CD">
        <w:rPr>
          <w:color w:val="00000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w:t>
      </w:r>
    </w:p>
    <w:p w:rsidR="002921D5" w:rsidRPr="000D39CD" w:rsidRDefault="002921D5" w:rsidP="002921D5">
      <w:pPr>
        <w:autoSpaceDE w:val="0"/>
        <w:autoSpaceDN w:val="0"/>
        <w:adjustRightInd w:val="0"/>
        <w:ind w:firstLine="709"/>
        <w:jc w:val="both"/>
        <w:rPr>
          <w:color w:val="000000"/>
        </w:rPr>
      </w:pPr>
      <w:r w:rsidRPr="000D39CD">
        <w:rPr>
          <w:color w:val="000000"/>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921D5" w:rsidRPr="000D39CD" w:rsidRDefault="002921D5" w:rsidP="002921D5">
      <w:pPr>
        <w:pStyle w:val="article"/>
        <w:ind w:firstLine="709"/>
        <w:rPr>
          <w:rFonts w:ascii="Times New Roman" w:hAnsi="Times New Roman" w:cs="Times New Roman"/>
          <w:bCs/>
          <w:color w:val="000000"/>
          <w:sz w:val="24"/>
          <w:szCs w:val="24"/>
        </w:rPr>
      </w:pPr>
      <w:r w:rsidRPr="000D39CD">
        <w:rPr>
          <w:rFonts w:ascii="Times New Roman" w:hAnsi="Times New Roman" w:cs="Times New Roman"/>
          <w:bCs/>
          <w:color w:val="000000"/>
          <w:sz w:val="24"/>
          <w:szCs w:val="24"/>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06.10.2003г. №131-ФЗ.</w:t>
      </w:r>
    </w:p>
    <w:p w:rsidR="002921D5" w:rsidRPr="000D39CD" w:rsidRDefault="002921D5" w:rsidP="002921D5">
      <w:pPr>
        <w:autoSpaceDE w:val="0"/>
        <w:autoSpaceDN w:val="0"/>
        <w:adjustRightInd w:val="0"/>
        <w:ind w:firstLine="709"/>
        <w:jc w:val="both"/>
        <w:rPr>
          <w:color w:val="000000"/>
        </w:rPr>
      </w:pPr>
      <w:r w:rsidRPr="000D39CD">
        <w:rPr>
          <w:color w:val="000000"/>
        </w:rPr>
        <w:t>4. В случаях возникновения у городского округа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921D5" w:rsidRPr="000D39CD" w:rsidRDefault="002921D5" w:rsidP="002921D5">
      <w:pPr>
        <w:keepLines/>
        <w:widowControl w:val="0"/>
        <w:ind w:firstLine="720"/>
        <w:jc w:val="both"/>
        <w:rPr>
          <w:bCs/>
          <w:color w:val="000000"/>
        </w:rPr>
      </w:pPr>
    </w:p>
    <w:p w:rsidR="002921D5" w:rsidRPr="000D39CD" w:rsidRDefault="002921D5" w:rsidP="002921D5">
      <w:pPr>
        <w:pStyle w:val="ConsNormal0"/>
        <w:keepLines/>
        <w:ind w:left="2160" w:hanging="1440"/>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w:t>
      </w:r>
      <w:r w:rsidRPr="000D39CD">
        <w:rPr>
          <w:rFonts w:ascii="Times New Roman" w:hAnsi="Times New Roman" w:cs="Times New Roman"/>
          <w:b/>
          <w:color w:val="000000"/>
          <w:sz w:val="24"/>
          <w:szCs w:val="24"/>
        </w:rPr>
        <w:t> </w:t>
      </w:r>
      <w:r w:rsidRPr="000D39CD">
        <w:rPr>
          <w:rFonts w:ascii="Times New Roman" w:hAnsi="Times New Roman" w:cs="Times New Roman"/>
          <w:b/>
          <w:color w:val="000000"/>
          <w:kern w:val="2"/>
          <w:sz w:val="24"/>
          <w:szCs w:val="24"/>
        </w:rPr>
        <w:t>49.</w:t>
      </w:r>
      <w:r w:rsidRPr="000D39CD">
        <w:rPr>
          <w:rFonts w:ascii="Times New Roman" w:hAnsi="Times New Roman" w:cs="Times New Roman"/>
          <w:b/>
          <w:bCs/>
          <w:color w:val="000000"/>
          <w:kern w:val="2"/>
          <w:sz w:val="24"/>
          <w:szCs w:val="24"/>
        </w:rPr>
        <w:t xml:space="preserve"> Владение, пользование и распоряжение муниципальным имуществом</w:t>
      </w:r>
    </w:p>
    <w:p w:rsidR="002921D5" w:rsidRPr="000D39CD" w:rsidRDefault="002921D5" w:rsidP="002921D5">
      <w:pPr>
        <w:pStyle w:val="ConsNormal0"/>
        <w:keepLines/>
        <w:ind w:left="2160" w:hanging="1440"/>
        <w:jc w:val="center"/>
        <w:rPr>
          <w:rFonts w:ascii="Times New Roman" w:hAnsi="Times New Roman" w:cs="Times New Roman"/>
          <w:bCs/>
          <w:color w:val="000000"/>
          <w:kern w:val="2"/>
          <w:sz w:val="24"/>
          <w:szCs w:val="24"/>
        </w:rPr>
      </w:pPr>
    </w:p>
    <w:p w:rsidR="002921D5" w:rsidRPr="000D39CD" w:rsidRDefault="002921D5" w:rsidP="002921D5">
      <w:pPr>
        <w:ind w:firstLine="709"/>
        <w:jc w:val="both"/>
        <w:rPr>
          <w:color w:val="000000"/>
        </w:rPr>
      </w:pPr>
      <w:r w:rsidRPr="000D39CD">
        <w:rPr>
          <w:color w:val="000000"/>
        </w:rPr>
        <w:t>1. Владение, пользование и распоряжение имуществом, находящимся в муниципальной собственности, от имени городского округа осуществляет администрация городского округа.</w:t>
      </w:r>
    </w:p>
    <w:p w:rsidR="002921D5" w:rsidRPr="000D39CD" w:rsidRDefault="002921D5" w:rsidP="002921D5">
      <w:pPr>
        <w:autoSpaceDE w:val="0"/>
        <w:autoSpaceDN w:val="0"/>
        <w:adjustRightInd w:val="0"/>
        <w:ind w:firstLine="709"/>
        <w:jc w:val="both"/>
        <w:rPr>
          <w:color w:val="000000"/>
        </w:rPr>
      </w:pPr>
      <w:r w:rsidRPr="000D39CD">
        <w:rPr>
          <w:color w:val="000000"/>
        </w:rPr>
        <w:t>2.Администрация городского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921D5" w:rsidRPr="000D39CD" w:rsidRDefault="002921D5" w:rsidP="002921D5">
      <w:pPr>
        <w:ind w:firstLine="709"/>
        <w:jc w:val="both"/>
        <w:rPr>
          <w:color w:val="000000"/>
        </w:rPr>
      </w:pPr>
      <w:r w:rsidRPr="000D39CD">
        <w:rPr>
          <w:color w:val="000000"/>
        </w:rPr>
        <w:t>3. Администрация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921D5" w:rsidRPr="000D39CD" w:rsidRDefault="002921D5" w:rsidP="002921D5">
      <w:pPr>
        <w:ind w:firstLine="709"/>
        <w:jc w:val="both"/>
        <w:rPr>
          <w:color w:val="000000"/>
        </w:rPr>
      </w:pPr>
      <w:r w:rsidRPr="000D39CD">
        <w:rPr>
          <w:color w:val="000000"/>
        </w:rPr>
        <w:t>4. Порядок и условия приватизации имущества городского округа определяются нормативными правовыми актами Собрания депутатов.</w:t>
      </w:r>
    </w:p>
    <w:p w:rsidR="002921D5" w:rsidRPr="000D39CD" w:rsidRDefault="002921D5" w:rsidP="002921D5">
      <w:pPr>
        <w:ind w:firstLine="709"/>
        <w:jc w:val="both"/>
        <w:rPr>
          <w:color w:val="000000"/>
        </w:rPr>
      </w:pPr>
      <w:r w:rsidRPr="000D39CD">
        <w:rPr>
          <w:color w:val="000000"/>
        </w:rPr>
        <w:t>Доходы от использования и приватизации муниципального имущества городского округа поступают в бюджет городского округа.</w:t>
      </w:r>
    </w:p>
    <w:p w:rsidR="002921D5" w:rsidRPr="000D39CD" w:rsidRDefault="002921D5" w:rsidP="002921D5">
      <w:pPr>
        <w:ind w:firstLine="709"/>
        <w:jc w:val="both"/>
        <w:rPr>
          <w:color w:val="000000"/>
        </w:rPr>
      </w:pPr>
      <w:r w:rsidRPr="000D39CD">
        <w:rPr>
          <w:color w:val="000000"/>
        </w:rPr>
        <w:t>5. Собрание депутатов определяет порядок создания, ликвидации и реорганизации муниципальных предприятий и учреждений, автономных учреждений, участии в создании межмуниципальных хозяйственных обществ, необходимых для осуществления полномочий по решению вопросов местного значения.</w:t>
      </w:r>
    </w:p>
    <w:p w:rsidR="002921D5" w:rsidRPr="000D39CD" w:rsidRDefault="002921D5" w:rsidP="002921D5">
      <w:pPr>
        <w:ind w:firstLine="709"/>
        <w:jc w:val="both"/>
        <w:rPr>
          <w:color w:val="000000"/>
        </w:rPr>
      </w:pPr>
      <w:r w:rsidRPr="000D39CD">
        <w:rPr>
          <w:color w:val="000000"/>
        </w:rPr>
        <w:t>6. Решения об утверждении их уставов, назначении на должность и освобождении от должности руководителей данных предприятий и учреждений принимаются главой  администрации или, по его поручению, руководителями органов администрации городского округа.</w:t>
      </w:r>
    </w:p>
    <w:p w:rsidR="002921D5" w:rsidRPr="000D39CD" w:rsidRDefault="002921D5" w:rsidP="002921D5">
      <w:pPr>
        <w:ind w:firstLine="709"/>
        <w:jc w:val="both"/>
        <w:rPr>
          <w:color w:val="000000"/>
        </w:rPr>
      </w:pPr>
      <w:r w:rsidRPr="000D39CD">
        <w:rPr>
          <w:color w:val="000000"/>
        </w:rPr>
        <w:t>7. Решение о создании городского предприятия или учреждения должно содержать цели и предмет деятельности данного предприятия или учреждения.</w:t>
      </w:r>
    </w:p>
    <w:p w:rsidR="002921D5" w:rsidRPr="000D39CD" w:rsidRDefault="002921D5" w:rsidP="002921D5">
      <w:pPr>
        <w:ind w:firstLine="709"/>
        <w:jc w:val="both"/>
        <w:rPr>
          <w:color w:val="000000"/>
        </w:rPr>
      </w:pPr>
      <w:r w:rsidRPr="000D39CD">
        <w:rPr>
          <w:color w:val="000000"/>
        </w:rPr>
        <w:t>Цели, условия и порядок деятельности муниципальных предприятий и учреждений, автономных учреждений закрепляются в их уставах.</w:t>
      </w:r>
    </w:p>
    <w:p w:rsidR="002921D5" w:rsidRPr="000D39CD" w:rsidRDefault="002921D5" w:rsidP="002921D5">
      <w:pPr>
        <w:ind w:firstLine="709"/>
        <w:jc w:val="both"/>
        <w:rPr>
          <w:color w:val="000000"/>
        </w:rPr>
      </w:pPr>
      <w:r w:rsidRPr="000D39CD">
        <w:rPr>
          <w:color w:val="000000"/>
        </w:rPr>
        <w:t>Условия и порядок формирования задания учредителя для автономных учреждений и порядок финансового обеспечения выполнения этого задания определяются администрацией городского округа.</w:t>
      </w:r>
    </w:p>
    <w:p w:rsidR="002921D5" w:rsidRPr="000D39CD" w:rsidRDefault="002921D5" w:rsidP="002921D5">
      <w:pPr>
        <w:ind w:firstLine="709"/>
        <w:jc w:val="both"/>
        <w:rPr>
          <w:color w:val="000000"/>
        </w:rPr>
      </w:pPr>
      <w:r w:rsidRPr="000D39CD">
        <w:rPr>
          <w:color w:val="000000"/>
        </w:rPr>
        <w:t>8. Руководители муниципальных предприятий и учреждений, автономных учреждений направляют текущие отчеты о деятельности данных предприятий и учреждений главе администрации. Периодичность и форма отчетов устанавливается главой администрации или, по его поручению, заместителями главы администрации, руководителями органов администрации городского округа.</w:t>
      </w:r>
    </w:p>
    <w:p w:rsidR="002921D5" w:rsidRPr="000D39CD" w:rsidRDefault="002921D5" w:rsidP="002921D5">
      <w:pPr>
        <w:ind w:firstLine="709"/>
        <w:jc w:val="both"/>
        <w:rPr>
          <w:color w:val="000000"/>
        </w:rPr>
      </w:pPr>
      <w:r w:rsidRPr="000D39CD">
        <w:rPr>
          <w:color w:val="000000"/>
        </w:rPr>
        <w:lastRenderedPageBreak/>
        <w:t>Годовые отчеты о деятельности муниципальных предприятий и учреждений, автономных учреждений по решению Собрания депутатов или по инициативе главы администрации могут заслушиваться на заседаниях Собрания депутатов.</w:t>
      </w:r>
    </w:p>
    <w:p w:rsidR="002921D5" w:rsidRPr="000D39CD" w:rsidRDefault="002921D5" w:rsidP="002921D5">
      <w:pPr>
        <w:ind w:firstLine="709"/>
        <w:jc w:val="both"/>
        <w:rPr>
          <w:color w:val="000000"/>
        </w:rPr>
      </w:pPr>
      <w:r w:rsidRPr="000D39CD">
        <w:rPr>
          <w:color w:val="000000"/>
        </w:rPr>
        <w:t>Автономное учреждение ежегодно публикует отчеты о своей деятельности и об использовании закрепленного за ним имущества в определенных главой администрации средствах массовой информации.</w:t>
      </w:r>
    </w:p>
    <w:p w:rsidR="002921D5" w:rsidRPr="000D39CD" w:rsidRDefault="002921D5" w:rsidP="002921D5">
      <w:pPr>
        <w:ind w:firstLine="709"/>
        <w:jc w:val="both"/>
        <w:rPr>
          <w:color w:val="000000"/>
        </w:rPr>
      </w:pPr>
      <w:r w:rsidRPr="000D39CD">
        <w:rPr>
          <w:color w:val="000000"/>
        </w:rPr>
        <w:t>9. Участие в управлении хозяйственными обществами, доли в уставных капиталах или акции которых принадлежат городскому округу,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по распоряжению главы администрации или, по его поручению, руководителя органа администрации городского округа, в компетенцию которого входит управление муниципальным имуществом.</w:t>
      </w:r>
    </w:p>
    <w:p w:rsidR="002921D5" w:rsidRPr="000D39CD" w:rsidRDefault="002921D5" w:rsidP="002921D5">
      <w:pPr>
        <w:autoSpaceDE w:val="0"/>
        <w:autoSpaceDN w:val="0"/>
        <w:adjustRightInd w:val="0"/>
        <w:ind w:firstLine="540"/>
        <w:jc w:val="both"/>
        <w:rPr>
          <w:color w:val="000000"/>
        </w:rPr>
      </w:pPr>
    </w:p>
    <w:p w:rsidR="002921D5" w:rsidRPr="000D39CD" w:rsidRDefault="002921D5" w:rsidP="002921D5">
      <w:pPr>
        <w:pStyle w:val="ConsNormal0"/>
        <w:keepLines/>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 50.</w:t>
      </w:r>
      <w:r w:rsidRPr="000D39CD">
        <w:rPr>
          <w:rFonts w:ascii="Times New Roman" w:hAnsi="Times New Roman" w:cs="Times New Roman"/>
          <w:b/>
          <w:bCs/>
          <w:color w:val="000000"/>
          <w:kern w:val="2"/>
          <w:sz w:val="24"/>
          <w:szCs w:val="24"/>
        </w:rPr>
        <w:t xml:space="preserve"> Порядок и условия приватизации муниципальной собственности</w:t>
      </w:r>
    </w:p>
    <w:p w:rsidR="002921D5" w:rsidRPr="000D39CD" w:rsidRDefault="002921D5" w:rsidP="002921D5">
      <w:pPr>
        <w:pStyle w:val="ConsNormal0"/>
        <w:keepLines/>
        <w:rPr>
          <w:rFonts w:ascii="Times New Roman" w:hAnsi="Times New Roman" w:cs="Times New Roman"/>
          <w:b/>
          <w:bCs/>
          <w:color w:val="000000"/>
          <w:kern w:val="2"/>
          <w:sz w:val="24"/>
          <w:szCs w:val="24"/>
        </w:rPr>
      </w:pPr>
    </w:p>
    <w:p w:rsidR="002921D5" w:rsidRPr="000D39CD" w:rsidRDefault="002921D5" w:rsidP="002921D5">
      <w:pPr>
        <w:pStyle w:val="22"/>
        <w:ind w:firstLine="709"/>
        <w:rPr>
          <w:color w:val="000000"/>
          <w:sz w:val="24"/>
          <w:szCs w:val="24"/>
        </w:rPr>
      </w:pPr>
      <w:r w:rsidRPr="000D39CD">
        <w:rPr>
          <w:color w:val="000000"/>
          <w:sz w:val="24"/>
          <w:szCs w:val="24"/>
        </w:rPr>
        <w:t>1. Собрание депутатов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городского округа,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2921D5" w:rsidRPr="000D39CD" w:rsidRDefault="002921D5" w:rsidP="002921D5">
      <w:pPr>
        <w:pStyle w:val="22"/>
        <w:ind w:firstLine="709"/>
        <w:rPr>
          <w:color w:val="000000"/>
          <w:sz w:val="24"/>
          <w:szCs w:val="24"/>
        </w:rPr>
      </w:pPr>
      <w:r w:rsidRPr="000D39CD">
        <w:rPr>
          <w:color w:val="000000"/>
          <w:sz w:val="24"/>
          <w:szCs w:val="24"/>
        </w:rPr>
        <w:t>2. Доходы от использования и приватизации муниципального имущества поступают в местный бюджет.</w:t>
      </w:r>
    </w:p>
    <w:p w:rsidR="002921D5" w:rsidRPr="000D39CD" w:rsidRDefault="002921D5" w:rsidP="002921D5">
      <w:pPr>
        <w:pStyle w:val="4"/>
        <w:ind w:firstLine="720"/>
        <w:jc w:val="center"/>
        <w:rPr>
          <w:rFonts w:ascii="Times New Roman" w:hAnsi="Times New Roman"/>
          <w:i w:val="0"/>
          <w:color w:val="000000"/>
        </w:rPr>
      </w:pPr>
      <w:r w:rsidRPr="000D39CD">
        <w:rPr>
          <w:rFonts w:ascii="Times New Roman" w:hAnsi="Times New Roman"/>
          <w:i w:val="0"/>
          <w:color w:val="000000"/>
        </w:rPr>
        <w:t>Статья 51. Учреждение, реорганизация и ликвидация муниципальных предприятий и учреждений</w:t>
      </w:r>
    </w:p>
    <w:p w:rsidR="002921D5" w:rsidRPr="000D39CD" w:rsidRDefault="002921D5" w:rsidP="002921D5">
      <w:pPr>
        <w:rPr>
          <w:color w:val="000000"/>
        </w:rPr>
      </w:pPr>
    </w:p>
    <w:p w:rsidR="002921D5" w:rsidRPr="000D39CD" w:rsidRDefault="002921D5" w:rsidP="002921D5">
      <w:pPr>
        <w:pStyle w:val="4"/>
        <w:spacing w:before="0"/>
        <w:ind w:firstLine="720"/>
        <w:jc w:val="both"/>
        <w:rPr>
          <w:rFonts w:ascii="Times New Roman" w:hAnsi="Times New Roman"/>
          <w:b w:val="0"/>
          <w:i w:val="0"/>
          <w:color w:val="000000"/>
        </w:rPr>
      </w:pPr>
      <w:r w:rsidRPr="000D39CD">
        <w:rPr>
          <w:rFonts w:ascii="Times New Roman" w:hAnsi="Times New Roman"/>
          <w:b w:val="0"/>
          <w:i w:val="0"/>
          <w:color w:val="000000"/>
        </w:rPr>
        <w:t xml:space="preserve"> 1.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921D5" w:rsidRPr="000D39CD" w:rsidRDefault="002921D5" w:rsidP="002921D5">
      <w:pPr>
        <w:autoSpaceDE w:val="0"/>
        <w:autoSpaceDN w:val="0"/>
        <w:adjustRightInd w:val="0"/>
        <w:ind w:firstLine="540"/>
        <w:jc w:val="both"/>
        <w:outlineLvl w:val="1"/>
        <w:rPr>
          <w:color w:val="000000"/>
        </w:rPr>
      </w:pPr>
      <w:r w:rsidRPr="000D39CD">
        <w:rPr>
          <w:color w:val="000000"/>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городского округа.</w:t>
      </w:r>
    </w:p>
    <w:p w:rsidR="002921D5" w:rsidRPr="000D39CD" w:rsidRDefault="002921D5" w:rsidP="002921D5">
      <w:pPr>
        <w:autoSpaceDE w:val="0"/>
        <w:autoSpaceDN w:val="0"/>
        <w:adjustRightInd w:val="0"/>
        <w:ind w:firstLine="540"/>
        <w:jc w:val="both"/>
        <w:outlineLvl w:val="1"/>
        <w:rPr>
          <w:color w:val="000000"/>
        </w:rPr>
      </w:pPr>
      <w:r w:rsidRPr="000D39CD">
        <w:rPr>
          <w:color w:val="000000"/>
        </w:rPr>
        <w:t>3. Органы местного самоуправления от имени городского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2921D5" w:rsidRPr="000D39CD" w:rsidRDefault="002921D5" w:rsidP="002921D5">
      <w:pPr>
        <w:pStyle w:val="af4"/>
        <w:ind w:firstLine="709"/>
        <w:rPr>
          <w:color w:val="000000"/>
        </w:rPr>
      </w:pPr>
    </w:p>
    <w:p w:rsidR="002921D5" w:rsidRPr="000D39CD" w:rsidRDefault="002921D5" w:rsidP="002921D5">
      <w:pPr>
        <w:pStyle w:val="ConsNormal0"/>
        <w:keepLines/>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 52.</w:t>
      </w:r>
      <w:r w:rsidRPr="000D39CD">
        <w:rPr>
          <w:rFonts w:ascii="Times New Roman" w:hAnsi="Times New Roman" w:cs="Times New Roman"/>
          <w:b/>
          <w:bCs/>
          <w:color w:val="000000"/>
          <w:kern w:val="2"/>
          <w:sz w:val="24"/>
          <w:szCs w:val="24"/>
        </w:rPr>
        <w:t xml:space="preserve"> Взаимоотношения органов местного самоуправления и органов местного самоуправления иных муниципальных образований</w:t>
      </w:r>
    </w:p>
    <w:p w:rsidR="002921D5" w:rsidRPr="000D39CD" w:rsidRDefault="002921D5" w:rsidP="002921D5">
      <w:pPr>
        <w:pStyle w:val="ConsNormal0"/>
        <w:keepLines/>
        <w:ind w:hanging="1440"/>
        <w:jc w:val="both"/>
        <w:rPr>
          <w:rFonts w:ascii="Times New Roman" w:hAnsi="Times New Roman" w:cs="Times New Roman"/>
          <w:bCs/>
          <w:color w:val="000000"/>
          <w:kern w:val="2"/>
          <w:sz w:val="24"/>
          <w:szCs w:val="24"/>
        </w:rPr>
      </w:pPr>
    </w:p>
    <w:p w:rsidR="002921D5" w:rsidRPr="000D39CD" w:rsidRDefault="002921D5" w:rsidP="002921D5">
      <w:pPr>
        <w:autoSpaceDE w:val="0"/>
        <w:autoSpaceDN w:val="0"/>
        <w:adjustRightInd w:val="0"/>
        <w:ind w:firstLine="540"/>
        <w:jc w:val="both"/>
        <w:rPr>
          <w:color w:val="000000"/>
        </w:rPr>
      </w:pPr>
      <w:r w:rsidRPr="000D39CD">
        <w:rPr>
          <w:color w:val="000000"/>
        </w:rPr>
        <w:t>1. </w:t>
      </w:r>
      <w:r w:rsidRPr="000D39CD">
        <w:rPr>
          <w:bCs/>
          <w:color w:val="000000"/>
        </w:rPr>
        <w:t>Органы местного самоуправления городского округа</w:t>
      </w:r>
      <w:r w:rsidRPr="000D39CD">
        <w:rPr>
          <w:color w:val="000000"/>
        </w:rPr>
        <w:t xml:space="preserve">  участвуют в учреждении и работе Совета муниципальных образований Республики Дагестан в порядке, определенном Федеральным законом от 06.10.2003г. № 131-ФЗ.</w:t>
      </w:r>
    </w:p>
    <w:p w:rsidR="002921D5" w:rsidRPr="000D39CD" w:rsidRDefault="002921D5" w:rsidP="002921D5">
      <w:pPr>
        <w:pStyle w:val="af4"/>
        <w:spacing w:after="0"/>
        <w:ind w:left="0" w:firstLine="823"/>
        <w:jc w:val="both"/>
        <w:rPr>
          <w:color w:val="000000"/>
        </w:rPr>
      </w:pPr>
      <w:r w:rsidRPr="000D39CD">
        <w:rPr>
          <w:color w:val="000000"/>
        </w:rPr>
        <w:t xml:space="preserve">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w:t>
      </w:r>
      <w:r w:rsidRPr="000D39CD">
        <w:rPr>
          <w:color w:val="000000"/>
        </w:rPr>
        <w:lastRenderedPageBreak/>
        <w:t>объединений осуществляются в соответствии с требованиями Федерального закона от 12 января 1996 года № 7-ФЗ "О некоммерческих организациях", применяемыми к ассоциациям.</w:t>
      </w:r>
    </w:p>
    <w:p w:rsidR="002921D5" w:rsidRPr="000D39CD" w:rsidRDefault="002921D5" w:rsidP="002921D5">
      <w:pPr>
        <w:pStyle w:val="af4"/>
        <w:spacing w:after="0"/>
        <w:ind w:left="0" w:firstLine="540"/>
        <w:jc w:val="both"/>
        <w:rPr>
          <w:color w:val="000000"/>
        </w:rPr>
      </w:pPr>
      <w:r w:rsidRPr="000D39CD">
        <w:rPr>
          <w:color w:val="000000"/>
        </w:rPr>
        <w:t>2. Органы местного самоуправления городского округа</w:t>
      </w:r>
      <w:r w:rsidR="00B070E3">
        <w:rPr>
          <w:color w:val="000000"/>
        </w:rPr>
        <w:t xml:space="preserve"> </w:t>
      </w:r>
      <w:r w:rsidRPr="000D39CD">
        <w:rPr>
          <w:color w:val="000000"/>
        </w:rPr>
        <w:t>могут заключать с органами местного самоуправления иных муниципальных образований договоры и соглашения.</w:t>
      </w:r>
    </w:p>
    <w:p w:rsidR="002921D5" w:rsidRPr="000D39CD" w:rsidRDefault="002921D5" w:rsidP="002921D5">
      <w:pPr>
        <w:ind w:firstLine="540"/>
        <w:jc w:val="both"/>
        <w:rPr>
          <w:color w:val="000000"/>
        </w:rPr>
      </w:pPr>
      <w:r w:rsidRPr="000D39CD">
        <w:rPr>
          <w:color w:val="000000"/>
        </w:rPr>
        <w:t>3. Собрание депутатов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w:t>
      </w:r>
    </w:p>
    <w:p w:rsidR="002921D5" w:rsidRPr="000D39CD" w:rsidRDefault="002921D5" w:rsidP="002921D5">
      <w:pPr>
        <w:ind w:firstLine="540"/>
        <w:jc w:val="both"/>
        <w:rPr>
          <w:color w:val="000000"/>
        </w:rPr>
      </w:pPr>
      <w:r w:rsidRPr="000D39CD">
        <w:rPr>
          <w:color w:val="000000"/>
        </w:rPr>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2921D5" w:rsidRDefault="002921D5" w:rsidP="002921D5">
      <w:pPr>
        <w:pStyle w:val="af4"/>
        <w:spacing w:after="0"/>
        <w:ind w:left="0" w:firstLine="540"/>
        <w:jc w:val="both"/>
        <w:rPr>
          <w:bCs/>
          <w:color w:val="000000"/>
          <w:lang w:val="ru-RU"/>
        </w:rPr>
      </w:pPr>
      <w:r w:rsidRPr="000D39CD">
        <w:rPr>
          <w:color w:val="000000"/>
        </w:rPr>
        <w:t xml:space="preserve">5. Государственная регистрация межмуниципальных хозяйственных обществ осуществляется в соответствии с </w:t>
      </w:r>
      <w:r w:rsidRPr="000D39CD">
        <w:rPr>
          <w:bCs/>
          <w:color w:val="000000"/>
        </w:rPr>
        <w:t xml:space="preserve">Федеральным </w:t>
      </w:r>
      <w:r w:rsidRPr="000D39CD">
        <w:rPr>
          <w:color w:val="000000"/>
        </w:rPr>
        <w:t xml:space="preserve">законом </w:t>
      </w:r>
      <w:r w:rsidRPr="000D39CD">
        <w:rPr>
          <w:bCs/>
          <w:color w:val="000000"/>
        </w:rPr>
        <w:t>от 08.08.2001г. № 129-ФЗ « О государственной регистрации юридических лиц».</w:t>
      </w:r>
    </w:p>
    <w:p w:rsidR="002921D5" w:rsidRPr="000D39CD" w:rsidRDefault="002921D5" w:rsidP="002921D5">
      <w:pPr>
        <w:pStyle w:val="ConsNormal0"/>
        <w:keepLines/>
        <w:ind w:firstLine="0"/>
        <w:rPr>
          <w:rFonts w:ascii="Times New Roman" w:hAnsi="Times New Roman" w:cs="Times New Roman"/>
          <w:bCs/>
          <w:color w:val="000000"/>
          <w:kern w:val="2"/>
          <w:sz w:val="24"/>
          <w:szCs w:val="24"/>
        </w:rPr>
      </w:pPr>
    </w:p>
    <w:p w:rsidR="002921D5" w:rsidRPr="000D39CD" w:rsidRDefault="002921D5" w:rsidP="002921D5">
      <w:pPr>
        <w:ind w:firstLine="540"/>
        <w:jc w:val="center"/>
        <w:rPr>
          <w:b/>
          <w:bCs/>
          <w:color w:val="000000"/>
        </w:rPr>
      </w:pPr>
      <w:r w:rsidRPr="000D39CD">
        <w:rPr>
          <w:b/>
          <w:bCs/>
          <w:color w:val="000000"/>
        </w:rPr>
        <w:t>Статья 53. Бюджет городского округа (местный бюджет)</w:t>
      </w:r>
    </w:p>
    <w:p w:rsidR="002921D5" w:rsidRPr="000D39CD" w:rsidRDefault="002921D5" w:rsidP="002921D5">
      <w:pPr>
        <w:ind w:firstLine="540"/>
        <w:jc w:val="center"/>
        <w:rPr>
          <w:bCs/>
          <w:color w:val="000000"/>
        </w:rPr>
      </w:pPr>
    </w:p>
    <w:p w:rsidR="002921D5" w:rsidRPr="000D39CD" w:rsidRDefault="002921D5" w:rsidP="002921D5">
      <w:pPr>
        <w:autoSpaceDE w:val="0"/>
        <w:autoSpaceDN w:val="0"/>
        <w:adjustRightInd w:val="0"/>
        <w:ind w:firstLine="540"/>
        <w:jc w:val="both"/>
        <w:rPr>
          <w:bCs/>
          <w:color w:val="000000"/>
        </w:rPr>
      </w:pPr>
      <w:r w:rsidRPr="000D39CD">
        <w:rPr>
          <w:bCs/>
          <w:color w:val="000000"/>
        </w:rPr>
        <w:t>1. Городской округ имеет собственный бюджет.</w:t>
      </w:r>
    </w:p>
    <w:p w:rsidR="002921D5" w:rsidRPr="000D39CD" w:rsidRDefault="002921D5" w:rsidP="002921D5">
      <w:pPr>
        <w:autoSpaceDE w:val="0"/>
        <w:autoSpaceDN w:val="0"/>
        <w:adjustRightInd w:val="0"/>
        <w:ind w:firstLine="540"/>
        <w:jc w:val="both"/>
        <w:rPr>
          <w:bCs/>
          <w:color w:val="000000"/>
        </w:rPr>
      </w:pPr>
      <w:r w:rsidRPr="000D39CD">
        <w:rPr>
          <w:bCs/>
          <w:color w:val="000000"/>
        </w:rPr>
        <w:t>2.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2921D5" w:rsidRPr="000D39CD" w:rsidRDefault="002921D5" w:rsidP="002921D5">
      <w:pPr>
        <w:autoSpaceDE w:val="0"/>
        <w:autoSpaceDN w:val="0"/>
        <w:adjustRightInd w:val="0"/>
        <w:ind w:firstLine="540"/>
        <w:jc w:val="both"/>
        <w:rPr>
          <w:bCs/>
          <w:color w:val="000000"/>
        </w:rPr>
      </w:pPr>
      <w:r w:rsidRPr="000D39CD">
        <w:rPr>
          <w:bCs/>
          <w:color w:val="000000"/>
        </w:rPr>
        <w:t>3. Бюджетные полномочия городского округа устанавливаются Бюджетным кодексом Российской Федерации.</w:t>
      </w:r>
    </w:p>
    <w:p w:rsidR="002921D5" w:rsidRPr="000D39CD" w:rsidRDefault="002921D5" w:rsidP="002921D5">
      <w:pPr>
        <w:autoSpaceDE w:val="0"/>
        <w:autoSpaceDN w:val="0"/>
        <w:adjustRightInd w:val="0"/>
        <w:ind w:firstLine="540"/>
        <w:jc w:val="both"/>
        <w:rPr>
          <w:bCs/>
          <w:color w:val="000000"/>
        </w:rPr>
      </w:pPr>
      <w:r w:rsidRPr="000D39CD">
        <w:rPr>
          <w:bCs/>
          <w:color w:val="000000"/>
        </w:rPr>
        <w:t>4. Руководитель финансового органа городского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921D5" w:rsidRPr="00F83297" w:rsidRDefault="002921D5" w:rsidP="002921D5">
      <w:pPr>
        <w:autoSpaceDE w:val="0"/>
        <w:autoSpaceDN w:val="0"/>
        <w:adjustRightInd w:val="0"/>
        <w:ind w:firstLine="540"/>
        <w:jc w:val="both"/>
        <w:rPr>
          <w:bCs/>
          <w:color w:val="000000"/>
        </w:rPr>
      </w:pPr>
      <w:r w:rsidRPr="000D39CD">
        <w:rPr>
          <w:bCs/>
          <w:color w:val="000000"/>
        </w:rPr>
        <w:t>5.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w:t>
      </w:r>
      <w:r w:rsidR="00004532">
        <w:rPr>
          <w:bCs/>
          <w:color w:val="000000"/>
        </w:rPr>
        <w:t xml:space="preserve">ктических </w:t>
      </w:r>
      <w:r w:rsidR="00004532" w:rsidRPr="00F83297">
        <w:rPr>
          <w:bCs/>
          <w:color w:val="000000"/>
        </w:rPr>
        <w:t>расходов на оплату их труда</w:t>
      </w:r>
      <w:r w:rsidRPr="00F83297">
        <w:rPr>
          <w:bCs/>
          <w:color w:val="000000"/>
        </w:rPr>
        <w:t xml:space="preserve"> подлежат официальному опубликованию.</w:t>
      </w:r>
    </w:p>
    <w:p w:rsidR="002921D5" w:rsidRPr="000D39CD" w:rsidRDefault="002921D5" w:rsidP="002921D5">
      <w:pPr>
        <w:ind w:firstLine="567"/>
        <w:jc w:val="both"/>
        <w:rPr>
          <w:color w:val="000000"/>
        </w:rPr>
      </w:pPr>
      <w:r w:rsidRPr="000D39CD">
        <w:rPr>
          <w:color w:val="000000"/>
        </w:rPr>
        <w:t>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w:t>
      </w:r>
    </w:p>
    <w:p w:rsidR="002921D5" w:rsidRPr="000D39CD" w:rsidRDefault="002921D5" w:rsidP="002921D5">
      <w:pPr>
        <w:ind w:firstLine="567"/>
        <w:jc w:val="both"/>
        <w:rPr>
          <w:color w:val="000000"/>
        </w:rPr>
      </w:pPr>
    </w:p>
    <w:p w:rsidR="002921D5" w:rsidRPr="000D39CD" w:rsidRDefault="002921D5" w:rsidP="002921D5">
      <w:pPr>
        <w:ind w:firstLine="540"/>
        <w:jc w:val="center"/>
        <w:rPr>
          <w:b/>
          <w:color w:val="000000"/>
        </w:rPr>
      </w:pPr>
      <w:r w:rsidRPr="000D39CD">
        <w:rPr>
          <w:b/>
          <w:bCs/>
          <w:color w:val="000000"/>
        </w:rPr>
        <w:t xml:space="preserve">Статья 54. </w:t>
      </w:r>
      <w:r w:rsidRPr="000D39CD">
        <w:rPr>
          <w:b/>
          <w:color w:val="000000"/>
        </w:rPr>
        <w:t>Доходы бюджета городского округа</w:t>
      </w:r>
    </w:p>
    <w:p w:rsidR="002921D5" w:rsidRPr="000D39CD" w:rsidRDefault="002921D5" w:rsidP="002921D5">
      <w:pPr>
        <w:ind w:firstLine="540"/>
        <w:jc w:val="both"/>
        <w:rPr>
          <w:color w:val="000000"/>
        </w:rPr>
      </w:pPr>
    </w:p>
    <w:p w:rsidR="002921D5" w:rsidRPr="000D39CD" w:rsidRDefault="002921D5" w:rsidP="002921D5">
      <w:pPr>
        <w:autoSpaceDE w:val="0"/>
        <w:autoSpaceDN w:val="0"/>
        <w:adjustRightInd w:val="0"/>
        <w:ind w:firstLine="540"/>
        <w:jc w:val="both"/>
        <w:rPr>
          <w:bCs/>
          <w:color w:val="000000"/>
        </w:rPr>
      </w:pPr>
      <w:r w:rsidRPr="000D39CD">
        <w:rPr>
          <w:bCs/>
          <w:color w:val="000000"/>
        </w:rPr>
        <w:t>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921D5" w:rsidRPr="000D39CD" w:rsidRDefault="002921D5" w:rsidP="002921D5">
      <w:pPr>
        <w:autoSpaceDE w:val="0"/>
        <w:autoSpaceDN w:val="0"/>
        <w:adjustRightInd w:val="0"/>
        <w:ind w:firstLine="540"/>
        <w:jc w:val="both"/>
        <w:rPr>
          <w:bCs/>
          <w:color w:val="000000"/>
        </w:rPr>
      </w:pPr>
    </w:p>
    <w:p w:rsidR="002921D5" w:rsidRPr="000D39CD" w:rsidRDefault="002921D5" w:rsidP="002921D5">
      <w:pPr>
        <w:ind w:firstLine="540"/>
        <w:jc w:val="center"/>
        <w:rPr>
          <w:b/>
          <w:bCs/>
          <w:color w:val="000000"/>
        </w:rPr>
      </w:pPr>
      <w:r w:rsidRPr="000D39CD">
        <w:rPr>
          <w:b/>
          <w:bCs/>
          <w:color w:val="000000"/>
        </w:rPr>
        <w:t xml:space="preserve">Статья 55. </w:t>
      </w:r>
      <w:r w:rsidRPr="000D39CD">
        <w:rPr>
          <w:b/>
          <w:color w:val="000000"/>
        </w:rPr>
        <w:t>Расходы бюджета</w:t>
      </w:r>
      <w:r w:rsidRPr="000D39CD">
        <w:rPr>
          <w:b/>
          <w:bCs/>
          <w:color w:val="000000"/>
        </w:rPr>
        <w:t xml:space="preserve"> городского округа</w:t>
      </w:r>
    </w:p>
    <w:p w:rsidR="002921D5" w:rsidRPr="000D39CD" w:rsidRDefault="002921D5" w:rsidP="002921D5">
      <w:pPr>
        <w:ind w:firstLine="540"/>
        <w:jc w:val="both"/>
        <w:rPr>
          <w:bCs/>
          <w:color w:val="000000"/>
        </w:rPr>
      </w:pPr>
    </w:p>
    <w:p w:rsidR="002921D5" w:rsidRPr="000D39CD" w:rsidRDefault="002921D5" w:rsidP="002921D5">
      <w:pPr>
        <w:autoSpaceDE w:val="0"/>
        <w:autoSpaceDN w:val="0"/>
        <w:adjustRightInd w:val="0"/>
        <w:ind w:firstLine="540"/>
        <w:jc w:val="both"/>
        <w:rPr>
          <w:bCs/>
          <w:color w:val="000000"/>
        </w:rPr>
      </w:pPr>
      <w:r w:rsidRPr="000D39CD">
        <w:rPr>
          <w:bCs/>
          <w:color w:val="000000"/>
        </w:rPr>
        <w:t>1. Формирование расходов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данного городского округа в соответствии с требованиями Бюджетного кодекса Российской Федерации.</w:t>
      </w:r>
    </w:p>
    <w:p w:rsidR="002921D5" w:rsidRPr="000D39CD" w:rsidRDefault="002921D5" w:rsidP="002921D5">
      <w:pPr>
        <w:autoSpaceDE w:val="0"/>
        <w:autoSpaceDN w:val="0"/>
        <w:adjustRightInd w:val="0"/>
        <w:ind w:firstLine="540"/>
        <w:jc w:val="both"/>
        <w:rPr>
          <w:bCs/>
          <w:color w:val="000000"/>
        </w:rPr>
      </w:pPr>
      <w:r w:rsidRPr="000D39CD">
        <w:rPr>
          <w:bCs/>
          <w:color w:val="000000"/>
        </w:rPr>
        <w:t>2. Исполнение расходных обязательств городского округа осуществляется за счет бюджета в соответствии с требованиями Бюджетного кодекса Российской Федерации.</w:t>
      </w:r>
    </w:p>
    <w:p w:rsidR="002921D5" w:rsidRPr="000D39CD" w:rsidRDefault="002921D5" w:rsidP="002921D5">
      <w:pPr>
        <w:autoSpaceDE w:val="0"/>
        <w:autoSpaceDN w:val="0"/>
        <w:adjustRightInd w:val="0"/>
        <w:ind w:firstLine="540"/>
        <w:jc w:val="both"/>
        <w:rPr>
          <w:bCs/>
          <w:color w:val="000000"/>
        </w:rPr>
      </w:pPr>
    </w:p>
    <w:p w:rsidR="002921D5" w:rsidRPr="000D39CD" w:rsidRDefault="002921D5" w:rsidP="002921D5">
      <w:pPr>
        <w:pStyle w:val="ConsNormal0"/>
        <w:keepLines/>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 56.</w:t>
      </w:r>
      <w:r w:rsidRPr="000D39CD">
        <w:rPr>
          <w:rFonts w:ascii="Times New Roman" w:hAnsi="Times New Roman" w:cs="Times New Roman"/>
          <w:b/>
          <w:bCs/>
          <w:color w:val="000000"/>
          <w:kern w:val="2"/>
          <w:sz w:val="24"/>
          <w:szCs w:val="24"/>
        </w:rPr>
        <w:t xml:space="preserve"> Участники бюджетного процесса и исполнение бюджета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В систему органов, обладающих бюджетными полномочиями по разработке, рассмотрению и утверждению бюджета городского округа, исполнению бюджета, осуществлению контроля за его исполнением и утверждению отчета об исполнении бюджета, входят:</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Собрание депутатов;</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глава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администрация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контрольно-счетная палата и другие участники в соответствии со статьей 152 Бюджетного кодекса Российской Федерации.</w:t>
      </w:r>
    </w:p>
    <w:p w:rsidR="002921D5" w:rsidRPr="000D39CD" w:rsidRDefault="002921D5" w:rsidP="002921D5">
      <w:pPr>
        <w:pStyle w:val="22"/>
        <w:ind w:firstLine="720"/>
        <w:rPr>
          <w:color w:val="000000"/>
          <w:sz w:val="24"/>
          <w:szCs w:val="24"/>
        </w:rPr>
      </w:pPr>
      <w:r w:rsidRPr="000D39CD">
        <w:rPr>
          <w:color w:val="000000"/>
          <w:sz w:val="24"/>
          <w:szCs w:val="24"/>
        </w:rPr>
        <w:t>2. Исполнение местного бюджета производится в соответствии с Бюджетным кодексом Российской Федерации.</w:t>
      </w:r>
    </w:p>
    <w:p w:rsidR="002921D5" w:rsidRPr="000D39CD" w:rsidRDefault="002921D5" w:rsidP="002921D5">
      <w:pPr>
        <w:pStyle w:val="22"/>
        <w:ind w:firstLine="720"/>
        <w:rPr>
          <w:color w:val="000000"/>
          <w:sz w:val="24"/>
          <w:szCs w:val="24"/>
        </w:rPr>
      </w:pPr>
      <w:r w:rsidRPr="000D39CD">
        <w:rPr>
          <w:color w:val="000000"/>
          <w:sz w:val="24"/>
          <w:szCs w:val="24"/>
        </w:rPr>
        <w:t>3. Кассовое обслуживание исполнения бюджета городского округа осуществляется в порядке, установленном Бюджетным кодексом Российской Федерации.</w:t>
      </w:r>
    </w:p>
    <w:p w:rsidR="002921D5" w:rsidRPr="000D39CD" w:rsidRDefault="002921D5" w:rsidP="002921D5">
      <w:pPr>
        <w:pStyle w:val="ConsNormal0"/>
        <w:keepLines/>
        <w:jc w:val="both"/>
        <w:rPr>
          <w:rFonts w:ascii="Times New Roman" w:hAnsi="Times New Roman" w:cs="Times New Roman"/>
          <w:color w:val="000000"/>
          <w:kern w:val="2"/>
          <w:sz w:val="24"/>
          <w:szCs w:val="24"/>
        </w:rPr>
      </w:pPr>
    </w:p>
    <w:p w:rsidR="002921D5" w:rsidRPr="000D39CD" w:rsidRDefault="002921D5" w:rsidP="002921D5">
      <w:pPr>
        <w:pStyle w:val="ConsNormal0"/>
        <w:keepLines/>
        <w:jc w:val="center"/>
        <w:rPr>
          <w:rFonts w:ascii="Times New Roman" w:hAnsi="Times New Roman" w:cs="Times New Roman"/>
          <w:b/>
          <w:bCs/>
          <w:color w:val="000000"/>
          <w:kern w:val="2"/>
          <w:sz w:val="24"/>
          <w:szCs w:val="24"/>
        </w:rPr>
      </w:pPr>
      <w:r w:rsidRPr="000D39CD">
        <w:rPr>
          <w:rFonts w:ascii="Times New Roman" w:hAnsi="Times New Roman" w:cs="Times New Roman"/>
          <w:b/>
          <w:color w:val="000000"/>
          <w:kern w:val="2"/>
          <w:sz w:val="24"/>
          <w:szCs w:val="24"/>
        </w:rPr>
        <w:t>Статья 57.</w:t>
      </w:r>
      <w:r w:rsidRPr="000D39CD">
        <w:rPr>
          <w:rFonts w:ascii="Times New Roman" w:hAnsi="Times New Roman" w:cs="Times New Roman"/>
          <w:b/>
          <w:bCs/>
          <w:color w:val="000000"/>
          <w:kern w:val="2"/>
          <w:sz w:val="24"/>
          <w:szCs w:val="24"/>
        </w:rPr>
        <w:t xml:space="preserve"> Разработка проекта бюджета городского округа</w:t>
      </w:r>
    </w:p>
    <w:p w:rsidR="002921D5" w:rsidRPr="000D39CD" w:rsidRDefault="002921D5" w:rsidP="002921D5">
      <w:pPr>
        <w:pStyle w:val="ConsNormal0"/>
        <w:keepLines/>
        <w:jc w:val="both"/>
        <w:rPr>
          <w:rFonts w:ascii="Times New Roman" w:hAnsi="Times New Roman" w:cs="Times New Roman"/>
          <w:b/>
          <w:bCs/>
          <w:color w:val="000000"/>
          <w:kern w:val="2"/>
          <w:sz w:val="24"/>
          <w:szCs w:val="24"/>
        </w:rPr>
      </w:pP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Разработку проекта бюджета городского округа осуществляет администрация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Глава администрации вносит проект нормативного правового акта о бюджете на очередной финансовый год на рассмотрение Собрания депутатов.</w:t>
      </w:r>
    </w:p>
    <w:p w:rsidR="002921D5" w:rsidRPr="000D39CD" w:rsidRDefault="002921D5" w:rsidP="002921D5">
      <w:pPr>
        <w:widowControl w:val="0"/>
        <w:adjustRightInd w:val="0"/>
        <w:ind w:firstLine="709"/>
        <w:jc w:val="both"/>
        <w:rPr>
          <w:color w:val="000000"/>
        </w:rPr>
      </w:pPr>
      <w:r w:rsidRPr="000D39CD">
        <w:rPr>
          <w:color w:val="000000"/>
        </w:rPr>
        <w:t xml:space="preserve">Проект бюджета городского округа составляется на основе прогноза социально-экономического развития городского округа в целях финансового обеспечения расходных обязательств. </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Порядок и сроки разработки проекта бюджета городского округа,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городского округа, утверждаемым  Собранием депутатов.</w:t>
      </w:r>
    </w:p>
    <w:p w:rsidR="002921D5" w:rsidRPr="000D39CD" w:rsidRDefault="002921D5" w:rsidP="002921D5">
      <w:pPr>
        <w:pStyle w:val="ConsNonformat"/>
        <w:widowControl/>
        <w:jc w:val="both"/>
        <w:rPr>
          <w:rFonts w:ascii="Times New Roman" w:hAnsi="Times New Roman" w:cs="Times New Roman"/>
          <w:bCs/>
          <w:color w:val="000000"/>
          <w:sz w:val="24"/>
          <w:szCs w:val="24"/>
        </w:rPr>
      </w:pPr>
    </w:p>
    <w:p w:rsidR="002921D5" w:rsidRPr="000D39CD" w:rsidRDefault="002921D5" w:rsidP="002921D5">
      <w:pPr>
        <w:pStyle w:val="ConsNonformat"/>
        <w:widowControl/>
        <w:ind w:firstLine="720"/>
        <w:jc w:val="center"/>
        <w:rPr>
          <w:rFonts w:ascii="Times New Roman" w:hAnsi="Times New Roman" w:cs="Times New Roman"/>
          <w:b/>
          <w:color w:val="000000"/>
          <w:sz w:val="24"/>
          <w:szCs w:val="24"/>
        </w:rPr>
      </w:pPr>
      <w:r w:rsidRPr="000D39CD">
        <w:rPr>
          <w:rFonts w:ascii="Times New Roman" w:hAnsi="Times New Roman" w:cs="Times New Roman"/>
          <w:b/>
          <w:color w:val="000000"/>
          <w:sz w:val="24"/>
          <w:szCs w:val="24"/>
        </w:rPr>
        <w:t>Статья 58. Исполнение и контроль за исполнением бюджета городского округа</w:t>
      </w:r>
    </w:p>
    <w:p w:rsidR="002921D5" w:rsidRPr="000D39CD" w:rsidRDefault="002921D5" w:rsidP="002921D5">
      <w:pPr>
        <w:pStyle w:val="ConsNonformat"/>
        <w:widowControl/>
        <w:ind w:firstLine="720"/>
        <w:jc w:val="both"/>
        <w:rPr>
          <w:rFonts w:ascii="Times New Roman" w:hAnsi="Times New Roman" w:cs="Times New Roman"/>
          <w:color w:val="000000"/>
          <w:sz w:val="24"/>
          <w:szCs w:val="24"/>
        </w:rPr>
      </w:pPr>
    </w:p>
    <w:p w:rsidR="002921D5" w:rsidRPr="000D39CD" w:rsidRDefault="002921D5" w:rsidP="002921D5">
      <w:pPr>
        <w:ind w:firstLine="720"/>
        <w:jc w:val="both"/>
        <w:rPr>
          <w:color w:val="000000"/>
        </w:rPr>
      </w:pPr>
      <w:r w:rsidRPr="000D39CD">
        <w:rPr>
          <w:color w:val="000000"/>
        </w:rPr>
        <w:t>1. Исполнение местного бюджета производится в соответствии с Бюджетным кодексом Российской Федерации.</w:t>
      </w:r>
    </w:p>
    <w:p w:rsidR="002921D5" w:rsidRPr="000D39CD" w:rsidRDefault="002921D5" w:rsidP="002921D5">
      <w:pPr>
        <w:ind w:firstLine="720"/>
        <w:jc w:val="both"/>
        <w:rPr>
          <w:color w:val="000000"/>
        </w:rPr>
      </w:pPr>
      <w:r w:rsidRPr="000D39CD">
        <w:rPr>
          <w:color w:val="000000"/>
        </w:rPr>
        <w:t>2. Исполнение бюджета городского округа обеспечивается администрацией городского округа.</w:t>
      </w:r>
    </w:p>
    <w:p w:rsidR="002921D5" w:rsidRPr="000D39CD" w:rsidRDefault="002921D5" w:rsidP="002921D5">
      <w:pPr>
        <w:ind w:firstLine="720"/>
        <w:jc w:val="both"/>
        <w:rPr>
          <w:color w:val="000000"/>
        </w:rPr>
      </w:pPr>
      <w:r w:rsidRPr="000D39CD">
        <w:rPr>
          <w:color w:val="000000"/>
        </w:rPr>
        <w:t xml:space="preserve">3. Бюджет городского округа  исполняется на основе единства кассы и подведомственности расходов. Исполнение бюджета городского округа организуется на основе сводной бюджетной росписи и кассового плана. </w:t>
      </w:r>
    </w:p>
    <w:p w:rsidR="002921D5" w:rsidRPr="000D39CD" w:rsidRDefault="002921D5" w:rsidP="002921D5">
      <w:pPr>
        <w:ind w:firstLine="720"/>
        <w:jc w:val="both"/>
        <w:rPr>
          <w:color w:val="000000"/>
        </w:rPr>
      </w:pPr>
      <w:r w:rsidRPr="000D39CD">
        <w:rPr>
          <w:color w:val="000000"/>
        </w:rPr>
        <w:t>4. Кассовое обслуживание исполнения бюджета городского округа осуществляется в порядке, установленном Бюджетным кодексом  РФ.</w:t>
      </w:r>
    </w:p>
    <w:p w:rsidR="002921D5" w:rsidRPr="000D39CD" w:rsidRDefault="002921D5" w:rsidP="002921D5">
      <w:pPr>
        <w:ind w:firstLine="720"/>
        <w:jc w:val="both"/>
        <w:rPr>
          <w:color w:val="000000"/>
        </w:rPr>
      </w:pPr>
      <w:r w:rsidRPr="000D39CD">
        <w:rPr>
          <w:color w:val="000000"/>
        </w:rPr>
        <w:t>5. Бюджет городского округа исполняется по доходам, расходам и источникам финансирования дефицита бюджета.</w:t>
      </w:r>
    </w:p>
    <w:p w:rsidR="002921D5" w:rsidRPr="000D39CD" w:rsidRDefault="002921D5" w:rsidP="002921D5">
      <w:pPr>
        <w:ind w:firstLine="720"/>
        <w:jc w:val="both"/>
        <w:rPr>
          <w:color w:val="000000"/>
        </w:rPr>
      </w:pPr>
      <w:r w:rsidRPr="000D39CD">
        <w:rPr>
          <w:color w:val="000000"/>
        </w:rPr>
        <w:t>6. Контроль за исполнением бюджета  городского округа осуществляет Собрание депутатов, администрация городского округа, контрольно-счетная палата городского округа.</w:t>
      </w:r>
    </w:p>
    <w:p w:rsidR="002921D5" w:rsidRPr="000D39CD" w:rsidRDefault="002921D5" w:rsidP="002921D5">
      <w:pPr>
        <w:ind w:firstLine="720"/>
        <w:jc w:val="both"/>
        <w:rPr>
          <w:color w:val="000000"/>
        </w:rPr>
      </w:pPr>
      <w:r w:rsidRPr="000D39CD">
        <w:rPr>
          <w:color w:val="000000"/>
        </w:rPr>
        <w:t xml:space="preserve">7. Собрание депутатов  вправе рассматривать отдельные вопросы исполнения бюджета городского округа  на заседаниях комиссий, рабочих групп в ходе депутатских </w:t>
      </w:r>
      <w:r w:rsidRPr="000D39CD">
        <w:rPr>
          <w:color w:val="000000"/>
        </w:rPr>
        <w:lastRenderedPageBreak/>
        <w:t>слушаний и в связи с депутатскими запросами. По представлению главы администрации Собрание депутатов  утверждает отчет об исполнении бюджета городского округа.</w:t>
      </w:r>
    </w:p>
    <w:p w:rsidR="002921D5" w:rsidRPr="000D39CD" w:rsidRDefault="002921D5" w:rsidP="002921D5">
      <w:pPr>
        <w:ind w:firstLine="720"/>
        <w:jc w:val="both"/>
        <w:rPr>
          <w:color w:val="000000"/>
        </w:rPr>
      </w:pPr>
      <w:r w:rsidRPr="000D39CD">
        <w:rPr>
          <w:color w:val="000000"/>
        </w:rPr>
        <w:t>8. Органы и должностные лица администрации городского округа осуществляют контроль за исполнением бюджета городского округа в формах и порядке установленных Бюджетным кодексом РФ, иными актами бюджетного законодательства и муниципальными правовыми актами.</w:t>
      </w:r>
    </w:p>
    <w:p w:rsidR="002921D5" w:rsidRPr="000D39CD" w:rsidRDefault="002921D5" w:rsidP="002921D5">
      <w:pPr>
        <w:pStyle w:val="ConsNonformat"/>
        <w:widowControl/>
        <w:ind w:firstLine="72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 Порядок рассмотрения проекта бюджета городского округа,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городском округе, утверждаемым Собранием депутатов. </w:t>
      </w:r>
    </w:p>
    <w:p w:rsidR="002921D5" w:rsidRPr="000D39CD" w:rsidRDefault="002921D5" w:rsidP="002921D5">
      <w:pPr>
        <w:ind w:firstLine="720"/>
        <w:jc w:val="both"/>
        <w:rPr>
          <w:color w:val="000000"/>
        </w:rPr>
      </w:pPr>
      <w:r w:rsidRPr="000D39CD">
        <w:rPr>
          <w:color w:val="000000"/>
        </w:rPr>
        <w:t>9. Глава администрации несет ответственность перед Собранием депутатов за неисполнение бюджета.</w:t>
      </w:r>
    </w:p>
    <w:p w:rsidR="002921D5" w:rsidRPr="000D39CD" w:rsidRDefault="002921D5" w:rsidP="002921D5">
      <w:pPr>
        <w:pStyle w:val="ConsNonformat"/>
        <w:widowControl/>
        <w:ind w:firstLine="720"/>
        <w:jc w:val="both"/>
        <w:rPr>
          <w:rFonts w:ascii="Times New Roman" w:hAnsi="Times New Roman" w:cs="Times New Roman"/>
          <w:color w:val="000000"/>
          <w:sz w:val="24"/>
          <w:szCs w:val="24"/>
        </w:rPr>
      </w:pPr>
    </w:p>
    <w:p w:rsidR="002921D5" w:rsidRPr="000D39CD" w:rsidRDefault="002921D5" w:rsidP="002921D5">
      <w:pPr>
        <w:pStyle w:val="22"/>
        <w:keepLines/>
        <w:widowControl w:val="0"/>
        <w:ind w:firstLine="720"/>
        <w:jc w:val="center"/>
        <w:rPr>
          <w:b/>
          <w:bCs/>
          <w:color w:val="000000"/>
          <w:kern w:val="2"/>
          <w:sz w:val="24"/>
          <w:szCs w:val="24"/>
        </w:rPr>
      </w:pPr>
      <w:r w:rsidRPr="000D39CD">
        <w:rPr>
          <w:b/>
          <w:color w:val="000000"/>
          <w:kern w:val="2"/>
          <w:sz w:val="24"/>
          <w:szCs w:val="24"/>
        </w:rPr>
        <w:t>Статья 59.</w:t>
      </w:r>
      <w:r w:rsidRPr="000D39CD">
        <w:rPr>
          <w:b/>
          <w:bCs/>
          <w:color w:val="000000"/>
          <w:kern w:val="2"/>
          <w:sz w:val="24"/>
          <w:szCs w:val="24"/>
        </w:rPr>
        <w:t xml:space="preserve"> Средства самообложения граждан</w:t>
      </w:r>
    </w:p>
    <w:p w:rsidR="002921D5" w:rsidRPr="000D39CD" w:rsidRDefault="002921D5" w:rsidP="002921D5">
      <w:pPr>
        <w:pStyle w:val="22"/>
        <w:keepLines/>
        <w:widowControl w:val="0"/>
        <w:ind w:firstLine="720"/>
        <w:rPr>
          <w:b/>
          <w:bCs/>
          <w:color w:val="000000"/>
          <w:kern w:val="2"/>
          <w:sz w:val="24"/>
          <w:szCs w:val="24"/>
        </w:rPr>
      </w:pPr>
    </w:p>
    <w:p w:rsidR="002921D5" w:rsidRPr="000D39CD" w:rsidRDefault="002921D5" w:rsidP="002921D5">
      <w:pPr>
        <w:pStyle w:val="22"/>
        <w:ind w:firstLine="709"/>
        <w:rPr>
          <w:bCs/>
          <w:color w:val="000000"/>
          <w:sz w:val="24"/>
          <w:szCs w:val="24"/>
        </w:rPr>
      </w:pPr>
      <w:r w:rsidRPr="000D39CD">
        <w:rPr>
          <w:color w:val="000000"/>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для которых размер платежей может быть уменьшен</w:t>
      </w:r>
      <w:r w:rsidRPr="000D39CD">
        <w:rPr>
          <w:bCs/>
          <w:color w:val="000000"/>
          <w:sz w:val="24"/>
          <w:szCs w:val="24"/>
        </w:rPr>
        <w:t>.</w:t>
      </w:r>
    </w:p>
    <w:p w:rsidR="002921D5" w:rsidRPr="000D39CD" w:rsidRDefault="002921D5" w:rsidP="002921D5">
      <w:pPr>
        <w:pStyle w:val="22"/>
        <w:ind w:firstLine="709"/>
        <w:rPr>
          <w:color w:val="000000"/>
          <w:sz w:val="24"/>
          <w:szCs w:val="24"/>
        </w:rPr>
      </w:pPr>
      <w:r w:rsidRPr="000D39CD">
        <w:rPr>
          <w:color w:val="000000"/>
          <w:sz w:val="24"/>
          <w:szCs w:val="24"/>
        </w:rPr>
        <w:t xml:space="preserve">2. Вопросы введения и использования средств самообложения граждан решаются на местном референдуме. </w:t>
      </w:r>
    </w:p>
    <w:p w:rsidR="002921D5" w:rsidRPr="000D39CD" w:rsidRDefault="002921D5" w:rsidP="002921D5">
      <w:pPr>
        <w:pStyle w:val="22"/>
        <w:keepLines/>
        <w:widowControl w:val="0"/>
        <w:ind w:firstLine="720"/>
        <w:rPr>
          <w:color w:val="000000"/>
          <w:kern w:val="2"/>
          <w:sz w:val="24"/>
          <w:szCs w:val="24"/>
        </w:rPr>
      </w:pPr>
    </w:p>
    <w:p w:rsidR="002921D5" w:rsidRPr="000D39CD" w:rsidRDefault="002921D5" w:rsidP="002921D5">
      <w:pPr>
        <w:ind w:firstLine="900"/>
        <w:jc w:val="center"/>
        <w:rPr>
          <w:b/>
          <w:color w:val="000000"/>
        </w:rPr>
      </w:pPr>
      <w:r w:rsidRPr="000D39CD">
        <w:rPr>
          <w:b/>
          <w:color w:val="000000"/>
          <w:kern w:val="2"/>
        </w:rPr>
        <w:t>Статья 60</w:t>
      </w:r>
      <w:r w:rsidRPr="000D39CD">
        <w:rPr>
          <w:b/>
          <w:color w:val="000000"/>
        </w:rPr>
        <w:t>. Муниципальный долг городского округа</w:t>
      </w:r>
    </w:p>
    <w:p w:rsidR="002921D5" w:rsidRPr="000D39CD" w:rsidRDefault="002921D5" w:rsidP="002921D5">
      <w:pPr>
        <w:ind w:firstLine="900"/>
        <w:jc w:val="both"/>
        <w:rPr>
          <w:color w:val="000000"/>
        </w:rPr>
      </w:pPr>
    </w:p>
    <w:p w:rsidR="002921D5" w:rsidRPr="000D39CD" w:rsidRDefault="002921D5" w:rsidP="002921D5">
      <w:pPr>
        <w:ind w:firstLine="900"/>
        <w:jc w:val="both"/>
        <w:rPr>
          <w:color w:val="000000"/>
        </w:rPr>
      </w:pPr>
      <w:r w:rsidRPr="000D39CD">
        <w:rPr>
          <w:color w:val="000000"/>
        </w:rPr>
        <w:t>1. Предельный объем муниципального долга городского округа на очередной финансовый год (очередной финансовый год и каждый год планового периода) устанавливается решением Собрания депутатов о бюджете городского округа в рамках ограничений, установленных Бюджетным кодексом Российской Федерации.</w:t>
      </w:r>
    </w:p>
    <w:p w:rsidR="002921D5" w:rsidRPr="000D39CD" w:rsidRDefault="002921D5" w:rsidP="002921D5">
      <w:pPr>
        <w:ind w:firstLine="900"/>
        <w:jc w:val="both"/>
        <w:rPr>
          <w:color w:val="000000"/>
        </w:rPr>
      </w:pPr>
      <w:r w:rsidRPr="000D39CD">
        <w:rPr>
          <w:color w:val="000000"/>
        </w:rPr>
        <w:t>Собрание депутатов вправе в целях управления муниципальным долгом городского округа утвердить дополнительные ограничения по муниципальному долгу городского округа.</w:t>
      </w:r>
    </w:p>
    <w:p w:rsidR="002921D5" w:rsidRPr="000D39CD" w:rsidRDefault="002921D5" w:rsidP="002921D5">
      <w:pPr>
        <w:ind w:firstLine="900"/>
        <w:jc w:val="both"/>
        <w:rPr>
          <w:color w:val="000000"/>
        </w:rPr>
      </w:pPr>
      <w:r w:rsidRPr="000D39CD">
        <w:rPr>
          <w:color w:val="000000"/>
        </w:rPr>
        <w:t>2. Муниципальные внутренние заимствования осуществляются в целях финансирования дефицита бюджета городского округа, а также для погашения долговых обязательств.</w:t>
      </w:r>
    </w:p>
    <w:p w:rsidR="002921D5" w:rsidRPr="000D39CD" w:rsidRDefault="002921D5" w:rsidP="002921D5">
      <w:pPr>
        <w:ind w:firstLine="900"/>
        <w:jc w:val="both"/>
        <w:rPr>
          <w:color w:val="000000"/>
        </w:rPr>
      </w:pPr>
      <w:r w:rsidRPr="000D39CD">
        <w:rPr>
          <w:color w:val="000000"/>
        </w:rPr>
        <w:t>От имени городского округа право осуществления муниципальных внутренних заимствований принадлежит администрации городского округа.</w:t>
      </w:r>
    </w:p>
    <w:p w:rsidR="002921D5" w:rsidRPr="000D39CD" w:rsidRDefault="002921D5" w:rsidP="002921D5">
      <w:pPr>
        <w:ind w:firstLine="900"/>
        <w:jc w:val="both"/>
        <w:rPr>
          <w:color w:val="000000"/>
        </w:rPr>
      </w:pPr>
      <w:r w:rsidRPr="000D39CD">
        <w:rPr>
          <w:color w:val="000000"/>
        </w:rPr>
        <w:t>Программа муниципальных внутренних заимствований представляется главой городского округа, руководящего администрацией городского округа, Собранию депутатов в виде приложения к проекту решения о бюджете городского округа на очередной финансовый год.</w:t>
      </w:r>
    </w:p>
    <w:p w:rsidR="002921D5" w:rsidRPr="000D39CD" w:rsidRDefault="002921D5" w:rsidP="002921D5">
      <w:pPr>
        <w:ind w:firstLine="900"/>
        <w:jc w:val="both"/>
        <w:rPr>
          <w:color w:val="000000"/>
        </w:rPr>
      </w:pPr>
      <w:r w:rsidRPr="000D39CD">
        <w:rPr>
          <w:color w:val="000000"/>
        </w:rPr>
        <w:t>3. От имени городского округа муниципальные гарантии предоставляются администрацией городского округа в пределах общей суммы предоставляемых гарантий, указанной в решении о бюджете городского округа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921D5" w:rsidRPr="000D39CD" w:rsidRDefault="002921D5" w:rsidP="002921D5">
      <w:pPr>
        <w:ind w:firstLine="900"/>
        <w:jc w:val="both"/>
        <w:rPr>
          <w:color w:val="000000"/>
        </w:rPr>
      </w:pPr>
      <w:r w:rsidRPr="000D39CD">
        <w:rPr>
          <w:color w:val="000000"/>
        </w:rPr>
        <w:t>Общая сумма предоставленных гарантий включается в состав муниципального долга как вид долгового обязательства.</w:t>
      </w:r>
    </w:p>
    <w:p w:rsidR="002921D5" w:rsidRPr="000D39CD" w:rsidRDefault="002921D5" w:rsidP="002921D5">
      <w:pPr>
        <w:ind w:firstLine="900"/>
        <w:jc w:val="both"/>
        <w:rPr>
          <w:color w:val="000000"/>
        </w:rPr>
      </w:pPr>
      <w:r w:rsidRPr="000D39CD">
        <w:rPr>
          <w:color w:val="000000"/>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w:t>
      </w:r>
      <w:r w:rsidRPr="000D39CD">
        <w:rPr>
          <w:color w:val="000000"/>
        </w:rPr>
        <w:lastRenderedPageBreak/>
        <w:t>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w:t>
      </w:r>
    </w:p>
    <w:p w:rsidR="002921D5" w:rsidRPr="000D39CD" w:rsidRDefault="002921D5" w:rsidP="002921D5">
      <w:pPr>
        <w:ind w:firstLine="900"/>
        <w:jc w:val="both"/>
        <w:rPr>
          <w:color w:val="000000"/>
        </w:rPr>
      </w:pPr>
      <w:r w:rsidRPr="000D39CD">
        <w:rPr>
          <w:color w:val="000000"/>
        </w:rPr>
        <w:t>Глава администрации  в указанных случаях  издает постановление о списании с муниципального долга муниципальных долговых обязательств.</w:t>
      </w:r>
    </w:p>
    <w:p w:rsidR="002921D5" w:rsidRPr="000D39CD" w:rsidRDefault="002921D5" w:rsidP="002921D5">
      <w:pPr>
        <w:ind w:firstLine="900"/>
        <w:jc w:val="both"/>
        <w:rPr>
          <w:color w:val="000000"/>
        </w:rPr>
      </w:pPr>
      <w:r w:rsidRPr="000D39CD">
        <w:rPr>
          <w:color w:val="000000"/>
        </w:rPr>
        <w:t>5. Учет и регистрация муниципальных долговых обязательств городского округа осуществляются в муниципальной долговой книге городского округа.</w:t>
      </w:r>
    </w:p>
    <w:p w:rsidR="002921D5" w:rsidRPr="000D39CD" w:rsidRDefault="002921D5" w:rsidP="002921D5">
      <w:pPr>
        <w:ind w:firstLine="900"/>
        <w:jc w:val="both"/>
        <w:rPr>
          <w:color w:val="000000"/>
        </w:rPr>
      </w:pPr>
      <w:r w:rsidRPr="000D39CD">
        <w:rPr>
          <w:color w:val="000000"/>
        </w:rPr>
        <w:t>6. Управление муниципальным долгом осуществляется администрацией городского округа в соответствии с Бюджетным кодексом Российской Федерации и настоящим Уставом.</w:t>
      </w:r>
    </w:p>
    <w:p w:rsidR="002921D5" w:rsidRPr="000D39CD" w:rsidRDefault="002921D5" w:rsidP="002921D5">
      <w:pPr>
        <w:pStyle w:val="22"/>
        <w:keepLines/>
        <w:widowControl w:val="0"/>
        <w:ind w:firstLine="720"/>
        <w:rPr>
          <w:bCs/>
          <w:color w:val="000000"/>
          <w:kern w:val="2"/>
          <w:sz w:val="24"/>
          <w:szCs w:val="24"/>
        </w:rPr>
      </w:pPr>
    </w:p>
    <w:p w:rsidR="002921D5" w:rsidRPr="000D39CD" w:rsidRDefault="002921D5" w:rsidP="002921D5">
      <w:pPr>
        <w:autoSpaceDE w:val="0"/>
        <w:autoSpaceDN w:val="0"/>
        <w:adjustRightInd w:val="0"/>
        <w:ind w:firstLine="540"/>
        <w:jc w:val="center"/>
        <w:outlineLvl w:val="0"/>
        <w:rPr>
          <w:b/>
          <w:color w:val="000000"/>
        </w:rPr>
      </w:pPr>
      <w:r w:rsidRPr="000D39CD">
        <w:rPr>
          <w:b/>
          <w:color w:val="000000"/>
        </w:rPr>
        <w:t>Статья 61. Закупки для обеспечения муниципальных нужд</w:t>
      </w:r>
    </w:p>
    <w:p w:rsidR="002921D5" w:rsidRPr="000D39CD" w:rsidRDefault="002921D5" w:rsidP="002921D5">
      <w:pPr>
        <w:autoSpaceDE w:val="0"/>
        <w:autoSpaceDN w:val="0"/>
        <w:adjustRightInd w:val="0"/>
        <w:ind w:firstLine="540"/>
        <w:jc w:val="both"/>
        <w:outlineLvl w:val="0"/>
        <w:rPr>
          <w:color w:val="000000"/>
        </w:rPr>
      </w:pPr>
    </w:p>
    <w:p w:rsidR="002921D5" w:rsidRPr="000D39CD" w:rsidRDefault="002921D5" w:rsidP="002921D5">
      <w:pPr>
        <w:autoSpaceDE w:val="0"/>
        <w:autoSpaceDN w:val="0"/>
        <w:adjustRightInd w:val="0"/>
        <w:ind w:firstLine="540"/>
        <w:jc w:val="both"/>
        <w:rPr>
          <w:color w:val="000000"/>
        </w:rPr>
      </w:pPr>
      <w:r w:rsidRPr="000D39CD">
        <w:rPr>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921D5" w:rsidRPr="000D39CD" w:rsidRDefault="002921D5" w:rsidP="002921D5">
      <w:pPr>
        <w:autoSpaceDE w:val="0"/>
        <w:autoSpaceDN w:val="0"/>
        <w:adjustRightInd w:val="0"/>
        <w:ind w:firstLine="540"/>
        <w:jc w:val="both"/>
        <w:rPr>
          <w:color w:val="000000"/>
        </w:rPr>
      </w:pPr>
      <w:r w:rsidRPr="000D39CD">
        <w:rPr>
          <w:color w:val="000000"/>
        </w:rPr>
        <w:t>2. Закупки товаров, работ, услуг для обеспечения муниципальных нужд осуществляются за счет средств местного бюджета.</w:t>
      </w:r>
    </w:p>
    <w:p w:rsidR="002921D5" w:rsidRPr="000D39CD" w:rsidRDefault="002921D5" w:rsidP="002921D5">
      <w:pPr>
        <w:pStyle w:val="22"/>
        <w:keepLines/>
        <w:widowControl w:val="0"/>
        <w:ind w:firstLine="720"/>
        <w:rPr>
          <w:color w:val="000000"/>
          <w:kern w:val="2"/>
          <w:sz w:val="24"/>
          <w:szCs w:val="24"/>
        </w:rPr>
      </w:pPr>
    </w:p>
    <w:p w:rsidR="002921D5" w:rsidRPr="000D39CD" w:rsidRDefault="002921D5" w:rsidP="002921D5">
      <w:pPr>
        <w:pStyle w:val="22"/>
        <w:keepLines/>
        <w:widowControl w:val="0"/>
        <w:ind w:firstLine="720"/>
        <w:jc w:val="center"/>
        <w:rPr>
          <w:b/>
          <w:bCs/>
          <w:color w:val="000000"/>
          <w:kern w:val="2"/>
          <w:sz w:val="24"/>
          <w:szCs w:val="24"/>
        </w:rPr>
      </w:pPr>
      <w:r w:rsidRPr="000D39CD">
        <w:rPr>
          <w:b/>
          <w:color w:val="000000"/>
          <w:kern w:val="2"/>
          <w:sz w:val="24"/>
          <w:szCs w:val="24"/>
        </w:rPr>
        <w:t>Статья 62.</w:t>
      </w:r>
      <w:r w:rsidRPr="000D39CD">
        <w:rPr>
          <w:b/>
          <w:bCs/>
          <w:color w:val="000000"/>
          <w:kern w:val="2"/>
          <w:sz w:val="24"/>
          <w:szCs w:val="24"/>
        </w:rPr>
        <w:t xml:space="preserve"> Муниципальные заимствования</w:t>
      </w:r>
    </w:p>
    <w:p w:rsidR="002921D5" w:rsidRPr="000D39CD" w:rsidRDefault="002921D5" w:rsidP="002921D5">
      <w:pPr>
        <w:pStyle w:val="22"/>
        <w:keepLines/>
        <w:widowControl w:val="0"/>
        <w:ind w:firstLine="720"/>
        <w:rPr>
          <w:b/>
          <w:bCs/>
          <w:color w:val="000000"/>
          <w:kern w:val="2"/>
          <w:sz w:val="24"/>
          <w:szCs w:val="24"/>
        </w:rPr>
      </w:pPr>
    </w:p>
    <w:p w:rsidR="002921D5" w:rsidRPr="000D39CD" w:rsidRDefault="002921D5" w:rsidP="002921D5">
      <w:pPr>
        <w:autoSpaceDE w:val="0"/>
        <w:autoSpaceDN w:val="0"/>
        <w:adjustRightInd w:val="0"/>
        <w:ind w:firstLine="540"/>
        <w:jc w:val="both"/>
        <w:rPr>
          <w:color w:val="000000"/>
        </w:rPr>
      </w:pPr>
      <w:r w:rsidRPr="000D39CD">
        <w:rPr>
          <w:color w:val="000000"/>
        </w:rPr>
        <w:t>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городского округа.</w:t>
      </w:r>
    </w:p>
    <w:p w:rsidR="002921D5" w:rsidRPr="000D39CD" w:rsidRDefault="002921D5" w:rsidP="002921D5">
      <w:pPr>
        <w:autoSpaceDE w:val="0"/>
        <w:autoSpaceDN w:val="0"/>
        <w:adjustRightInd w:val="0"/>
        <w:outlineLvl w:val="0"/>
        <w:rPr>
          <w:color w:val="000000"/>
        </w:rPr>
      </w:pPr>
    </w:p>
    <w:p w:rsidR="002921D5" w:rsidRPr="000D39CD" w:rsidRDefault="002921D5" w:rsidP="002921D5">
      <w:pPr>
        <w:keepLines/>
        <w:widowControl w:val="0"/>
        <w:jc w:val="center"/>
        <w:rPr>
          <w:b/>
          <w:caps/>
          <w:color w:val="000000"/>
          <w:kern w:val="2"/>
        </w:rPr>
      </w:pPr>
      <w:r w:rsidRPr="000D39CD">
        <w:rPr>
          <w:b/>
          <w:caps/>
          <w:color w:val="000000"/>
          <w:kern w:val="2"/>
        </w:rPr>
        <w:t>ГЛАВА</w:t>
      </w:r>
      <w:r w:rsidRPr="000D39CD">
        <w:rPr>
          <w:b/>
          <w:color w:val="000000"/>
        </w:rPr>
        <w:t> </w:t>
      </w:r>
      <w:r w:rsidRPr="000D39CD">
        <w:rPr>
          <w:b/>
          <w:caps/>
          <w:color w:val="000000"/>
          <w:kern w:val="2"/>
          <w:lang w:val="en-US"/>
        </w:rPr>
        <w:t>VI</w:t>
      </w:r>
      <w:r w:rsidRPr="000D39CD">
        <w:rPr>
          <w:b/>
          <w:caps/>
          <w:color w:val="000000"/>
          <w:kern w:val="2"/>
        </w:rPr>
        <w:t>. Гарантии прав граждан на ОСУЩЕСТВЛЕНИЕ местноГО самоуправлениЯ и ОТВЕТСТВЕННОСТЬ ОРГАНОВ местного САМОУПРАВЛЕНИЯ И ДОЛЖНОСТНЫХ ЛИЦ местного самоуправления Городского округа</w:t>
      </w:r>
    </w:p>
    <w:p w:rsidR="002921D5" w:rsidRPr="000D39CD" w:rsidRDefault="002921D5" w:rsidP="002921D5">
      <w:pPr>
        <w:jc w:val="center"/>
        <w:rPr>
          <w:b/>
          <w:color w:val="000000"/>
        </w:rPr>
      </w:pPr>
    </w:p>
    <w:p w:rsidR="002921D5" w:rsidRPr="000D39CD" w:rsidRDefault="002921D5" w:rsidP="002921D5">
      <w:pPr>
        <w:pStyle w:val="af2"/>
        <w:keepLines/>
        <w:widowControl w:val="0"/>
        <w:ind w:firstLine="720"/>
        <w:jc w:val="center"/>
        <w:rPr>
          <w:b/>
          <w:bCs/>
          <w:color w:val="000000"/>
          <w:kern w:val="2"/>
        </w:rPr>
      </w:pPr>
      <w:r w:rsidRPr="000D39CD">
        <w:rPr>
          <w:b/>
          <w:color w:val="000000"/>
          <w:kern w:val="2"/>
        </w:rPr>
        <w:t>Статья 63.</w:t>
      </w:r>
      <w:r w:rsidRPr="000D39CD">
        <w:rPr>
          <w:b/>
          <w:bCs/>
          <w:color w:val="000000"/>
          <w:kern w:val="2"/>
        </w:rPr>
        <w:t>Гарантии прав граждан на осуществление местного самоуправления в городском округе</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На территории городского округа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Республики Дагестан.</w:t>
      </w:r>
    </w:p>
    <w:p w:rsidR="002921D5" w:rsidRPr="000D39CD" w:rsidRDefault="002921D5" w:rsidP="002921D5">
      <w:pPr>
        <w:pStyle w:val="ConsNormal0"/>
        <w:widowControl/>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 городского округа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 выходящие за пределы их компетенции, нарушающие права и законные интересы населения городского округа.</w:t>
      </w:r>
    </w:p>
    <w:p w:rsidR="002921D5" w:rsidRPr="000D39CD" w:rsidRDefault="002921D5" w:rsidP="002921D5">
      <w:pPr>
        <w:pStyle w:val="ConsNormal0"/>
        <w:widowControl/>
        <w:jc w:val="both"/>
        <w:rPr>
          <w:rFonts w:ascii="Times New Roman" w:hAnsi="Times New Roman" w:cs="Times New Roman"/>
          <w:color w:val="000000"/>
          <w:sz w:val="24"/>
          <w:szCs w:val="24"/>
        </w:rPr>
      </w:pPr>
    </w:p>
    <w:p w:rsidR="002921D5" w:rsidRPr="000D39CD" w:rsidRDefault="002921D5" w:rsidP="002921D5">
      <w:pPr>
        <w:pStyle w:val="6"/>
        <w:jc w:val="center"/>
        <w:rPr>
          <w:rFonts w:ascii="Times New Roman" w:hAnsi="Times New Roman"/>
          <w:color w:val="000000"/>
          <w:sz w:val="24"/>
          <w:szCs w:val="24"/>
        </w:rPr>
      </w:pPr>
      <w:r w:rsidRPr="000D39CD">
        <w:rPr>
          <w:rFonts w:ascii="Times New Roman" w:hAnsi="Times New Roman"/>
          <w:color w:val="000000"/>
          <w:sz w:val="24"/>
        </w:rPr>
        <w:t>Статья 64.    Ответственность органов местного самоуправления и должностных лиц местного самоуправления</w:t>
      </w:r>
    </w:p>
    <w:p w:rsidR="002921D5" w:rsidRPr="000D39CD" w:rsidRDefault="002921D5" w:rsidP="002921D5">
      <w:pPr>
        <w:rPr>
          <w:color w:val="000000"/>
        </w:rPr>
      </w:pPr>
    </w:p>
    <w:p w:rsidR="002921D5" w:rsidRPr="000D39CD" w:rsidRDefault="002921D5" w:rsidP="002921D5">
      <w:pPr>
        <w:pStyle w:val="22"/>
        <w:ind w:firstLine="720"/>
        <w:rPr>
          <w:color w:val="000000"/>
          <w:sz w:val="24"/>
          <w:szCs w:val="24"/>
        </w:rPr>
      </w:pPr>
      <w:r w:rsidRPr="000D39CD">
        <w:rPr>
          <w:color w:val="000000"/>
          <w:sz w:val="24"/>
          <w:szCs w:val="24"/>
        </w:rPr>
        <w:t>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2921D5" w:rsidRPr="000D39CD" w:rsidRDefault="002921D5" w:rsidP="002921D5">
      <w:pPr>
        <w:pStyle w:val="22"/>
        <w:ind w:firstLine="720"/>
        <w:rPr>
          <w:color w:val="000000"/>
          <w:sz w:val="24"/>
          <w:szCs w:val="24"/>
        </w:rPr>
      </w:pPr>
    </w:p>
    <w:p w:rsidR="002921D5" w:rsidRPr="000D39CD" w:rsidRDefault="002921D5" w:rsidP="002921D5">
      <w:pPr>
        <w:pStyle w:val="ConsPlusNormal"/>
        <w:ind w:firstLine="540"/>
        <w:jc w:val="center"/>
        <w:outlineLvl w:val="1"/>
        <w:rPr>
          <w:rFonts w:ascii="Times New Roman" w:hAnsi="Times New Roman" w:cs="Times New Roman"/>
          <w:b/>
          <w:color w:val="000000"/>
          <w:sz w:val="24"/>
          <w:szCs w:val="24"/>
        </w:rPr>
      </w:pPr>
      <w:r w:rsidRPr="000D39CD">
        <w:rPr>
          <w:rFonts w:ascii="Times New Roman" w:hAnsi="Times New Roman" w:cs="Times New Roman"/>
          <w:b/>
          <w:color w:val="000000"/>
          <w:sz w:val="24"/>
          <w:szCs w:val="24"/>
        </w:rPr>
        <w:lastRenderedPageBreak/>
        <w:t>Статья 65.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городского округа «город Дербент» перед населением</w:t>
      </w:r>
    </w:p>
    <w:p w:rsidR="002921D5" w:rsidRPr="000D39CD" w:rsidRDefault="002921D5" w:rsidP="002921D5">
      <w:pPr>
        <w:pStyle w:val="ConsPlusNormal"/>
        <w:ind w:firstLine="540"/>
        <w:jc w:val="both"/>
        <w:outlineLvl w:val="1"/>
        <w:rPr>
          <w:rFonts w:ascii="Times New Roman" w:hAnsi="Times New Roman" w:cs="Times New Roman"/>
          <w:color w:val="000000"/>
          <w:sz w:val="24"/>
          <w:szCs w:val="24"/>
        </w:rPr>
      </w:pPr>
    </w:p>
    <w:p w:rsidR="002921D5" w:rsidRPr="000D39CD" w:rsidRDefault="002921D5" w:rsidP="002921D5">
      <w:pPr>
        <w:pStyle w:val="ConsPlusNormal"/>
        <w:ind w:firstLine="709"/>
        <w:jc w:val="both"/>
        <w:outlineLvl w:val="1"/>
        <w:rPr>
          <w:rFonts w:ascii="Times New Roman" w:hAnsi="Times New Roman" w:cs="Times New Roman"/>
          <w:color w:val="000000"/>
          <w:sz w:val="24"/>
          <w:szCs w:val="24"/>
        </w:rPr>
      </w:pPr>
      <w:r w:rsidRPr="000D39CD">
        <w:rPr>
          <w:rFonts w:ascii="Times New Roman" w:hAnsi="Times New Roman" w:cs="Times New Roman"/>
          <w:color w:val="000000"/>
          <w:sz w:val="24"/>
          <w:szCs w:val="24"/>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городского округа «город Дербент» перед населением и порядок решения соответствующих вопросов определяются настоящим Уставом в соответствии с Федеральным законом от 06.10.2003г. № 131-ФЗ.</w:t>
      </w:r>
    </w:p>
    <w:p w:rsidR="002921D5" w:rsidRPr="000D39CD" w:rsidRDefault="002921D5" w:rsidP="002921D5">
      <w:pPr>
        <w:pStyle w:val="af4"/>
        <w:keepLines/>
        <w:widowControl w:val="0"/>
        <w:ind w:left="0" w:firstLine="709"/>
        <w:jc w:val="both"/>
        <w:rPr>
          <w:bCs/>
          <w:color w:val="000000"/>
          <w:kern w:val="2"/>
        </w:rPr>
      </w:pPr>
      <w:r w:rsidRPr="000D39CD">
        <w:rPr>
          <w:color w:val="000000"/>
        </w:rPr>
        <w:t>2. Население городского округа вправе отозвать членов выборных органов местного самоуправления, выборных должностных лиц местного самоуправления городского округа «город Дербент» в соответствии с Федеральным законом от 06.10.2003г. № 131-ФЗ.</w:t>
      </w:r>
    </w:p>
    <w:p w:rsidR="002921D5" w:rsidRPr="000D39CD" w:rsidRDefault="002921D5" w:rsidP="002921D5">
      <w:pPr>
        <w:pStyle w:val="af4"/>
        <w:keepLines/>
        <w:widowControl w:val="0"/>
        <w:ind w:left="2160" w:hanging="1440"/>
        <w:rPr>
          <w:bCs/>
          <w:color w:val="000000"/>
          <w:kern w:val="2"/>
        </w:rPr>
      </w:pPr>
    </w:p>
    <w:p w:rsidR="002921D5" w:rsidRPr="000D39CD" w:rsidRDefault="002921D5" w:rsidP="002921D5">
      <w:pPr>
        <w:pStyle w:val="af4"/>
        <w:keepLines/>
        <w:widowControl w:val="0"/>
        <w:ind w:firstLine="540"/>
        <w:jc w:val="center"/>
        <w:rPr>
          <w:b/>
          <w:color w:val="000000"/>
          <w:kern w:val="2"/>
        </w:rPr>
      </w:pPr>
      <w:r w:rsidRPr="000D39CD">
        <w:rPr>
          <w:b/>
          <w:bCs/>
          <w:color w:val="000000"/>
          <w:kern w:val="2"/>
        </w:rPr>
        <w:t>Статья 66.</w:t>
      </w:r>
      <w:r w:rsidR="006F54D6">
        <w:rPr>
          <w:b/>
          <w:bCs/>
          <w:color w:val="000000"/>
          <w:kern w:val="2"/>
        </w:rPr>
        <w:t xml:space="preserve"> </w:t>
      </w:r>
      <w:r w:rsidRPr="000D39CD">
        <w:rPr>
          <w:b/>
          <w:color w:val="000000"/>
          <w:kern w:val="2"/>
        </w:rPr>
        <w:t>Ответственность органов местного самоуправления и должностных лиц местного самоуправления городского округа перед государством</w:t>
      </w:r>
    </w:p>
    <w:p w:rsidR="002921D5" w:rsidRPr="000D39CD" w:rsidRDefault="002921D5" w:rsidP="002921D5">
      <w:pPr>
        <w:ind w:firstLine="709"/>
        <w:jc w:val="both"/>
        <w:rPr>
          <w:color w:val="000000"/>
        </w:rPr>
      </w:pPr>
      <w:r w:rsidRPr="000D39CD">
        <w:rPr>
          <w:color w:val="000000"/>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921D5" w:rsidRPr="000D39CD" w:rsidRDefault="002921D5" w:rsidP="002921D5">
      <w:pPr>
        <w:ind w:firstLine="709"/>
        <w:jc w:val="both"/>
        <w:rPr>
          <w:color w:val="000000"/>
        </w:rPr>
      </w:pPr>
    </w:p>
    <w:p w:rsidR="002921D5" w:rsidRPr="000D39CD" w:rsidRDefault="002921D5" w:rsidP="002921D5">
      <w:pPr>
        <w:pStyle w:val="af4"/>
        <w:keepLines/>
        <w:widowControl w:val="0"/>
        <w:ind w:left="2160" w:hanging="1440"/>
        <w:jc w:val="center"/>
        <w:rPr>
          <w:b/>
          <w:color w:val="000000"/>
        </w:rPr>
      </w:pPr>
      <w:r w:rsidRPr="000D39CD">
        <w:rPr>
          <w:b/>
          <w:bCs/>
          <w:color w:val="000000"/>
          <w:kern w:val="2"/>
        </w:rPr>
        <w:t>Статья 67.</w:t>
      </w:r>
      <w:r w:rsidRPr="000D39CD">
        <w:rPr>
          <w:b/>
          <w:color w:val="000000"/>
          <w:kern w:val="2"/>
        </w:rPr>
        <w:t xml:space="preserve"> Ответственность </w:t>
      </w:r>
      <w:r w:rsidRPr="000D39CD">
        <w:rPr>
          <w:b/>
          <w:color w:val="000000"/>
        </w:rPr>
        <w:t>Собрания депутатов  перед государством</w:t>
      </w: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1. В случае,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Глава Республики Дагестан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 Республики Дагестан проект закона Республики Дагестан о роспуске Собрания депутатов.</w:t>
      </w:r>
    </w:p>
    <w:p w:rsidR="002921D5" w:rsidRPr="000D39CD" w:rsidRDefault="002921D5" w:rsidP="002921D5">
      <w:pPr>
        <w:tabs>
          <w:tab w:val="left" w:pos="900"/>
        </w:tabs>
        <w:ind w:firstLine="709"/>
        <w:jc w:val="both"/>
        <w:rPr>
          <w:color w:val="000000"/>
        </w:rPr>
      </w:pPr>
      <w:r w:rsidRPr="000D39CD">
        <w:rPr>
          <w:color w:val="000000"/>
        </w:rPr>
        <w:t>2. В случае, если соответствующим судом установлено, что избранный в правомочном составе Собрание депутатов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Собрания депутатов.</w:t>
      </w:r>
    </w:p>
    <w:p w:rsidR="002921D5" w:rsidRPr="000D39CD" w:rsidRDefault="002921D5" w:rsidP="002921D5">
      <w:pPr>
        <w:tabs>
          <w:tab w:val="left" w:pos="900"/>
        </w:tabs>
        <w:ind w:firstLine="720"/>
        <w:jc w:val="both"/>
        <w:rPr>
          <w:color w:val="000000"/>
        </w:rPr>
      </w:pPr>
      <w:r w:rsidRPr="000D39CD">
        <w:rPr>
          <w:color w:val="000000"/>
        </w:rPr>
        <w:t>3. В случае, если соответствующим судом установлено, что вновь избранный в правомочном составе Собрание депутатов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Собрания депутатов.</w:t>
      </w: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4. Полномочия Собрания депутатов прекращаются со дня вступления в силу закона Республики Дагестан о его роспуске.</w:t>
      </w:r>
    </w:p>
    <w:p w:rsidR="002921D5" w:rsidRPr="000D39CD" w:rsidRDefault="002921D5" w:rsidP="002921D5">
      <w:pPr>
        <w:pStyle w:val="ConsNormal0"/>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5. Закон Республики Дагестан о роспуске Собрания депутатов может быть </w:t>
      </w:r>
      <w:r w:rsidRPr="000D39CD">
        <w:rPr>
          <w:rFonts w:ascii="Times New Roman" w:hAnsi="Times New Roman" w:cs="Times New Roman"/>
          <w:color w:val="000000"/>
          <w:sz w:val="24"/>
          <w:szCs w:val="24"/>
        </w:rPr>
        <w:lastRenderedPageBreak/>
        <w:t>обжалован в судебном порядке в течение 10 дней со дня вступления в силу.</w:t>
      </w:r>
    </w:p>
    <w:p w:rsidR="002921D5" w:rsidRPr="000D39CD" w:rsidRDefault="002921D5" w:rsidP="002921D5">
      <w:pPr>
        <w:pStyle w:val="ConsNormal0"/>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6.  Депутаты Собрания депутатов, распущенного на основании части 2 настоящей статьи, вправе  в  течение 10 дней со дня вступления в силу закона Республики Дагестан  о роспуске Собрания депутатов  обратиться в  суд  с  заявлением  для  установления  факта  отсутствия  их  вины  за не проведение Собранием депутатов правомочного  заседания  в  течение  трех  месяцев  подряд.</w:t>
      </w:r>
    </w:p>
    <w:p w:rsidR="002921D5" w:rsidRPr="000D39CD" w:rsidRDefault="002921D5" w:rsidP="002921D5">
      <w:pPr>
        <w:ind w:firstLine="709"/>
        <w:jc w:val="both"/>
        <w:rPr>
          <w:color w:val="000000"/>
        </w:rPr>
      </w:pPr>
    </w:p>
    <w:p w:rsidR="006F54D6" w:rsidRDefault="006F54D6" w:rsidP="006F54D6">
      <w:pPr>
        <w:pStyle w:val="ConsNormal0"/>
        <w:ind w:hanging="6"/>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Статья 68.</w:t>
      </w:r>
      <w:r>
        <w:rPr>
          <w:rFonts w:ascii="Times New Roman" w:hAnsi="Times New Roman" w:cs="Times New Roman"/>
          <w:b/>
          <w:bCs/>
          <w:color w:val="000000"/>
          <w:sz w:val="24"/>
          <w:szCs w:val="24"/>
        </w:rPr>
        <w:t xml:space="preserve"> Ответственность главы городского округа перед государством</w:t>
      </w:r>
    </w:p>
    <w:p w:rsidR="006F54D6" w:rsidRDefault="006F54D6" w:rsidP="006F54D6">
      <w:pPr>
        <w:pStyle w:val="ConsNormal0"/>
        <w:jc w:val="both"/>
        <w:rPr>
          <w:rFonts w:ascii="Times New Roman" w:hAnsi="Times New Roman" w:cs="Times New Roman"/>
          <w:color w:val="000000"/>
          <w:sz w:val="24"/>
          <w:szCs w:val="24"/>
        </w:rPr>
      </w:pPr>
    </w:p>
    <w:p w:rsidR="006F54D6" w:rsidRDefault="006F54D6" w:rsidP="006F54D6">
      <w:pPr>
        <w:pStyle w:val="ConsNormal0"/>
        <w:jc w:val="both"/>
        <w:rPr>
          <w:rFonts w:ascii="Times New Roman" w:hAnsi="Times New Roman" w:cs="Times New Roman"/>
          <w:color w:val="000000"/>
          <w:sz w:val="24"/>
          <w:szCs w:val="24"/>
        </w:rPr>
      </w:pPr>
      <w:r>
        <w:rPr>
          <w:rFonts w:ascii="Times New Roman" w:hAnsi="Times New Roman" w:cs="Times New Roman"/>
          <w:color w:val="000000"/>
          <w:sz w:val="24"/>
          <w:szCs w:val="24"/>
        </w:rPr>
        <w:t>1. Глава городского округа отрешается от должности Главой Республики Дагестан в следующих случаях:</w:t>
      </w:r>
    </w:p>
    <w:p w:rsidR="006F54D6" w:rsidRDefault="006F54D6" w:rsidP="006F54D6">
      <w:pPr>
        <w:pStyle w:val="ConsNormal0"/>
        <w:jc w:val="both"/>
        <w:rPr>
          <w:rFonts w:ascii="Times New Roman" w:hAnsi="Times New Roman" w:cs="Times New Roman"/>
          <w:color w:val="000000"/>
          <w:sz w:val="24"/>
          <w:szCs w:val="24"/>
        </w:rPr>
      </w:pPr>
      <w:r>
        <w:rPr>
          <w:rFonts w:ascii="Times New Roman" w:hAnsi="Times New Roman" w:cs="Times New Roman"/>
          <w:color w:val="000000"/>
          <w:sz w:val="24"/>
          <w:szCs w:val="24"/>
        </w:rPr>
        <w:t>1) издания главой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F54D6" w:rsidRDefault="006F54D6" w:rsidP="006F54D6">
      <w:pPr>
        <w:pStyle w:val="ConsNormal0"/>
        <w:jc w:val="both"/>
        <w:rPr>
          <w:rFonts w:ascii="Times New Roman" w:hAnsi="Times New Roman" w:cs="Times New Roman"/>
          <w:color w:val="000000"/>
          <w:sz w:val="24"/>
          <w:szCs w:val="24"/>
        </w:rPr>
      </w:pPr>
      <w:r>
        <w:rPr>
          <w:rFonts w:ascii="Times New Roman" w:hAnsi="Times New Roman" w:cs="Times New Roman"/>
          <w:color w:val="000000"/>
          <w:sz w:val="24"/>
          <w:szCs w:val="24"/>
        </w:rPr>
        <w:t>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w:t>
      </w:r>
    </w:p>
    <w:p w:rsidR="006F54D6" w:rsidRPr="00542D61" w:rsidRDefault="006F54D6" w:rsidP="006F54D6">
      <w:pPr>
        <w:widowControl w:val="0"/>
        <w:autoSpaceDE w:val="0"/>
        <w:autoSpaceDN w:val="0"/>
        <w:adjustRightInd w:val="0"/>
        <w:ind w:firstLine="720"/>
        <w:jc w:val="both"/>
        <w:rPr>
          <w:color w:val="000000"/>
        </w:rPr>
      </w:pPr>
      <w:r w:rsidRPr="00542D61">
        <w:t>3)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542D61">
        <w:rPr>
          <w:color w:val="000000"/>
        </w:rPr>
        <w:t xml:space="preserve"> если это установлено соответствующим судом, а глава городского округа не принял в пределах своих полномочий мер по исполнению решения суда.</w:t>
      </w:r>
    </w:p>
    <w:p w:rsidR="006F54D6" w:rsidRDefault="006F54D6" w:rsidP="006F54D6">
      <w:pPr>
        <w:pStyle w:val="ConsNormal0"/>
        <w:jc w:val="both"/>
        <w:rPr>
          <w:rFonts w:ascii="Times New Roman" w:hAnsi="Times New Roman" w:cs="Times New Roman"/>
          <w:color w:val="000000"/>
          <w:sz w:val="24"/>
          <w:szCs w:val="24"/>
        </w:rPr>
      </w:pPr>
      <w:r>
        <w:rPr>
          <w:rFonts w:ascii="Times New Roman" w:hAnsi="Times New Roman" w:cs="Times New Roman"/>
          <w:color w:val="000000"/>
          <w:sz w:val="24"/>
          <w:szCs w:val="24"/>
        </w:rPr>
        <w:t>2. Срок, в течение которого Глава Республики Дагестан издает правовой акт об отрешении от должности главы городского округа или главы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F54D6" w:rsidRDefault="006F54D6" w:rsidP="006F54D6">
      <w:pPr>
        <w:pStyle w:val="ConsNormal0"/>
        <w:jc w:val="both"/>
        <w:rPr>
          <w:rFonts w:ascii="Times New Roman" w:hAnsi="Times New Roman" w:cs="Times New Roman"/>
          <w:color w:val="000000"/>
          <w:sz w:val="24"/>
          <w:szCs w:val="24"/>
        </w:rPr>
      </w:pPr>
      <w:r>
        <w:rPr>
          <w:rFonts w:ascii="Times New Roman" w:hAnsi="Times New Roman" w:cs="Times New Roman"/>
          <w:color w:val="000000"/>
          <w:sz w:val="24"/>
          <w:szCs w:val="24"/>
        </w:rPr>
        <w:t>3. Глава городского округа, в отношении которого Главой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F54D6" w:rsidRDefault="006F54D6" w:rsidP="006F54D6">
      <w:pPr>
        <w:pStyle w:val="ConsNormal0"/>
        <w:jc w:val="both"/>
        <w:rPr>
          <w:rFonts w:ascii="Times New Roman" w:hAnsi="Times New Roman" w:cs="Times New Roman"/>
          <w:color w:val="000000"/>
          <w:sz w:val="24"/>
          <w:szCs w:val="24"/>
        </w:rPr>
      </w:pPr>
    </w:p>
    <w:p w:rsidR="002921D5" w:rsidRPr="000D39CD" w:rsidRDefault="002921D5" w:rsidP="002921D5">
      <w:pPr>
        <w:autoSpaceDE w:val="0"/>
        <w:autoSpaceDN w:val="0"/>
        <w:adjustRightInd w:val="0"/>
        <w:ind w:firstLine="708"/>
        <w:jc w:val="center"/>
        <w:rPr>
          <w:b/>
          <w:bCs/>
          <w:color w:val="000000"/>
        </w:rPr>
      </w:pPr>
      <w:r w:rsidRPr="000D39CD">
        <w:rPr>
          <w:b/>
          <w:color w:val="000000"/>
        </w:rPr>
        <w:t xml:space="preserve">Статья 69. </w:t>
      </w:r>
      <w:r w:rsidRPr="000D39CD">
        <w:rPr>
          <w:b/>
          <w:bCs/>
          <w:color w:val="000000"/>
        </w:rPr>
        <w:t>Удаление главы городского округа  в отставку</w:t>
      </w:r>
    </w:p>
    <w:p w:rsidR="002921D5" w:rsidRPr="000D39CD" w:rsidRDefault="002921D5" w:rsidP="002921D5">
      <w:pPr>
        <w:autoSpaceDE w:val="0"/>
        <w:autoSpaceDN w:val="0"/>
        <w:adjustRightInd w:val="0"/>
        <w:ind w:firstLine="708"/>
        <w:rPr>
          <w:b/>
          <w:bCs/>
          <w:color w:val="000000"/>
        </w:rPr>
      </w:pPr>
    </w:p>
    <w:p w:rsidR="002921D5" w:rsidRPr="000D39CD" w:rsidRDefault="002921D5" w:rsidP="002921D5">
      <w:pPr>
        <w:autoSpaceDE w:val="0"/>
        <w:autoSpaceDN w:val="0"/>
        <w:adjustRightInd w:val="0"/>
        <w:ind w:firstLine="708"/>
        <w:jc w:val="both"/>
        <w:rPr>
          <w:color w:val="000000"/>
        </w:rPr>
      </w:pPr>
      <w:r w:rsidRPr="000D39CD">
        <w:rPr>
          <w:color w:val="000000"/>
        </w:rPr>
        <w:t>1. Собрание депутатов  в соответствии с Федеральным законом от 06.10.2003г. № 131-ФЗ вправе удалить главу городского округа в отставку по инициативе депутатов Собрания депутатов  или по инициативе Главы Республики Дагестан.</w:t>
      </w:r>
    </w:p>
    <w:p w:rsidR="002921D5" w:rsidRPr="000D39CD" w:rsidRDefault="002921D5" w:rsidP="002921D5">
      <w:pPr>
        <w:autoSpaceDE w:val="0"/>
        <w:autoSpaceDN w:val="0"/>
        <w:adjustRightInd w:val="0"/>
        <w:ind w:firstLine="708"/>
        <w:jc w:val="both"/>
        <w:rPr>
          <w:color w:val="000000"/>
        </w:rPr>
      </w:pPr>
      <w:r w:rsidRPr="000D39CD">
        <w:rPr>
          <w:color w:val="000000"/>
        </w:rPr>
        <w:t>2. Основаниями для удаления главы городского округа в отставку являются:</w:t>
      </w:r>
    </w:p>
    <w:p w:rsidR="002921D5" w:rsidRPr="000D39CD" w:rsidRDefault="002921D5" w:rsidP="002921D5">
      <w:pPr>
        <w:autoSpaceDE w:val="0"/>
        <w:autoSpaceDN w:val="0"/>
        <w:adjustRightInd w:val="0"/>
        <w:ind w:firstLine="708"/>
        <w:jc w:val="both"/>
        <w:rPr>
          <w:color w:val="000000"/>
        </w:rPr>
      </w:pPr>
      <w:r w:rsidRPr="000D39CD">
        <w:rPr>
          <w:color w:val="000000"/>
        </w:rPr>
        <w:t>1) решения, действия (бездействие) главы городского округа повлекшие (повлекшее) наступление последствий, предусмотренных пунктами 2 и 3 части 1 статьи 75 Федерального закона от 06.10.2003г. № 131-ФЗ;</w:t>
      </w:r>
    </w:p>
    <w:p w:rsidR="002921D5" w:rsidRPr="000D39CD" w:rsidRDefault="002921D5" w:rsidP="002921D5">
      <w:pPr>
        <w:autoSpaceDE w:val="0"/>
        <w:autoSpaceDN w:val="0"/>
        <w:adjustRightInd w:val="0"/>
        <w:ind w:firstLine="708"/>
        <w:jc w:val="both"/>
        <w:rPr>
          <w:color w:val="000000"/>
        </w:rPr>
      </w:pPr>
      <w:r w:rsidRPr="000D39CD">
        <w:rPr>
          <w:color w:val="00000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 131-ФЗ,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2921D5" w:rsidRPr="000D39CD" w:rsidRDefault="002921D5" w:rsidP="002921D5">
      <w:pPr>
        <w:autoSpaceDE w:val="0"/>
        <w:autoSpaceDN w:val="0"/>
        <w:adjustRightInd w:val="0"/>
        <w:ind w:firstLine="708"/>
        <w:jc w:val="both"/>
        <w:rPr>
          <w:color w:val="000000"/>
        </w:rPr>
      </w:pPr>
      <w:r w:rsidRPr="000D39CD">
        <w:rPr>
          <w:color w:val="000000"/>
        </w:rPr>
        <w:lastRenderedPageBreak/>
        <w:t>3) неудовлетворительная оценка деятельности главы городского округа Собранием депутатов по результатам его ежегодного отчета перед Собранием депутатов, данная два раза подряд;</w:t>
      </w:r>
    </w:p>
    <w:p w:rsidR="00004532" w:rsidRPr="00F83297" w:rsidRDefault="00004532" w:rsidP="002921D5">
      <w:pPr>
        <w:autoSpaceDE w:val="0"/>
        <w:autoSpaceDN w:val="0"/>
        <w:adjustRightInd w:val="0"/>
        <w:ind w:firstLine="708"/>
        <w:jc w:val="both"/>
        <w:rPr>
          <w:color w:val="000000"/>
        </w:rPr>
      </w:pPr>
      <w:r w:rsidRPr="00F83297">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921D5" w:rsidRPr="000D39CD" w:rsidRDefault="002921D5" w:rsidP="002921D5">
      <w:pPr>
        <w:autoSpaceDE w:val="0"/>
        <w:autoSpaceDN w:val="0"/>
        <w:adjustRightInd w:val="0"/>
        <w:ind w:firstLine="708"/>
        <w:jc w:val="both"/>
        <w:rPr>
          <w:color w:val="000000"/>
        </w:rPr>
      </w:pPr>
      <w:r w:rsidRPr="000D39CD">
        <w:rPr>
          <w:color w:val="000000"/>
        </w:rPr>
        <w:t>5) допущение главой городского округа, местной администрацией,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921D5" w:rsidRPr="000D39CD" w:rsidRDefault="002921D5" w:rsidP="002921D5">
      <w:pPr>
        <w:autoSpaceDE w:val="0"/>
        <w:autoSpaceDN w:val="0"/>
        <w:adjustRightInd w:val="0"/>
        <w:ind w:firstLine="708"/>
        <w:jc w:val="both"/>
        <w:rPr>
          <w:color w:val="000000"/>
        </w:rPr>
      </w:pPr>
      <w:r w:rsidRPr="000D39CD">
        <w:rPr>
          <w:color w:val="000000"/>
        </w:rPr>
        <w:t>3. Инициатива депутатов Собрания депутатов об удалении главы городского округа в отставку, выдвинутая не менее чем одной третью от установленной численности депутатов Собрания депутатов, оформляется в виде обращения, которое вносится в Собрание депутатов. Указанное обращение вносится вместе с проектом решения Собрания депутатов об удалении главы городского округа в отставку. О выдвижении данной инициативы глава городского округа  и Глава Республики Дагестан уведомляются не позднее дня, следующего за днем внесения указанного обращения в Собрание депутатов.</w:t>
      </w:r>
    </w:p>
    <w:p w:rsidR="002921D5" w:rsidRPr="000D39CD" w:rsidRDefault="002921D5" w:rsidP="002921D5">
      <w:pPr>
        <w:autoSpaceDE w:val="0"/>
        <w:autoSpaceDN w:val="0"/>
        <w:adjustRightInd w:val="0"/>
        <w:ind w:firstLine="708"/>
        <w:jc w:val="both"/>
        <w:rPr>
          <w:color w:val="000000"/>
        </w:rPr>
      </w:pPr>
      <w:r w:rsidRPr="000D39CD">
        <w:rPr>
          <w:color w:val="000000"/>
        </w:rPr>
        <w:t>4. Рассмотрение инициативы депутатов Собрания депутатов об удалении главы городского округа в отставку осуществляется с учетом мнения Главы Республики Дагестан.</w:t>
      </w:r>
    </w:p>
    <w:p w:rsidR="002921D5" w:rsidRPr="000D39CD" w:rsidRDefault="002921D5" w:rsidP="002921D5">
      <w:pPr>
        <w:autoSpaceDE w:val="0"/>
        <w:autoSpaceDN w:val="0"/>
        <w:adjustRightInd w:val="0"/>
        <w:ind w:firstLine="708"/>
        <w:jc w:val="both"/>
        <w:rPr>
          <w:color w:val="000000"/>
        </w:rPr>
      </w:pPr>
      <w:r w:rsidRPr="000D39CD">
        <w:rPr>
          <w:color w:val="000000"/>
        </w:rPr>
        <w:t>5. В случае, если при рассмотрении инициативы депутатов Собрания депутатов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действий (бездействия) главы городского округа, повлекших (повлекшего) наступление последствий, предусмотренных пунктами 2 и 3 части 1 статьи 75 Федерального закона от 06.10.2003г. № 131-ФЗ, решение об удалении главы городского округа  в отставку может быть принято только при согласии Главы Республики Дагестан.</w:t>
      </w:r>
    </w:p>
    <w:p w:rsidR="002921D5" w:rsidRPr="000D39CD" w:rsidRDefault="002921D5" w:rsidP="002921D5">
      <w:pPr>
        <w:autoSpaceDE w:val="0"/>
        <w:autoSpaceDN w:val="0"/>
        <w:adjustRightInd w:val="0"/>
        <w:ind w:firstLine="708"/>
        <w:jc w:val="both"/>
        <w:rPr>
          <w:color w:val="000000"/>
        </w:rPr>
      </w:pPr>
      <w:r w:rsidRPr="000D39CD">
        <w:rPr>
          <w:color w:val="000000"/>
        </w:rPr>
        <w:t>6. Инициатива Главы Республики Дагестан об удалении главы городского округа  в отставку оформляется в виде обращения, которое вносится в Собрание депутатов вместе с проектом соответствующего решения Собрания депутатов. О выдвижении данной инициативы глава городского округа уведомляется не позднее дня, следующего за днем внесения указанного обращения в Собрание депутатов.</w:t>
      </w:r>
    </w:p>
    <w:p w:rsidR="002921D5" w:rsidRPr="000D39CD" w:rsidRDefault="002921D5" w:rsidP="002921D5">
      <w:pPr>
        <w:autoSpaceDE w:val="0"/>
        <w:autoSpaceDN w:val="0"/>
        <w:adjustRightInd w:val="0"/>
        <w:ind w:firstLine="708"/>
        <w:jc w:val="both"/>
        <w:rPr>
          <w:color w:val="000000"/>
        </w:rPr>
      </w:pPr>
      <w:r w:rsidRPr="000D39CD">
        <w:rPr>
          <w:color w:val="000000"/>
        </w:rPr>
        <w:t>7. Рассмотрение инициативы депутатов Собрания депутатов или Главы Республики Дагестан об удалении главы городского округа  в отставку осуществляется Собранием депутатов  в течение одного месяца со дня внесения соответствующего обращения.</w:t>
      </w:r>
    </w:p>
    <w:p w:rsidR="002921D5" w:rsidRPr="000D39CD" w:rsidRDefault="002921D5" w:rsidP="002921D5">
      <w:pPr>
        <w:autoSpaceDE w:val="0"/>
        <w:autoSpaceDN w:val="0"/>
        <w:adjustRightInd w:val="0"/>
        <w:ind w:firstLine="708"/>
        <w:jc w:val="both"/>
        <w:rPr>
          <w:color w:val="000000"/>
        </w:rPr>
      </w:pPr>
      <w:r w:rsidRPr="000D39CD">
        <w:rPr>
          <w:color w:val="000000"/>
        </w:rPr>
        <w:t>8. Решение Собрания депутатов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2921D5" w:rsidRPr="000D39CD" w:rsidRDefault="002921D5" w:rsidP="002921D5">
      <w:pPr>
        <w:autoSpaceDE w:val="0"/>
        <w:autoSpaceDN w:val="0"/>
        <w:adjustRightInd w:val="0"/>
        <w:ind w:firstLine="708"/>
        <w:jc w:val="both"/>
        <w:rPr>
          <w:color w:val="000000"/>
        </w:rPr>
      </w:pPr>
      <w:r w:rsidRPr="000D39CD">
        <w:rPr>
          <w:color w:val="000000"/>
        </w:rPr>
        <w:lastRenderedPageBreak/>
        <w:t>9. Решение Собрания депутатов об удалении главы городского округа в отставку подписывается председателем Собрания депутатов.</w:t>
      </w:r>
    </w:p>
    <w:p w:rsidR="002921D5" w:rsidRPr="000D39CD" w:rsidRDefault="002921D5" w:rsidP="002921D5">
      <w:pPr>
        <w:autoSpaceDE w:val="0"/>
        <w:autoSpaceDN w:val="0"/>
        <w:adjustRightInd w:val="0"/>
        <w:ind w:firstLine="708"/>
        <w:jc w:val="both"/>
        <w:rPr>
          <w:color w:val="000000"/>
        </w:rPr>
      </w:pPr>
      <w:r w:rsidRPr="000D39CD">
        <w:rPr>
          <w:color w:val="000000"/>
        </w:rPr>
        <w:t>10. При рассмотрении и принятии Собранием депутатов решения об удалении главы городского округа  в отставку должны быть обеспечены:</w:t>
      </w:r>
    </w:p>
    <w:p w:rsidR="002921D5" w:rsidRPr="000D39CD" w:rsidRDefault="002921D5" w:rsidP="002921D5">
      <w:pPr>
        <w:autoSpaceDE w:val="0"/>
        <w:autoSpaceDN w:val="0"/>
        <w:adjustRightInd w:val="0"/>
        <w:ind w:firstLine="708"/>
        <w:jc w:val="both"/>
        <w:rPr>
          <w:color w:val="000000"/>
        </w:rPr>
      </w:pPr>
      <w:r w:rsidRPr="000D39CD">
        <w:rPr>
          <w:color w:val="000000"/>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или высшим должностным лицом Республики Дагестан и с проектом решения Собрания депутатов об удалении его в отставку;</w:t>
      </w:r>
    </w:p>
    <w:p w:rsidR="002921D5" w:rsidRPr="000D39CD" w:rsidRDefault="002921D5" w:rsidP="002921D5">
      <w:pPr>
        <w:autoSpaceDE w:val="0"/>
        <w:autoSpaceDN w:val="0"/>
        <w:adjustRightInd w:val="0"/>
        <w:ind w:firstLine="708"/>
        <w:jc w:val="both"/>
        <w:rPr>
          <w:color w:val="000000"/>
        </w:rPr>
      </w:pPr>
      <w:r w:rsidRPr="000D39CD">
        <w:rPr>
          <w:color w:val="000000"/>
        </w:rPr>
        <w:t>2) предоставление ему возможности дать депутатам Собрания депутатов объяснения по поводу обстоятельств, выдвигаемых в качестве основания для удаления в отставку.</w:t>
      </w:r>
    </w:p>
    <w:p w:rsidR="002921D5" w:rsidRPr="000D39CD" w:rsidRDefault="002921D5" w:rsidP="002921D5">
      <w:pPr>
        <w:autoSpaceDE w:val="0"/>
        <w:autoSpaceDN w:val="0"/>
        <w:adjustRightInd w:val="0"/>
        <w:ind w:firstLine="708"/>
        <w:jc w:val="both"/>
        <w:rPr>
          <w:color w:val="000000"/>
        </w:rPr>
      </w:pPr>
      <w:r w:rsidRPr="000D39CD">
        <w:rPr>
          <w:color w:val="000000"/>
        </w:rPr>
        <w:t>11. В случае, если глава городского округа  не согласен с решением Собрания депутатов  об  удалении его в отставку, он вправе в письменном виде изложить свое особое мнение.</w:t>
      </w:r>
    </w:p>
    <w:p w:rsidR="002921D5" w:rsidRPr="000D39CD" w:rsidRDefault="002921D5" w:rsidP="002921D5">
      <w:pPr>
        <w:autoSpaceDE w:val="0"/>
        <w:autoSpaceDN w:val="0"/>
        <w:adjustRightInd w:val="0"/>
        <w:ind w:firstLine="708"/>
        <w:jc w:val="both"/>
        <w:rPr>
          <w:color w:val="000000"/>
        </w:rPr>
      </w:pPr>
      <w:r w:rsidRPr="000D39CD">
        <w:rPr>
          <w:color w:val="000000"/>
        </w:rPr>
        <w:t xml:space="preserve">12. Решение Собрания депутатов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p>
    <w:p w:rsidR="002921D5" w:rsidRPr="000D39CD" w:rsidRDefault="002921D5" w:rsidP="002921D5">
      <w:pPr>
        <w:autoSpaceDE w:val="0"/>
        <w:autoSpaceDN w:val="0"/>
        <w:adjustRightInd w:val="0"/>
        <w:ind w:firstLine="708"/>
        <w:jc w:val="both"/>
        <w:rPr>
          <w:color w:val="000000"/>
        </w:rPr>
      </w:pPr>
      <w:r w:rsidRPr="000D39CD">
        <w:rPr>
          <w:color w:val="000000"/>
        </w:rPr>
        <w:t>13. В случае, если инициатива депутатов Собрания депутатов или Главы Республики Дагестан об удалении главы городского округа в отставку отклонена Собранием депутатов, вопрос об удалении главы городского округа  в отставку может быть вынесен на повторное рассмотрение Собрания депутатов не ранее, чем через два месяца со дня проведения заседания Собрания депутатов, на котором рассматривался указанный вопрос.</w:t>
      </w:r>
    </w:p>
    <w:p w:rsidR="002921D5" w:rsidRPr="000D39CD" w:rsidRDefault="002921D5" w:rsidP="002921D5">
      <w:pPr>
        <w:autoSpaceDE w:val="0"/>
        <w:autoSpaceDN w:val="0"/>
        <w:adjustRightInd w:val="0"/>
        <w:ind w:firstLine="708"/>
        <w:jc w:val="both"/>
        <w:rPr>
          <w:color w:val="000000"/>
        </w:rPr>
      </w:pPr>
      <w:r w:rsidRPr="000D39CD">
        <w:rPr>
          <w:color w:val="000000"/>
        </w:rPr>
        <w:t>14. Глава городского округа, в отношении которого Собранием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921D5" w:rsidRPr="000D39CD" w:rsidRDefault="002921D5" w:rsidP="002921D5">
      <w:pPr>
        <w:autoSpaceDE w:val="0"/>
        <w:autoSpaceDN w:val="0"/>
        <w:adjustRightInd w:val="0"/>
        <w:ind w:firstLine="708"/>
        <w:rPr>
          <w:bCs/>
          <w:color w:val="000000"/>
        </w:rPr>
      </w:pPr>
    </w:p>
    <w:p w:rsidR="002921D5" w:rsidRPr="000D39CD" w:rsidRDefault="002921D5" w:rsidP="002921D5">
      <w:pPr>
        <w:pStyle w:val="af4"/>
        <w:keepLines/>
        <w:widowControl w:val="0"/>
        <w:ind w:firstLine="720"/>
        <w:jc w:val="center"/>
        <w:rPr>
          <w:b/>
          <w:color w:val="000000"/>
          <w:kern w:val="2"/>
        </w:rPr>
      </w:pPr>
      <w:r w:rsidRPr="000D39CD">
        <w:rPr>
          <w:b/>
          <w:bCs/>
          <w:color w:val="000000"/>
          <w:kern w:val="2"/>
        </w:rPr>
        <w:t>Статья 70.</w:t>
      </w:r>
      <w:r w:rsidR="00542D61">
        <w:rPr>
          <w:b/>
          <w:bCs/>
          <w:color w:val="000000"/>
          <w:kern w:val="2"/>
          <w:lang w:val="ru-RU"/>
        </w:rPr>
        <w:t xml:space="preserve"> </w:t>
      </w:r>
      <w:r w:rsidRPr="000D39CD">
        <w:rPr>
          <w:b/>
          <w:color w:val="000000"/>
          <w:kern w:val="2"/>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w:t>
      </w:r>
    </w:p>
    <w:p w:rsidR="002921D5" w:rsidRPr="000D39CD" w:rsidRDefault="002921D5" w:rsidP="002921D5">
      <w:pPr>
        <w:pStyle w:val="22"/>
        <w:ind w:firstLine="709"/>
        <w:rPr>
          <w:color w:val="000000"/>
          <w:sz w:val="24"/>
          <w:szCs w:val="24"/>
        </w:rPr>
      </w:pPr>
    </w:p>
    <w:p w:rsidR="002921D5" w:rsidRPr="000D39CD" w:rsidRDefault="002921D5" w:rsidP="002921D5">
      <w:pPr>
        <w:pStyle w:val="22"/>
        <w:ind w:firstLine="709"/>
        <w:rPr>
          <w:color w:val="000000"/>
          <w:sz w:val="24"/>
          <w:szCs w:val="24"/>
        </w:rPr>
      </w:pPr>
      <w:r w:rsidRPr="000D39CD">
        <w:rPr>
          <w:color w:val="000000"/>
          <w:sz w:val="24"/>
          <w:szCs w:val="24"/>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2921D5" w:rsidRPr="000D39CD" w:rsidRDefault="002921D5" w:rsidP="002921D5">
      <w:pPr>
        <w:pStyle w:val="22"/>
        <w:ind w:firstLine="709"/>
        <w:rPr>
          <w:bCs/>
          <w:color w:val="000000"/>
          <w:sz w:val="24"/>
          <w:szCs w:val="24"/>
        </w:rPr>
      </w:pPr>
    </w:p>
    <w:p w:rsidR="002921D5" w:rsidRPr="000D39CD" w:rsidRDefault="002921D5" w:rsidP="002921D5">
      <w:pPr>
        <w:autoSpaceDE w:val="0"/>
        <w:autoSpaceDN w:val="0"/>
        <w:adjustRightInd w:val="0"/>
        <w:ind w:firstLine="540"/>
        <w:jc w:val="center"/>
        <w:outlineLvl w:val="0"/>
        <w:rPr>
          <w:b/>
          <w:color w:val="000000"/>
        </w:rPr>
      </w:pPr>
      <w:r w:rsidRPr="000D39CD">
        <w:rPr>
          <w:b/>
          <w:color w:val="000000"/>
        </w:rPr>
        <w:t>Статья 71. Контроль и надзор за деятельностью органов местного самоуправления и должностных лиц местного самоуправления</w:t>
      </w:r>
    </w:p>
    <w:p w:rsidR="002921D5" w:rsidRPr="000D39CD" w:rsidRDefault="002921D5" w:rsidP="002921D5">
      <w:pPr>
        <w:autoSpaceDE w:val="0"/>
        <w:autoSpaceDN w:val="0"/>
        <w:adjustRightInd w:val="0"/>
        <w:ind w:firstLine="540"/>
        <w:jc w:val="both"/>
        <w:outlineLvl w:val="0"/>
        <w:rPr>
          <w:color w:val="000000"/>
        </w:rPr>
      </w:pPr>
    </w:p>
    <w:p w:rsidR="002921D5" w:rsidRPr="000D39CD" w:rsidRDefault="002921D5" w:rsidP="002921D5">
      <w:pPr>
        <w:autoSpaceDE w:val="0"/>
        <w:autoSpaceDN w:val="0"/>
        <w:adjustRightInd w:val="0"/>
        <w:ind w:firstLine="540"/>
        <w:jc w:val="both"/>
        <w:rPr>
          <w:color w:val="000000"/>
        </w:rPr>
      </w:pPr>
      <w:r w:rsidRPr="000D39CD">
        <w:rPr>
          <w:color w:val="00000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24" w:history="1">
        <w:r w:rsidRPr="00B070E3">
          <w:rPr>
            <w:rStyle w:val="a5"/>
            <w:color w:val="000000"/>
            <w:u w:val="none"/>
          </w:rPr>
          <w:t>Конституции</w:t>
        </w:r>
      </w:hyperlink>
      <w:r w:rsidRPr="00B070E3">
        <w:rPr>
          <w:color w:val="000000"/>
        </w:rPr>
        <w:t xml:space="preserve"> Р</w:t>
      </w:r>
      <w:r w:rsidRPr="000D39CD">
        <w:rPr>
          <w:color w:val="000000"/>
        </w:rPr>
        <w:t>оссийской Федерации, федеральных конституционных законов, федеральных законов, конституции, законов Республики Дагестан, настоящего Устава, муниципальных правовых актов.</w:t>
      </w:r>
    </w:p>
    <w:p w:rsidR="002921D5" w:rsidRPr="00910011" w:rsidRDefault="002921D5" w:rsidP="00910011">
      <w:pPr>
        <w:jc w:val="both"/>
        <w:rPr>
          <w:sz w:val="28"/>
          <w:szCs w:val="28"/>
        </w:rPr>
      </w:pPr>
      <w:r w:rsidRPr="000D39CD">
        <w:rPr>
          <w:color w:val="00000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 включая территориальные органы федеральных органов исполнительной власти и органы исполнительной власти Республики Дагестан (далее - </w:t>
      </w:r>
      <w:r w:rsidRPr="000D39CD">
        <w:rPr>
          <w:color w:val="000000"/>
        </w:rPr>
        <w:lastRenderedPageBreak/>
        <w:t xml:space="preserve">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25" w:history="1">
        <w:r w:rsidRPr="00B070E3">
          <w:rPr>
            <w:rStyle w:val="a5"/>
            <w:color w:val="000000"/>
            <w:u w:val="none"/>
          </w:rPr>
          <w:t>Конституции</w:t>
        </w:r>
      </w:hyperlink>
      <w:r w:rsidRPr="00B070E3">
        <w:rPr>
          <w:color w:val="000000"/>
        </w:rPr>
        <w:t xml:space="preserve"> Р</w:t>
      </w:r>
      <w:r w:rsidRPr="000D39CD">
        <w:rPr>
          <w:color w:val="000000"/>
        </w:rPr>
        <w:t>оссийской Федерации, федеральных конституционных законов, федеральных законов и иных нормативных правовых актов Российской Федерации, конституции, законов и иных нормативных правовых актов Республики Дагестан, настоящего Устава и иных муниципальных нормативных правовых актов при решении ими вопросов местного значения</w:t>
      </w:r>
      <w:r w:rsidR="00910011" w:rsidRPr="00910011">
        <w:rPr>
          <w:b/>
        </w:rPr>
        <w:t>, осуществлении полномочий по решению указанных вопросов, иных полномочий и реализации прав</w:t>
      </w:r>
      <w:r w:rsidRPr="000D39CD">
        <w:rPr>
          <w:color w:val="000000"/>
        </w:rPr>
        <w:t xml:space="preserve">,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26" w:history="1">
        <w:r w:rsidRPr="00B070E3">
          <w:rPr>
            <w:rStyle w:val="a5"/>
            <w:color w:val="000000"/>
            <w:u w:val="none"/>
          </w:rPr>
          <w:t>Конституции</w:t>
        </w:r>
      </w:hyperlink>
      <w:r w:rsidRPr="00B070E3">
        <w:rPr>
          <w:color w:val="000000"/>
        </w:rPr>
        <w:t xml:space="preserve"> </w:t>
      </w:r>
      <w:r w:rsidRPr="000D39CD">
        <w:rPr>
          <w:color w:val="000000"/>
        </w:rPr>
        <w:t>Российской Федерации, федеральных конституционных законов, федеральных законов и иных нормативных правовых актов Российской Федерации, конституции, законов и иных нормативных правовых актов Республики Дагестан, настоящего Устава.</w:t>
      </w:r>
    </w:p>
    <w:p w:rsidR="002921D5" w:rsidRPr="000D39CD" w:rsidRDefault="002921D5" w:rsidP="002921D5">
      <w:pPr>
        <w:ind w:firstLine="547"/>
        <w:jc w:val="both"/>
        <w:rPr>
          <w:color w:val="000000"/>
        </w:rPr>
      </w:pPr>
      <w:r w:rsidRPr="000D39CD">
        <w:rPr>
          <w:color w:val="000000"/>
        </w:rPr>
        <w:t>3.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921D5" w:rsidRPr="000D39CD" w:rsidRDefault="002921D5" w:rsidP="002921D5">
      <w:pPr>
        <w:spacing w:before="20" w:after="20"/>
        <w:ind w:firstLine="709"/>
        <w:jc w:val="both"/>
        <w:rPr>
          <w:color w:val="000000"/>
        </w:rPr>
      </w:pPr>
      <w:r w:rsidRPr="000D39CD">
        <w:rPr>
          <w:color w:val="000000"/>
        </w:rPr>
        <w:t>4.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Собрания депутатов.</w:t>
      </w:r>
    </w:p>
    <w:p w:rsidR="002921D5" w:rsidRPr="000D39CD" w:rsidRDefault="002921D5" w:rsidP="002921D5">
      <w:pPr>
        <w:spacing w:before="20" w:after="20"/>
        <w:ind w:firstLine="709"/>
        <w:jc w:val="both"/>
        <w:rPr>
          <w:color w:val="000000"/>
        </w:rPr>
      </w:pPr>
    </w:p>
    <w:p w:rsidR="002921D5" w:rsidRPr="000D39CD" w:rsidRDefault="002921D5" w:rsidP="002921D5">
      <w:pPr>
        <w:spacing w:before="20" w:after="20"/>
        <w:jc w:val="center"/>
        <w:rPr>
          <w:b/>
          <w:bCs/>
          <w:color w:val="000000"/>
        </w:rPr>
      </w:pPr>
      <w:r w:rsidRPr="000D39CD">
        <w:rPr>
          <w:b/>
          <w:color w:val="000000"/>
        </w:rPr>
        <w:t xml:space="preserve">Статья 72. </w:t>
      </w:r>
      <w:r w:rsidRPr="000D39CD">
        <w:rPr>
          <w:b/>
          <w:bCs/>
          <w:color w:val="000000"/>
        </w:rPr>
        <w:t>Обжалование решений и действий органов местного самоуправления в суд</w:t>
      </w:r>
    </w:p>
    <w:p w:rsidR="002921D5" w:rsidRPr="000D39CD" w:rsidRDefault="002921D5" w:rsidP="002921D5">
      <w:pPr>
        <w:spacing w:before="20" w:after="20"/>
        <w:ind w:left="2340" w:hanging="1620"/>
        <w:jc w:val="both"/>
        <w:rPr>
          <w:bCs/>
          <w:color w:val="000000"/>
        </w:rPr>
      </w:pPr>
    </w:p>
    <w:p w:rsidR="002921D5" w:rsidRPr="000D39CD" w:rsidRDefault="002921D5" w:rsidP="002921D5">
      <w:pPr>
        <w:spacing w:before="20" w:after="20"/>
        <w:ind w:firstLine="720"/>
        <w:jc w:val="both"/>
        <w:rPr>
          <w:color w:val="000000"/>
        </w:rPr>
      </w:pPr>
      <w:r w:rsidRPr="000D39CD">
        <w:rPr>
          <w:color w:val="000000"/>
        </w:rPr>
        <w:t xml:space="preserve">Решения и действия органов местного самоуправления и должностных лиц местного самоуправления городского округа могут быть обжалованы в суд в порядке, установленном федеральным законодательством. </w:t>
      </w:r>
    </w:p>
    <w:p w:rsidR="002921D5" w:rsidRPr="000D39CD" w:rsidRDefault="002921D5" w:rsidP="002921D5">
      <w:pPr>
        <w:pStyle w:val="af4"/>
        <w:keepLines/>
        <w:widowControl w:val="0"/>
        <w:jc w:val="center"/>
        <w:rPr>
          <w:color w:val="000000"/>
        </w:rPr>
      </w:pPr>
    </w:p>
    <w:p w:rsidR="002921D5" w:rsidRPr="000D39CD" w:rsidRDefault="002921D5" w:rsidP="002921D5">
      <w:pPr>
        <w:pStyle w:val="af4"/>
        <w:keepLines/>
        <w:widowControl w:val="0"/>
        <w:jc w:val="center"/>
        <w:rPr>
          <w:b/>
          <w:bCs/>
          <w:color w:val="000000"/>
          <w:kern w:val="2"/>
        </w:rPr>
      </w:pPr>
      <w:r w:rsidRPr="000D39CD">
        <w:rPr>
          <w:b/>
          <w:bCs/>
          <w:color w:val="000000"/>
          <w:kern w:val="2"/>
        </w:rPr>
        <w:t xml:space="preserve">ГЛАВА </w:t>
      </w:r>
      <w:r w:rsidRPr="000D39CD">
        <w:rPr>
          <w:b/>
          <w:bCs/>
          <w:color w:val="000000"/>
          <w:kern w:val="2"/>
          <w:lang w:val="en-US"/>
        </w:rPr>
        <w:t>VII</w:t>
      </w:r>
      <w:r w:rsidRPr="000D39CD">
        <w:rPr>
          <w:b/>
          <w:bCs/>
          <w:color w:val="000000"/>
          <w:kern w:val="2"/>
        </w:rPr>
        <w:t>. ЗАКЛЮЧИТЕЛЬНЫЕ ПОЛОЖЕНИЯ.</w:t>
      </w:r>
    </w:p>
    <w:p w:rsidR="002921D5" w:rsidRPr="000D39CD" w:rsidRDefault="002921D5" w:rsidP="002921D5">
      <w:pPr>
        <w:pStyle w:val="af4"/>
        <w:keepLines/>
        <w:widowControl w:val="0"/>
        <w:ind w:firstLine="720"/>
        <w:jc w:val="center"/>
        <w:rPr>
          <w:b/>
          <w:color w:val="000000"/>
          <w:kern w:val="2"/>
        </w:rPr>
      </w:pPr>
      <w:r w:rsidRPr="000D39CD">
        <w:rPr>
          <w:b/>
          <w:color w:val="000000"/>
          <w:kern w:val="2"/>
        </w:rPr>
        <w:t>Статья 73. Порядок вступления в действие Устава</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 xml:space="preserve">1. Устав городского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w:t>
      </w:r>
      <w:r w:rsidRPr="00B070E3">
        <w:rPr>
          <w:rFonts w:ascii="Times New Roman" w:hAnsi="Times New Roman" w:cs="Times New Roman"/>
          <w:color w:val="000000"/>
          <w:sz w:val="24"/>
          <w:szCs w:val="24"/>
        </w:rPr>
        <w:t xml:space="preserve">в </w:t>
      </w:r>
      <w:hyperlink r:id="rId27" w:history="1">
        <w:r w:rsidRPr="00B070E3">
          <w:rPr>
            <w:rStyle w:val="a5"/>
            <w:rFonts w:ascii="Times New Roman" w:hAnsi="Times New Roman" w:cs="Times New Roman"/>
            <w:color w:val="000000"/>
            <w:sz w:val="24"/>
            <w:szCs w:val="24"/>
            <w:u w:val="none"/>
          </w:rPr>
          <w:t>порядке</w:t>
        </w:r>
      </w:hyperlink>
      <w:r w:rsidRPr="00B070E3">
        <w:rPr>
          <w:rFonts w:ascii="Times New Roman" w:hAnsi="Times New Roman" w:cs="Times New Roman"/>
          <w:color w:val="000000"/>
          <w:sz w:val="24"/>
          <w:szCs w:val="24"/>
        </w:rPr>
        <w:t>, установленном</w:t>
      </w:r>
      <w:r w:rsidRPr="000D39CD">
        <w:rPr>
          <w:rFonts w:ascii="Times New Roman" w:hAnsi="Times New Roman" w:cs="Times New Roman"/>
          <w:color w:val="000000"/>
          <w:sz w:val="24"/>
          <w:szCs w:val="24"/>
        </w:rPr>
        <w:t xml:space="preserve"> Федеральным законом от 21.07.2005г. № 97-ФЗ. </w:t>
      </w:r>
    </w:p>
    <w:p w:rsidR="002921D5" w:rsidRPr="000D39CD" w:rsidRDefault="002921D5" w:rsidP="002921D5">
      <w:pPr>
        <w:pStyle w:val="ConsNormal0"/>
        <w:widowControl/>
        <w:ind w:firstLine="709"/>
        <w:jc w:val="both"/>
        <w:rPr>
          <w:rFonts w:ascii="Times New Roman" w:hAnsi="Times New Roman" w:cs="Times New Roman"/>
          <w:color w:val="000000"/>
          <w:sz w:val="24"/>
          <w:szCs w:val="24"/>
        </w:rPr>
      </w:pPr>
      <w:r w:rsidRPr="000D39CD">
        <w:rPr>
          <w:rFonts w:ascii="Times New Roman" w:hAnsi="Times New Roman" w:cs="Times New Roman"/>
          <w:color w:val="000000"/>
          <w:sz w:val="24"/>
          <w:szCs w:val="24"/>
        </w:rPr>
        <w:t>2. Устав городского округа подлежит официальному опубликованию (обнародованию) после его государственной регистрации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 (обнародования).</w:t>
      </w:r>
    </w:p>
    <w:p w:rsidR="002921D5" w:rsidRPr="000D39CD" w:rsidRDefault="002921D5" w:rsidP="002921D5">
      <w:pPr>
        <w:rPr>
          <w:color w:val="000000"/>
          <w:szCs w:val="28"/>
        </w:rPr>
      </w:pPr>
      <w:r w:rsidRPr="000D39CD">
        <w:rPr>
          <w:color w:val="000000"/>
          <w:szCs w:val="28"/>
        </w:rPr>
        <w:t>_____________________________________________________________________________</w:t>
      </w:r>
    </w:p>
    <w:p w:rsidR="001D70D0" w:rsidRPr="000D39CD" w:rsidRDefault="001D70D0" w:rsidP="001D70D0">
      <w:pPr>
        <w:rPr>
          <w:b/>
          <w:sz w:val="28"/>
          <w:szCs w:val="28"/>
        </w:rPr>
      </w:pPr>
      <w:r w:rsidRPr="000D39CD">
        <w:rPr>
          <w:b/>
          <w:sz w:val="28"/>
          <w:szCs w:val="28"/>
        </w:rPr>
        <w:t xml:space="preserve">       </w:t>
      </w:r>
    </w:p>
    <w:sectPr w:rsidR="001D70D0" w:rsidRPr="000D39CD" w:rsidSect="0011528D">
      <w:headerReference w:type="default" r:id="rId28"/>
      <w:footerReference w:type="default" r:id="rId29"/>
      <w:pgSz w:w="11906" w:h="16838"/>
      <w:pgMar w:top="510" w:right="1134" w:bottom="51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B3E" w:rsidRDefault="00742B3E" w:rsidP="00F32A66">
      <w:r>
        <w:separator/>
      </w:r>
    </w:p>
  </w:endnote>
  <w:endnote w:type="continuationSeparator" w:id="0">
    <w:p w:rsidR="00742B3E" w:rsidRDefault="00742B3E" w:rsidP="00F3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EEA" w:rsidRDefault="00AC3EEA">
    <w:pPr>
      <w:pStyle w:val="a8"/>
      <w:jc w:val="center"/>
    </w:pPr>
    <w:r>
      <w:fldChar w:fldCharType="begin"/>
    </w:r>
    <w:r>
      <w:instrText>PAGE   \* MERGEFORMAT</w:instrText>
    </w:r>
    <w:r>
      <w:fldChar w:fldCharType="separate"/>
    </w:r>
    <w:r w:rsidR="00B356C4" w:rsidRPr="00B356C4">
      <w:rPr>
        <w:noProof/>
        <w:lang w:val="ru-RU"/>
      </w:rPr>
      <w:t>2</w:t>
    </w:r>
    <w:r>
      <w:fldChar w:fldCharType="end"/>
    </w:r>
  </w:p>
  <w:p w:rsidR="00AC3EEA" w:rsidRDefault="00AC3EE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B3E" w:rsidRDefault="00742B3E" w:rsidP="00F32A66">
      <w:r>
        <w:separator/>
      </w:r>
    </w:p>
  </w:footnote>
  <w:footnote w:type="continuationSeparator" w:id="0">
    <w:p w:rsidR="00742B3E" w:rsidRDefault="00742B3E" w:rsidP="00F32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B5" w:rsidRPr="000B72F0" w:rsidRDefault="004002B5" w:rsidP="000B72F0">
    <w:pPr>
      <w:pStyle w:val="a6"/>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986A98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908E6BA"/>
    <w:lvl w:ilvl="0">
      <w:start w:val="1"/>
      <w:numFmt w:val="bullet"/>
      <w:pStyle w:val="2"/>
      <w:lvlText w:val=""/>
      <w:lvlJc w:val="left"/>
      <w:pPr>
        <w:tabs>
          <w:tab w:val="num" w:pos="643"/>
        </w:tabs>
        <w:ind w:left="643" w:hanging="360"/>
      </w:pPr>
      <w:rPr>
        <w:rFonts w:ascii="Symbol" w:hAnsi="Symbol" w:hint="default"/>
      </w:rPr>
    </w:lvl>
  </w:abstractNum>
  <w:abstractNum w:abstractNumId="2">
    <w:nsid w:val="10AE10BD"/>
    <w:multiLevelType w:val="hybridMultilevel"/>
    <w:tmpl w:val="A94ECA86"/>
    <w:lvl w:ilvl="0" w:tplc="30F0E46C">
      <w:start w:val="1"/>
      <w:numFmt w:val="decimal"/>
      <w:lvlText w:val="%1."/>
      <w:lvlJc w:val="left"/>
      <w:pPr>
        <w:tabs>
          <w:tab w:val="num" w:pos="1110"/>
        </w:tabs>
        <w:ind w:left="1110" w:hanging="360"/>
      </w:pPr>
    </w:lvl>
    <w:lvl w:ilvl="1" w:tplc="04190019">
      <w:start w:val="1"/>
      <w:numFmt w:val="lowerLetter"/>
      <w:lvlText w:val="%2."/>
      <w:lvlJc w:val="left"/>
      <w:pPr>
        <w:tabs>
          <w:tab w:val="num" w:pos="1830"/>
        </w:tabs>
        <w:ind w:left="1830" w:hanging="360"/>
      </w:pPr>
    </w:lvl>
    <w:lvl w:ilvl="2" w:tplc="0419001B">
      <w:start w:val="1"/>
      <w:numFmt w:val="lowerRoman"/>
      <w:lvlText w:val="%3."/>
      <w:lvlJc w:val="right"/>
      <w:pPr>
        <w:tabs>
          <w:tab w:val="num" w:pos="2550"/>
        </w:tabs>
        <w:ind w:left="2550" w:hanging="180"/>
      </w:pPr>
    </w:lvl>
    <w:lvl w:ilvl="3" w:tplc="0419000F">
      <w:start w:val="1"/>
      <w:numFmt w:val="decimal"/>
      <w:lvlText w:val="%4."/>
      <w:lvlJc w:val="left"/>
      <w:pPr>
        <w:tabs>
          <w:tab w:val="num" w:pos="3270"/>
        </w:tabs>
        <w:ind w:left="3270" w:hanging="360"/>
      </w:pPr>
    </w:lvl>
    <w:lvl w:ilvl="4" w:tplc="04190019">
      <w:start w:val="1"/>
      <w:numFmt w:val="lowerLetter"/>
      <w:lvlText w:val="%5."/>
      <w:lvlJc w:val="left"/>
      <w:pPr>
        <w:tabs>
          <w:tab w:val="num" w:pos="3990"/>
        </w:tabs>
        <w:ind w:left="3990" w:hanging="360"/>
      </w:pPr>
    </w:lvl>
    <w:lvl w:ilvl="5" w:tplc="0419001B">
      <w:start w:val="1"/>
      <w:numFmt w:val="lowerRoman"/>
      <w:lvlText w:val="%6."/>
      <w:lvlJc w:val="right"/>
      <w:pPr>
        <w:tabs>
          <w:tab w:val="num" w:pos="4710"/>
        </w:tabs>
        <w:ind w:left="4710" w:hanging="180"/>
      </w:pPr>
    </w:lvl>
    <w:lvl w:ilvl="6" w:tplc="0419000F">
      <w:start w:val="1"/>
      <w:numFmt w:val="decimal"/>
      <w:lvlText w:val="%7."/>
      <w:lvlJc w:val="left"/>
      <w:pPr>
        <w:tabs>
          <w:tab w:val="num" w:pos="5430"/>
        </w:tabs>
        <w:ind w:left="5430" w:hanging="360"/>
      </w:pPr>
    </w:lvl>
    <w:lvl w:ilvl="7" w:tplc="04190019">
      <w:start w:val="1"/>
      <w:numFmt w:val="lowerLetter"/>
      <w:lvlText w:val="%8."/>
      <w:lvlJc w:val="left"/>
      <w:pPr>
        <w:tabs>
          <w:tab w:val="num" w:pos="6150"/>
        </w:tabs>
        <w:ind w:left="6150" w:hanging="360"/>
      </w:pPr>
    </w:lvl>
    <w:lvl w:ilvl="8" w:tplc="0419001B">
      <w:start w:val="1"/>
      <w:numFmt w:val="lowerRoman"/>
      <w:lvlText w:val="%9."/>
      <w:lvlJc w:val="right"/>
      <w:pPr>
        <w:tabs>
          <w:tab w:val="num" w:pos="6870"/>
        </w:tabs>
        <w:ind w:left="6870" w:hanging="180"/>
      </w:pPr>
    </w:lvl>
  </w:abstractNum>
  <w:abstractNum w:abstractNumId="3">
    <w:nsid w:val="262764E1"/>
    <w:multiLevelType w:val="hybridMultilevel"/>
    <w:tmpl w:val="C8CA9E9A"/>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5BC56A27"/>
    <w:multiLevelType w:val="hybridMultilevel"/>
    <w:tmpl w:val="A94ECA86"/>
    <w:lvl w:ilvl="0" w:tplc="30F0E46C">
      <w:start w:val="1"/>
      <w:numFmt w:val="decimal"/>
      <w:lvlText w:val="%1."/>
      <w:lvlJc w:val="left"/>
      <w:pPr>
        <w:tabs>
          <w:tab w:val="num" w:pos="1110"/>
        </w:tabs>
        <w:ind w:left="1110" w:hanging="360"/>
      </w:pPr>
    </w:lvl>
    <w:lvl w:ilvl="1" w:tplc="04190019">
      <w:start w:val="1"/>
      <w:numFmt w:val="lowerLetter"/>
      <w:lvlText w:val="%2."/>
      <w:lvlJc w:val="left"/>
      <w:pPr>
        <w:tabs>
          <w:tab w:val="num" w:pos="1830"/>
        </w:tabs>
        <w:ind w:left="1830" w:hanging="360"/>
      </w:pPr>
    </w:lvl>
    <w:lvl w:ilvl="2" w:tplc="0419001B">
      <w:start w:val="1"/>
      <w:numFmt w:val="lowerRoman"/>
      <w:lvlText w:val="%3."/>
      <w:lvlJc w:val="right"/>
      <w:pPr>
        <w:tabs>
          <w:tab w:val="num" w:pos="2550"/>
        </w:tabs>
        <w:ind w:left="2550" w:hanging="180"/>
      </w:pPr>
    </w:lvl>
    <w:lvl w:ilvl="3" w:tplc="0419000F">
      <w:start w:val="1"/>
      <w:numFmt w:val="decimal"/>
      <w:lvlText w:val="%4."/>
      <w:lvlJc w:val="left"/>
      <w:pPr>
        <w:tabs>
          <w:tab w:val="num" w:pos="3270"/>
        </w:tabs>
        <w:ind w:left="3270" w:hanging="360"/>
      </w:pPr>
    </w:lvl>
    <w:lvl w:ilvl="4" w:tplc="04190019">
      <w:start w:val="1"/>
      <w:numFmt w:val="lowerLetter"/>
      <w:lvlText w:val="%5."/>
      <w:lvlJc w:val="left"/>
      <w:pPr>
        <w:tabs>
          <w:tab w:val="num" w:pos="3990"/>
        </w:tabs>
        <w:ind w:left="3990" w:hanging="360"/>
      </w:pPr>
    </w:lvl>
    <w:lvl w:ilvl="5" w:tplc="0419001B">
      <w:start w:val="1"/>
      <w:numFmt w:val="lowerRoman"/>
      <w:lvlText w:val="%6."/>
      <w:lvlJc w:val="right"/>
      <w:pPr>
        <w:tabs>
          <w:tab w:val="num" w:pos="4710"/>
        </w:tabs>
        <w:ind w:left="4710" w:hanging="180"/>
      </w:pPr>
    </w:lvl>
    <w:lvl w:ilvl="6" w:tplc="0419000F">
      <w:start w:val="1"/>
      <w:numFmt w:val="decimal"/>
      <w:lvlText w:val="%7."/>
      <w:lvlJc w:val="left"/>
      <w:pPr>
        <w:tabs>
          <w:tab w:val="num" w:pos="5430"/>
        </w:tabs>
        <w:ind w:left="5430" w:hanging="360"/>
      </w:pPr>
    </w:lvl>
    <w:lvl w:ilvl="7" w:tplc="04190019">
      <w:start w:val="1"/>
      <w:numFmt w:val="lowerLetter"/>
      <w:lvlText w:val="%8."/>
      <w:lvlJc w:val="left"/>
      <w:pPr>
        <w:tabs>
          <w:tab w:val="num" w:pos="6150"/>
        </w:tabs>
        <w:ind w:left="6150" w:hanging="360"/>
      </w:pPr>
    </w:lvl>
    <w:lvl w:ilvl="8" w:tplc="0419001B">
      <w:start w:val="1"/>
      <w:numFmt w:val="lowerRoman"/>
      <w:lvlText w:val="%9."/>
      <w:lvlJc w:val="right"/>
      <w:pPr>
        <w:tabs>
          <w:tab w:val="num" w:pos="6870"/>
        </w:tabs>
        <w:ind w:left="6870" w:hanging="180"/>
      </w:pPr>
    </w:lvl>
  </w:abstractNum>
  <w:abstractNum w:abstractNumId="5">
    <w:nsid w:val="7AC95577"/>
    <w:multiLevelType w:val="hybridMultilevel"/>
    <w:tmpl w:val="67301EE6"/>
    <w:lvl w:ilvl="0" w:tplc="3F7E590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num>
  <w:num w:numId="2">
    <w:abstractNumId w:val="1"/>
  </w:num>
  <w:num w:numId="3">
    <w:abstractNumId w:val="1"/>
    <w:lvlOverride w:ilvl="0"/>
  </w:num>
  <w:num w:numId="4">
    <w:abstractNumId w:val="0"/>
  </w:num>
  <w:num w:numId="5">
    <w:abstractNumId w:val="0"/>
    <w:lvlOverride w:ilv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6A"/>
    <w:rsid w:val="00004532"/>
    <w:rsid w:val="00020C15"/>
    <w:rsid w:val="00033483"/>
    <w:rsid w:val="00036DA9"/>
    <w:rsid w:val="0005671E"/>
    <w:rsid w:val="000759C9"/>
    <w:rsid w:val="0009444D"/>
    <w:rsid w:val="00094983"/>
    <w:rsid w:val="000960CE"/>
    <w:rsid w:val="000B1A05"/>
    <w:rsid w:val="000B72F0"/>
    <w:rsid w:val="000C2029"/>
    <w:rsid w:val="000D39CD"/>
    <w:rsid w:val="000E3746"/>
    <w:rsid w:val="000F1CA0"/>
    <w:rsid w:val="001049D2"/>
    <w:rsid w:val="0011528D"/>
    <w:rsid w:val="001718E3"/>
    <w:rsid w:val="00174D2D"/>
    <w:rsid w:val="00175B26"/>
    <w:rsid w:val="00180254"/>
    <w:rsid w:val="0019126C"/>
    <w:rsid w:val="001B6616"/>
    <w:rsid w:val="001D5FC5"/>
    <w:rsid w:val="001D70D0"/>
    <w:rsid w:val="001F6CAB"/>
    <w:rsid w:val="001F6D57"/>
    <w:rsid w:val="00204F87"/>
    <w:rsid w:val="00207468"/>
    <w:rsid w:val="00210AA1"/>
    <w:rsid w:val="002147FB"/>
    <w:rsid w:val="00215EBB"/>
    <w:rsid w:val="0022186A"/>
    <w:rsid w:val="00240C38"/>
    <w:rsid w:val="0025679F"/>
    <w:rsid w:val="00257A31"/>
    <w:rsid w:val="002754F7"/>
    <w:rsid w:val="00275EE2"/>
    <w:rsid w:val="00276E01"/>
    <w:rsid w:val="00287E18"/>
    <w:rsid w:val="002921D5"/>
    <w:rsid w:val="002E61E5"/>
    <w:rsid w:val="002F300F"/>
    <w:rsid w:val="0030017A"/>
    <w:rsid w:val="00307026"/>
    <w:rsid w:val="003275D7"/>
    <w:rsid w:val="003277A3"/>
    <w:rsid w:val="00363FC5"/>
    <w:rsid w:val="00373D5D"/>
    <w:rsid w:val="003817C8"/>
    <w:rsid w:val="003A37AE"/>
    <w:rsid w:val="003A597A"/>
    <w:rsid w:val="003A5ADC"/>
    <w:rsid w:val="003B3336"/>
    <w:rsid w:val="003B59FF"/>
    <w:rsid w:val="003C36AE"/>
    <w:rsid w:val="003C630E"/>
    <w:rsid w:val="003C79C7"/>
    <w:rsid w:val="004002B5"/>
    <w:rsid w:val="004113A1"/>
    <w:rsid w:val="00414230"/>
    <w:rsid w:val="00420B0B"/>
    <w:rsid w:val="00430E2B"/>
    <w:rsid w:val="00433F26"/>
    <w:rsid w:val="00452716"/>
    <w:rsid w:val="0047153F"/>
    <w:rsid w:val="004841A2"/>
    <w:rsid w:val="00492A46"/>
    <w:rsid w:val="004C049A"/>
    <w:rsid w:val="004F5DCD"/>
    <w:rsid w:val="004F61AC"/>
    <w:rsid w:val="00500623"/>
    <w:rsid w:val="0050724B"/>
    <w:rsid w:val="0051687B"/>
    <w:rsid w:val="0054266A"/>
    <w:rsid w:val="00542D61"/>
    <w:rsid w:val="00542F6F"/>
    <w:rsid w:val="0054590D"/>
    <w:rsid w:val="00554633"/>
    <w:rsid w:val="00566AB8"/>
    <w:rsid w:val="005815CE"/>
    <w:rsid w:val="005831A9"/>
    <w:rsid w:val="00594001"/>
    <w:rsid w:val="005958FB"/>
    <w:rsid w:val="00595E66"/>
    <w:rsid w:val="005D2747"/>
    <w:rsid w:val="005E4C54"/>
    <w:rsid w:val="005E7914"/>
    <w:rsid w:val="00614C64"/>
    <w:rsid w:val="00652303"/>
    <w:rsid w:val="00664C12"/>
    <w:rsid w:val="00674048"/>
    <w:rsid w:val="00693789"/>
    <w:rsid w:val="006971B3"/>
    <w:rsid w:val="006A33FA"/>
    <w:rsid w:val="006C5120"/>
    <w:rsid w:val="006C5C25"/>
    <w:rsid w:val="006E05EC"/>
    <w:rsid w:val="006E6AB6"/>
    <w:rsid w:val="006F366E"/>
    <w:rsid w:val="006F54D6"/>
    <w:rsid w:val="007069D3"/>
    <w:rsid w:val="00716D9B"/>
    <w:rsid w:val="007345F3"/>
    <w:rsid w:val="00742B3E"/>
    <w:rsid w:val="00754D81"/>
    <w:rsid w:val="00764D13"/>
    <w:rsid w:val="007B5D07"/>
    <w:rsid w:val="007C56A4"/>
    <w:rsid w:val="007E7A37"/>
    <w:rsid w:val="008117CD"/>
    <w:rsid w:val="00816061"/>
    <w:rsid w:val="00824DB3"/>
    <w:rsid w:val="0083722F"/>
    <w:rsid w:val="00841E71"/>
    <w:rsid w:val="00843E2E"/>
    <w:rsid w:val="0087056A"/>
    <w:rsid w:val="008866DB"/>
    <w:rsid w:val="00887850"/>
    <w:rsid w:val="00896F86"/>
    <w:rsid w:val="008B0B11"/>
    <w:rsid w:val="008C1E09"/>
    <w:rsid w:val="008C34F2"/>
    <w:rsid w:val="008D19C5"/>
    <w:rsid w:val="008E1403"/>
    <w:rsid w:val="008F5A35"/>
    <w:rsid w:val="00900227"/>
    <w:rsid w:val="00900F02"/>
    <w:rsid w:val="00910011"/>
    <w:rsid w:val="009264FF"/>
    <w:rsid w:val="00926FED"/>
    <w:rsid w:val="009312A5"/>
    <w:rsid w:val="0094350E"/>
    <w:rsid w:val="0094612A"/>
    <w:rsid w:val="00946D30"/>
    <w:rsid w:val="00951CDC"/>
    <w:rsid w:val="00974ADE"/>
    <w:rsid w:val="00980552"/>
    <w:rsid w:val="009954F6"/>
    <w:rsid w:val="009A000A"/>
    <w:rsid w:val="009B15C2"/>
    <w:rsid w:val="009B3159"/>
    <w:rsid w:val="009B39BF"/>
    <w:rsid w:val="009F0C85"/>
    <w:rsid w:val="00A052F7"/>
    <w:rsid w:val="00A2219D"/>
    <w:rsid w:val="00A54DFC"/>
    <w:rsid w:val="00A81304"/>
    <w:rsid w:val="00A84C2C"/>
    <w:rsid w:val="00A97A1C"/>
    <w:rsid w:val="00AB2F81"/>
    <w:rsid w:val="00AC38A4"/>
    <w:rsid w:val="00AC3EEA"/>
    <w:rsid w:val="00AD12DD"/>
    <w:rsid w:val="00AE6331"/>
    <w:rsid w:val="00B0038F"/>
    <w:rsid w:val="00B02C3B"/>
    <w:rsid w:val="00B04BFE"/>
    <w:rsid w:val="00B070E3"/>
    <w:rsid w:val="00B0716B"/>
    <w:rsid w:val="00B22732"/>
    <w:rsid w:val="00B356C4"/>
    <w:rsid w:val="00B43C56"/>
    <w:rsid w:val="00B45286"/>
    <w:rsid w:val="00B45FF8"/>
    <w:rsid w:val="00B660C9"/>
    <w:rsid w:val="00B71FFE"/>
    <w:rsid w:val="00B76B7C"/>
    <w:rsid w:val="00B82330"/>
    <w:rsid w:val="00BA68B2"/>
    <w:rsid w:val="00BD1465"/>
    <w:rsid w:val="00BD188D"/>
    <w:rsid w:val="00BD29A7"/>
    <w:rsid w:val="00BE0837"/>
    <w:rsid w:val="00C06EEF"/>
    <w:rsid w:val="00C12C6B"/>
    <w:rsid w:val="00C146A2"/>
    <w:rsid w:val="00C2453F"/>
    <w:rsid w:val="00C26D4B"/>
    <w:rsid w:val="00C5760A"/>
    <w:rsid w:val="00C66C57"/>
    <w:rsid w:val="00C75637"/>
    <w:rsid w:val="00C847D8"/>
    <w:rsid w:val="00C920EC"/>
    <w:rsid w:val="00C95B57"/>
    <w:rsid w:val="00CC5528"/>
    <w:rsid w:val="00CC6F12"/>
    <w:rsid w:val="00CE33FB"/>
    <w:rsid w:val="00CE5271"/>
    <w:rsid w:val="00D465C4"/>
    <w:rsid w:val="00D5167C"/>
    <w:rsid w:val="00D65A76"/>
    <w:rsid w:val="00D96233"/>
    <w:rsid w:val="00DA4D60"/>
    <w:rsid w:val="00DE3623"/>
    <w:rsid w:val="00DF20FE"/>
    <w:rsid w:val="00DF3272"/>
    <w:rsid w:val="00DF623D"/>
    <w:rsid w:val="00E436F3"/>
    <w:rsid w:val="00E7364B"/>
    <w:rsid w:val="00E80F36"/>
    <w:rsid w:val="00E85805"/>
    <w:rsid w:val="00E86DED"/>
    <w:rsid w:val="00E9551C"/>
    <w:rsid w:val="00EA4CC0"/>
    <w:rsid w:val="00EA546D"/>
    <w:rsid w:val="00EA7A33"/>
    <w:rsid w:val="00EB377B"/>
    <w:rsid w:val="00ED0228"/>
    <w:rsid w:val="00ED0378"/>
    <w:rsid w:val="00ED6400"/>
    <w:rsid w:val="00EE3CA1"/>
    <w:rsid w:val="00F156A5"/>
    <w:rsid w:val="00F21C5F"/>
    <w:rsid w:val="00F245C6"/>
    <w:rsid w:val="00F264A0"/>
    <w:rsid w:val="00F32A66"/>
    <w:rsid w:val="00F34ECA"/>
    <w:rsid w:val="00F50B91"/>
    <w:rsid w:val="00F66B66"/>
    <w:rsid w:val="00F70C3E"/>
    <w:rsid w:val="00F70CDA"/>
    <w:rsid w:val="00F83297"/>
    <w:rsid w:val="00FA572D"/>
    <w:rsid w:val="00FD2523"/>
    <w:rsid w:val="00FD7A9C"/>
    <w:rsid w:val="00FE2E59"/>
    <w:rsid w:val="00FE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7A3"/>
    <w:rPr>
      <w:sz w:val="24"/>
      <w:szCs w:val="24"/>
    </w:rPr>
  </w:style>
  <w:style w:type="paragraph" w:styleId="1">
    <w:name w:val="heading 1"/>
    <w:basedOn w:val="a"/>
    <w:next w:val="a"/>
    <w:link w:val="10"/>
    <w:qFormat/>
    <w:rsid w:val="00B43C56"/>
    <w:pPr>
      <w:keepNext/>
      <w:spacing w:before="240" w:after="60"/>
      <w:outlineLvl w:val="0"/>
    </w:pPr>
    <w:rPr>
      <w:rFonts w:ascii="Arial" w:hAnsi="Arial"/>
      <w:b/>
      <w:bCs/>
      <w:kern w:val="32"/>
      <w:sz w:val="32"/>
      <w:szCs w:val="32"/>
      <w:lang w:val="x-none" w:eastAsia="x-none"/>
    </w:rPr>
  </w:style>
  <w:style w:type="paragraph" w:styleId="20">
    <w:name w:val="heading 2"/>
    <w:basedOn w:val="a"/>
    <w:next w:val="a"/>
    <w:link w:val="21"/>
    <w:qFormat/>
    <w:rsid w:val="00542F6F"/>
    <w:pPr>
      <w:keepNext/>
      <w:jc w:val="center"/>
      <w:outlineLvl w:val="1"/>
    </w:pPr>
    <w:rPr>
      <w:b/>
      <w:color w:val="FF00FF"/>
      <w:sz w:val="44"/>
      <w:szCs w:val="20"/>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0">
    <w:name w:val="heading 3"/>
    <w:basedOn w:val="a"/>
    <w:next w:val="a"/>
    <w:link w:val="31"/>
    <w:semiHidden/>
    <w:unhideWhenUsed/>
    <w:qFormat/>
    <w:rsid w:val="002921D5"/>
    <w:pPr>
      <w:keepNext/>
      <w:keepLines/>
      <w:spacing w:before="200" w:line="276" w:lineRule="auto"/>
      <w:outlineLvl w:val="2"/>
    </w:pPr>
    <w:rPr>
      <w:rFonts w:ascii="Cambria" w:hAnsi="Cambria"/>
      <w:b/>
      <w:bCs/>
      <w:color w:val="4F81BD"/>
      <w:sz w:val="22"/>
      <w:szCs w:val="22"/>
      <w:lang w:val="x-none" w:eastAsia="en-US"/>
    </w:rPr>
  </w:style>
  <w:style w:type="paragraph" w:styleId="4">
    <w:name w:val="heading 4"/>
    <w:basedOn w:val="a"/>
    <w:next w:val="a"/>
    <w:link w:val="40"/>
    <w:semiHidden/>
    <w:unhideWhenUsed/>
    <w:qFormat/>
    <w:rsid w:val="002921D5"/>
    <w:pPr>
      <w:keepNext/>
      <w:keepLines/>
      <w:spacing w:before="200"/>
      <w:outlineLvl w:val="3"/>
    </w:pPr>
    <w:rPr>
      <w:rFonts w:ascii="Cambria" w:hAnsi="Cambria"/>
      <w:b/>
      <w:bCs/>
      <w:i/>
      <w:iCs/>
      <w:color w:val="4F81BD"/>
      <w:lang w:val="x-none" w:eastAsia="x-none"/>
    </w:rPr>
  </w:style>
  <w:style w:type="paragraph" w:styleId="5">
    <w:name w:val="heading 5"/>
    <w:basedOn w:val="a"/>
    <w:next w:val="a"/>
    <w:link w:val="50"/>
    <w:semiHidden/>
    <w:unhideWhenUsed/>
    <w:qFormat/>
    <w:rsid w:val="002921D5"/>
    <w:pPr>
      <w:keepNext/>
      <w:outlineLvl w:val="4"/>
    </w:pPr>
    <w:rPr>
      <w:sz w:val="28"/>
      <w:lang w:val="x-none" w:eastAsia="x-none"/>
    </w:rPr>
  </w:style>
  <w:style w:type="paragraph" w:styleId="6">
    <w:name w:val="heading 6"/>
    <w:basedOn w:val="a"/>
    <w:next w:val="a"/>
    <w:link w:val="60"/>
    <w:semiHidden/>
    <w:unhideWhenUsed/>
    <w:qFormat/>
    <w:rsid w:val="002921D5"/>
    <w:pPr>
      <w:spacing w:before="240" w:after="60"/>
      <w:outlineLvl w:val="5"/>
    </w:pPr>
    <w:rPr>
      <w:rFonts w:ascii="Calibri" w:hAnsi="Calibri"/>
      <w:b/>
      <w:bCs/>
      <w:sz w:val="22"/>
      <w:szCs w:val="22"/>
      <w:lang w:val="x-none" w:eastAsia="x-none"/>
    </w:rPr>
  </w:style>
  <w:style w:type="paragraph" w:styleId="7">
    <w:name w:val="heading 7"/>
    <w:basedOn w:val="a"/>
    <w:next w:val="a"/>
    <w:link w:val="70"/>
    <w:semiHidden/>
    <w:unhideWhenUsed/>
    <w:qFormat/>
    <w:rsid w:val="002921D5"/>
    <w:pPr>
      <w:spacing w:before="240" w:after="60"/>
      <w:outlineLvl w:val="6"/>
    </w:pPr>
    <w:rPr>
      <w:rFonts w:ascii="Calibri" w:hAnsi="Calibri"/>
      <w:lang w:val="x-none" w:eastAsia="x-none"/>
    </w:rPr>
  </w:style>
  <w:style w:type="paragraph" w:styleId="8">
    <w:name w:val="heading 8"/>
    <w:basedOn w:val="a"/>
    <w:next w:val="a"/>
    <w:link w:val="80"/>
    <w:semiHidden/>
    <w:unhideWhenUsed/>
    <w:qFormat/>
    <w:rsid w:val="002921D5"/>
    <w:pPr>
      <w:spacing w:before="240" w:after="60"/>
      <w:outlineLvl w:val="7"/>
    </w:pPr>
    <w:rPr>
      <w:i/>
      <w:iCs/>
      <w:lang w:val="x-none" w:eastAsia="x-none"/>
    </w:rPr>
  </w:style>
  <w:style w:type="paragraph" w:styleId="9">
    <w:name w:val="heading 9"/>
    <w:basedOn w:val="a"/>
    <w:next w:val="a"/>
    <w:link w:val="90"/>
    <w:semiHidden/>
    <w:unhideWhenUsed/>
    <w:qFormat/>
    <w:rsid w:val="002921D5"/>
    <w:pPr>
      <w:keepNext/>
      <w:framePr w:hSpace="180" w:wrap="around" w:vAnchor="text" w:hAnchor="page" w:x="1705" w:y="202"/>
      <w:jc w:val="both"/>
      <w:outlineLvl w:val="8"/>
    </w:pPr>
    <w:rPr>
      <w:b/>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rsid w:val="002147FB"/>
    <w:pPr>
      <w:widowControl w:val="0"/>
      <w:autoSpaceDE w:val="0"/>
      <w:autoSpaceDN w:val="0"/>
      <w:adjustRightInd w:val="0"/>
      <w:ind w:firstLine="720"/>
    </w:pPr>
    <w:rPr>
      <w:rFonts w:ascii="Arial" w:hAnsi="Arial" w:cs="Arial"/>
    </w:rPr>
  </w:style>
  <w:style w:type="paragraph" w:styleId="a3">
    <w:name w:val="Balloon Text"/>
    <w:basedOn w:val="a"/>
    <w:link w:val="a4"/>
    <w:semiHidden/>
    <w:rsid w:val="008C1E09"/>
    <w:rPr>
      <w:rFonts w:ascii="Tahoma" w:hAnsi="Tahoma"/>
      <w:sz w:val="16"/>
      <w:szCs w:val="16"/>
      <w:lang w:val="x-none" w:eastAsia="x-none"/>
    </w:rPr>
  </w:style>
  <w:style w:type="paragraph" w:styleId="22">
    <w:name w:val="Body Text Indent 2"/>
    <w:basedOn w:val="a"/>
    <w:link w:val="23"/>
    <w:rsid w:val="00542F6F"/>
    <w:pPr>
      <w:ind w:firstLine="567"/>
      <w:jc w:val="both"/>
    </w:pPr>
    <w:rPr>
      <w:sz w:val="28"/>
      <w:szCs w:val="20"/>
      <w:lang w:val="x-none" w:eastAsia="x-none"/>
    </w:rPr>
  </w:style>
  <w:style w:type="character" w:styleId="a5">
    <w:name w:val="Hyperlink"/>
    <w:uiPriority w:val="99"/>
    <w:rsid w:val="00B43C56"/>
    <w:rPr>
      <w:color w:val="0000FF"/>
      <w:u w:val="single"/>
    </w:rPr>
  </w:style>
  <w:style w:type="paragraph" w:styleId="a6">
    <w:name w:val="header"/>
    <w:basedOn w:val="a"/>
    <w:link w:val="a7"/>
    <w:rsid w:val="00F32A66"/>
    <w:pPr>
      <w:tabs>
        <w:tab w:val="center" w:pos="4677"/>
        <w:tab w:val="right" w:pos="9355"/>
      </w:tabs>
    </w:pPr>
    <w:rPr>
      <w:lang w:val="x-none" w:eastAsia="x-none"/>
    </w:rPr>
  </w:style>
  <w:style w:type="character" w:customStyle="1" w:styleId="a7">
    <w:name w:val="Верхний колонтитул Знак"/>
    <w:link w:val="a6"/>
    <w:rsid w:val="00F32A66"/>
    <w:rPr>
      <w:sz w:val="24"/>
      <w:szCs w:val="24"/>
    </w:rPr>
  </w:style>
  <w:style w:type="paragraph" w:styleId="a8">
    <w:name w:val="footer"/>
    <w:basedOn w:val="a"/>
    <w:link w:val="a9"/>
    <w:rsid w:val="00F32A66"/>
    <w:pPr>
      <w:tabs>
        <w:tab w:val="center" w:pos="4677"/>
        <w:tab w:val="right" w:pos="9355"/>
      </w:tabs>
    </w:pPr>
    <w:rPr>
      <w:lang w:val="x-none" w:eastAsia="x-none"/>
    </w:rPr>
  </w:style>
  <w:style w:type="character" w:customStyle="1" w:styleId="a9">
    <w:name w:val="Нижний колонтитул Знак"/>
    <w:link w:val="a8"/>
    <w:rsid w:val="00F32A66"/>
    <w:rPr>
      <w:sz w:val="24"/>
      <w:szCs w:val="24"/>
    </w:rPr>
  </w:style>
  <w:style w:type="character" w:styleId="aa">
    <w:name w:val="Emphasis"/>
    <w:qFormat/>
    <w:rsid w:val="006E05EC"/>
    <w:rPr>
      <w:i/>
      <w:iCs/>
    </w:rPr>
  </w:style>
  <w:style w:type="paragraph" w:styleId="ab">
    <w:name w:val="Title"/>
    <w:basedOn w:val="a"/>
    <w:next w:val="a"/>
    <w:link w:val="ac"/>
    <w:qFormat/>
    <w:rsid w:val="006E05EC"/>
    <w:pPr>
      <w:spacing w:before="240" w:after="60"/>
      <w:jc w:val="center"/>
      <w:outlineLvl w:val="0"/>
    </w:pPr>
    <w:rPr>
      <w:rFonts w:ascii="Cambria" w:hAnsi="Cambria"/>
      <w:b/>
      <w:bCs/>
      <w:kern w:val="28"/>
      <w:sz w:val="32"/>
      <w:szCs w:val="32"/>
      <w:lang w:val="x-none" w:eastAsia="x-none"/>
    </w:rPr>
  </w:style>
  <w:style w:type="character" w:customStyle="1" w:styleId="ac">
    <w:name w:val="Название Знак"/>
    <w:link w:val="ab"/>
    <w:rsid w:val="006E05EC"/>
    <w:rPr>
      <w:rFonts w:ascii="Cambria" w:eastAsia="Times New Roman" w:hAnsi="Cambria" w:cs="Times New Roman"/>
      <w:b/>
      <w:bCs/>
      <w:kern w:val="28"/>
      <w:sz w:val="32"/>
      <w:szCs w:val="32"/>
    </w:rPr>
  </w:style>
  <w:style w:type="character" w:styleId="ad">
    <w:name w:val="Strong"/>
    <w:qFormat/>
    <w:rsid w:val="006E05EC"/>
    <w:rPr>
      <w:b/>
      <w:bCs/>
    </w:rPr>
  </w:style>
  <w:style w:type="paragraph" w:styleId="ae">
    <w:name w:val="List Paragraph"/>
    <w:basedOn w:val="a"/>
    <w:uiPriority w:val="34"/>
    <w:qFormat/>
    <w:rsid w:val="00E9551C"/>
    <w:pPr>
      <w:ind w:left="708"/>
    </w:pPr>
  </w:style>
  <w:style w:type="paragraph" w:customStyle="1" w:styleId="ConsPlusTitle">
    <w:name w:val="ConsPlusTitle"/>
    <w:rsid w:val="00841E71"/>
    <w:pPr>
      <w:widowControl w:val="0"/>
      <w:autoSpaceDE w:val="0"/>
      <w:autoSpaceDN w:val="0"/>
      <w:adjustRightInd w:val="0"/>
    </w:pPr>
    <w:rPr>
      <w:rFonts w:ascii="Arial" w:hAnsi="Arial" w:cs="Arial"/>
      <w:b/>
      <w:bCs/>
    </w:rPr>
  </w:style>
  <w:style w:type="paragraph" w:customStyle="1" w:styleId="af">
    <w:name w:val="Знак"/>
    <w:basedOn w:val="a"/>
    <w:rsid w:val="00841E71"/>
    <w:pPr>
      <w:spacing w:after="160" w:line="240" w:lineRule="exact"/>
    </w:pPr>
    <w:rPr>
      <w:rFonts w:ascii="Verdana" w:hAnsi="Verdana" w:cs="Verdana"/>
      <w:lang w:val="en-US" w:eastAsia="en-US"/>
    </w:rPr>
  </w:style>
  <w:style w:type="character" w:customStyle="1" w:styleId="ConsNormal">
    <w:name w:val="ConsNormal Знак"/>
    <w:link w:val="ConsNormal0"/>
    <w:locked/>
    <w:rsid w:val="009B3159"/>
    <w:rPr>
      <w:rFonts w:ascii="Arial" w:hAnsi="Arial" w:cs="Arial"/>
      <w:lang w:val="ru-RU" w:eastAsia="ru-RU" w:bidi="ar-SA"/>
    </w:rPr>
  </w:style>
  <w:style w:type="paragraph" w:customStyle="1" w:styleId="ConsNormal0">
    <w:name w:val="ConsNormal"/>
    <w:link w:val="ConsNormal"/>
    <w:rsid w:val="009B3159"/>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2921D5"/>
    <w:rPr>
      <w:rFonts w:ascii="Calibri" w:eastAsia="Times New Roman" w:hAnsi="Calibri" w:cs="Times New Roman"/>
      <w:b/>
      <w:bCs/>
      <w:sz w:val="22"/>
      <w:szCs w:val="22"/>
    </w:rPr>
  </w:style>
  <w:style w:type="character" w:customStyle="1" w:styleId="70">
    <w:name w:val="Заголовок 7 Знак"/>
    <w:link w:val="7"/>
    <w:semiHidden/>
    <w:rsid w:val="002921D5"/>
    <w:rPr>
      <w:rFonts w:ascii="Calibri" w:eastAsia="Times New Roman" w:hAnsi="Calibri" w:cs="Times New Roman"/>
      <w:sz w:val="24"/>
      <w:szCs w:val="24"/>
    </w:rPr>
  </w:style>
  <w:style w:type="character" w:customStyle="1" w:styleId="31">
    <w:name w:val="Заголовок 3 Знак"/>
    <w:link w:val="30"/>
    <w:semiHidden/>
    <w:rsid w:val="002921D5"/>
    <w:rPr>
      <w:rFonts w:ascii="Cambria" w:hAnsi="Cambria"/>
      <w:b/>
      <w:bCs/>
      <w:color w:val="4F81BD"/>
      <w:sz w:val="22"/>
      <w:szCs w:val="22"/>
      <w:lang w:eastAsia="en-US"/>
    </w:rPr>
  </w:style>
  <w:style w:type="character" w:customStyle="1" w:styleId="40">
    <w:name w:val="Заголовок 4 Знак"/>
    <w:link w:val="4"/>
    <w:semiHidden/>
    <w:rsid w:val="002921D5"/>
    <w:rPr>
      <w:rFonts w:ascii="Cambria" w:hAnsi="Cambria"/>
      <w:b/>
      <w:bCs/>
      <w:i/>
      <w:iCs/>
      <w:color w:val="4F81BD"/>
      <w:sz w:val="24"/>
      <w:szCs w:val="24"/>
    </w:rPr>
  </w:style>
  <w:style w:type="character" w:customStyle="1" w:styleId="50">
    <w:name w:val="Заголовок 5 Знак"/>
    <w:link w:val="5"/>
    <w:semiHidden/>
    <w:rsid w:val="002921D5"/>
    <w:rPr>
      <w:sz w:val="28"/>
      <w:szCs w:val="24"/>
    </w:rPr>
  </w:style>
  <w:style w:type="character" w:customStyle="1" w:styleId="80">
    <w:name w:val="Заголовок 8 Знак"/>
    <w:link w:val="8"/>
    <w:semiHidden/>
    <w:rsid w:val="002921D5"/>
    <w:rPr>
      <w:i/>
      <w:iCs/>
      <w:sz w:val="24"/>
      <w:szCs w:val="24"/>
    </w:rPr>
  </w:style>
  <w:style w:type="character" w:customStyle="1" w:styleId="90">
    <w:name w:val="Заголовок 9 Знак"/>
    <w:link w:val="9"/>
    <w:semiHidden/>
    <w:rsid w:val="002921D5"/>
    <w:rPr>
      <w:b/>
      <w:sz w:val="24"/>
      <w:szCs w:val="24"/>
    </w:rPr>
  </w:style>
  <w:style w:type="character" w:customStyle="1" w:styleId="10">
    <w:name w:val="Заголовок 1 Знак"/>
    <w:link w:val="1"/>
    <w:rsid w:val="002921D5"/>
    <w:rPr>
      <w:rFonts w:ascii="Arial" w:hAnsi="Arial" w:cs="Arial"/>
      <w:b/>
      <w:bCs/>
      <w:kern w:val="32"/>
      <w:sz w:val="32"/>
      <w:szCs w:val="32"/>
    </w:rPr>
  </w:style>
  <w:style w:type="character" w:customStyle="1" w:styleId="21">
    <w:name w:val="Заголовок 2 Знак"/>
    <w:link w:val="20"/>
    <w:rsid w:val="002921D5"/>
    <w:rPr>
      <w:b/>
      <w:color w:val="FF00FF"/>
      <w:sz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af0">
    <w:name w:val="FollowedHyperlink"/>
    <w:uiPriority w:val="99"/>
    <w:unhideWhenUsed/>
    <w:rsid w:val="002921D5"/>
    <w:rPr>
      <w:color w:val="800080"/>
      <w:u w:val="single"/>
    </w:rPr>
  </w:style>
  <w:style w:type="paragraph" w:styleId="af1">
    <w:name w:val="Normal (Web)"/>
    <w:basedOn w:val="a"/>
    <w:unhideWhenUsed/>
    <w:rsid w:val="002921D5"/>
    <w:pPr>
      <w:spacing w:before="100" w:beforeAutospacing="1" w:after="100" w:afterAutospacing="1"/>
    </w:pPr>
  </w:style>
  <w:style w:type="paragraph" w:styleId="2">
    <w:name w:val="List Bullet 2"/>
    <w:basedOn w:val="a"/>
    <w:autoRedefine/>
    <w:unhideWhenUsed/>
    <w:rsid w:val="002921D5"/>
    <w:pPr>
      <w:numPr>
        <w:numId w:val="2"/>
      </w:numPr>
    </w:pPr>
  </w:style>
  <w:style w:type="paragraph" w:styleId="3">
    <w:name w:val="List Bullet 3"/>
    <w:basedOn w:val="a"/>
    <w:autoRedefine/>
    <w:unhideWhenUsed/>
    <w:rsid w:val="002921D5"/>
    <w:pPr>
      <w:numPr>
        <w:numId w:val="4"/>
      </w:numPr>
    </w:pPr>
  </w:style>
  <w:style w:type="paragraph" w:styleId="af2">
    <w:name w:val="Body Text"/>
    <w:basedOn w:val="a"/>
    <w:link w:val="af3"/>
    <w:unhideWhenUsed/>
    <w:rsid w:val="002921D5"/>
    <w:pPr>
      <w:spacing w:after="120"/>
    </w:pPr>
    <w:rPr>
      <w:lang w:val="x-none" w:eastAsia="x-none"/>
    </w:rPr>
  </w:style>
  <w:style w:type="character" w:customStyle="1" w:styleId="af3">
    <w:name w:val="Основной текст Знак"/>
    <w:link w:val="af2"/>
    <w:rsid w:val="002921D5"/>
    <w:rPr>
      <w:sz w:val="24"/>
      <w:szCs w:val="24"/>
    </w:rPr>
  </w:style>
  <w:style w:type="paragraph" w:styleId="af4">
    <w:name w:val="Body Text Indent"/>
    <w:basedOn w:val="a"/>
    <w:link w:val="af5"/>
    <w:unhideWhenUsed/>
    <w:rsid w:val="002921D5"/>
    <w:pPr>
      <w:spacing w:after="120"/>
      <w:ind w:left="283"/>
    </w:pPr>
    <w:rPr>
      <w:lang w:val="x-none" w:eastAsia="x-none"/>
    </w:rPr>
  </w:style>
  <w:style w:type="character" w:customStyle="1" w:styleId="af5">
    <w:name w:val="Основной текст с отступом Знак"/>
    <w:link w:val="af4"/>
    <w:rsid w:val="002921D5"/>
    <w:rPr>
      <w:sz w:val="24"/>
      <w:szCs w:val="24"/>
    </w:rPr>
  </w:style>
  <w:style w:type="paragraph" w:styleId="24">
    <w:name w:val="Body Text 2"/>
    <w:basedOn w:val="a"/>
    <w:link w:val="25"/>
    <w:unhideWhenUsed/>
    <w:rsid w:val="002921D5"/>
    <w:pPr>
      <w:spacing w:after="120" w:line="480" w:lineRule="auto"/>
    </w:pPr>
    <w:rPr>
      <w:lang w:val="x-none" w:eastAsia="x-none"/>
    </w:rPr>
  </w:style>
  <w:style w:type="character" w:customStyle="1" w:styleId="25">
    <w:name w:val="Основной текст 2 Знак"/>
    <w:link w:val="24"/>
    <w:rsid w:val="002921D5"/>
    <w:rPr>
      <w:sz w:val="24"/>
      <w:szCs w:val="24"/>
    </w:rPr>
  </w:style>
  <w:style w:type="paragraph" w:styleId="32">
    <w:name w:val="Body Text 3"/>
    <w:basedOn w:val="a"/>
    <w:link w:val="33"/>
    <w:unhideWhenUsed/>
    <w:rsid w:val="002921D5"/>
    <w:pPr>
      <w:jc w:val="both"/>
    </w:pPr>
    <w:rPr>
      <w:lang w:val="x-none" w:eastAsia="x-none"/>
    </w:rPr>
  </w:style>
  <w:style w:type="character" w:customStyle="1" w:styleId="33">
    <w:name w:val="Основной текст 3 Знак"/>
    <w:link w:val="32"/>
    <w:rsid w:val="002921D5"/>
    <w:rPr>
      <w:sz w:val="24"/>
      <w:szCs w:val="24"/>
    </w:rPr>
  </w:style>
  <w:style w:type="character" w:customStyle="1" w:styleId="23">
    <w:name w:val="Основной текст с отступом 2 Знак"/>
    <w:link w:val="22"/>
    <w:rsid w:val="002921D5"/>
    <w:rPr>
      <w:sz w:val="28"/>
    </w:rPr>
  </w:style>
  <w:style w:type="paragraph" w:styleId="34">
    <w:name w:val="Body Text Indent 3"/>
    <w:basedOn w:val="a"/>
    <w:link w:val="35"/>
    <w:unhideWhenUsed/>
    <w:rsid w:val="002921D5"/>
    <w:pPr>
      <w:spacing w:after="120"/>
      <w:ind w:left="283"/>
    </w:pPr>
    <w:rPr>
      <w:sz w:val="16"/>
      <w:szCs w:val="16"/>
      <w:lang w:val="x-none" w:eastAsia="x-none"/>
    </w:rPr>
  </w:style>
  <w:style w:type="character" w:customStyle="1" w:styleId="35">
    <w:name w:val="Основной текст с отступом 3 Знак"/>
    <w:link w:val="34"/>
    <w:rsid w:val="002921D5"/>
    <w:rPr>
      <w:sz w:val="16"/>
      <w:szCs w:val="16"/>
    </w:rPr>
  </w:style>
  <w:style w:type="paragraph" w:styleId="af6">
    <w:name w:val="Plain Text"/>
    <w:basedOn w:val="a"/>
    <w:link w:val="af7"/>
    <w:unhideWhenUsed/>
    <w:rsid w:val="002921D5"/>
    <w:rPr>
      <w:rFonts w:ascii="Courier New" w:hAnsi="Courier New"/>
      <w:sz w:val="20"/>
      <w:lang w:val="x-none" w:eastAsia="x-none"/>
    </w:rPr>
  </w:style>
  <w:style w:type="character" w:customStyle="1" w:styleId="af7">
    <w:name w:val="Текст Знак"/>
    <w:link w:val="af6"/>
    <w:rsid w:val="002921D5"/>
    <w:rPr>
      <w:rFonts w:ascii="Courier New" w:hAnsi="Courier New"/>
      <w:szCs w:val="24"/>
    </w:rPr>
  </w:style>
  <w:style w:type="character" w:customStyle="1" w:styleId="a4">
    <w:name w:val="Текст выноски Знак"/>
    <w:link w:val="a3"/>
    <w:semiHidden/>
    <w:rsid w:val="002921D5"/>
    <w:rPr>
      <w:rFonts w:ascii="Tahoma" w:hAnsi="Tahoma" w:cs="Tahoma"/>
      <w:sz w:val="16"/>
      <w:szCs w:val="16"/>
    </w:rPr>
  </w:style>
  <w:style w:type="paragraph" w:styleId="af8">
    <w:name w:val="No Spacing"/>
    <w:uiPriority w:val="1"/>
    <w:qFormat/>
    <w:rsid w:val="002921D5"/>
    <w:rPr>
      <w:rFonts w:ascii="Calibri" w:eastAsia="Calibri" w:hAnsi="Calibri"/>
      <w:sz w:val="22"/>
      <w:szCs w:val="22"/>
      <w:lang w:eastAsia="en-US"/>
    </w:rPr>
  </w:style>
  <w:style w:type="paragraph" w:customStyle="1" w:styleId="ConsTitle">
    <w:name w:val="ConsTitle"/>
    <w:rsid w:val="002921D5"/>
    <w:pPr>
      <w:widowControl w:val="0"/>
      <w:autoSpaceDE w:val="0"/>
      <w:autoSpaceDN w:val="0"/>
      <w:adjustRightInd w:val="0"/>
    </w:pPr>
    <w:rPr>
      <w:rFonts w:ascii="Arial" w:hAnsi="Arial" w:cs="Arial"/>
      <w:b/>
      <w:bCs/>
      <w:sz w:val="16"/>
      <w:szCs w:val="16"/>
    </w:rPr>
  </w:style>
  <w:style w:type="paragraph" w:customStyle="1" w:styleId="ConsNonformat">
    <w:name w:val="ConsNonformat"/>
    <w:rsid w:val="002921D5"/>
    <w:pPr>
      <w:widowControl w:val="0"/>
      <w:autoSpaceDE w:val="0"/>
      <w:autoSpaceDN w:val="0"/>
      <w:adjustRightInd w:val="0"/>
    </w:pPr>
    <w:rPr>
      <w:rFonts w:ascii="Courier New" w:hAnsi="Courier New" w:cs="Courier New"/>
    </w:rPr>
  </w:style>
  <w:style w:type="paragraph" w:customStyle="1" w:styleId="consnormal1">
    <w:name w:val="consnormal"/>
    <w:basedOn w:val="a"/>
    <w:rsid w:val="002921D5"/>
    <w:pPr>
      <w:spacing w:before="100" w:beforeAutospacing="1" w:after="100" w:afterAutospacing="1"/>
    </w:pPr>
  </w:style>
  <w:style w:type="paragraph" w:customStyle="1" w:styleId="FR3">
    <w:name w:val="FR3"/>
    <w:rsid w:val="002921D5"/>
    <w:pPr>
      <w:autoSpaceDE w:val="0"/>
      <w:autoSpaceDN w:val="0"/>
      <w:adjustRightInd w:val="0"/>
      <w:spacing w:line="300" w:lineRule="auto"/>
      <w:ind w:firstLine="340"/>
    </w:pPr>
    <w:rPr>
      <w:rFonts w:ascii="Arial" w:hAnsi="Arial" w:cs="Arial"/>
      <w:sz w:val="24"/>
      <w:szCs w:val="24"/>
    </w:rPr>
  </w:style>
  <w:style w:type="paragraph" w:customStyle="1" w:styleId="af9">
    <w:name w:val="адресат"/>
    <w:basedOn w:val="a"/>
    <w:next w:val="a"/>
    <w:rsid w:val="002921D5"/>
    <w:pPr>
      <w:autoSpaceDE w:val="0"/>
      <w:autoSpaceDN w:val="0"/>
      <w:jc w:val="center"/>
    </w:pPr>
    <w:rPr>
      <w:sz w:val="30"/>
    </w:rPr>
  </w:style>
  <w:style w:type="paragraph" w:customStyle="1" w:styleId="aaanao">
    <w:name w:val="aa?anao"/>
    <w:basedOn w:val="a"/>
    <w:next w:val="a"/>
    <w:rsid w:val="002921D5"/>
    <w:pPr>
      <w:overflowPunct w:val="0"/>
      <w:autoSpaceDE w:val="0"/>
      <w:autoSpaceDN w:val="0"/>
      <w:adjustRightInd w:val="0"/>
      <w:jc w:val="center"/>
    </w:pPr>
    <w:rPr>
      <w:sz w:val="30"/>
      <w:szCs w:val="30"/>
    </w:rPr>
  </w:style>
  <w:style w:type="paragraph" w:customStyle="1" w:styleId="11">
    <w:name w:val="Знак1 Знак Знак Знак"/>
    <w:basedOn w:val="a"/>
    <w:autoRedefine/>
    <w:rsid w:val="002921D5"/>
    <w:pPr>
      <w:spacing w:after="160" w:line="240" w:lineRule="exact"/>
    </w:pPr>
    <w:rPr>
      <w:rFonts w:eastAsia="SimSun"/>
      <w:sz w:val="28"/>
      <w:szCs w:val="20"/>
      <w:lang w:val="en-US" w:eastAsia="en-US"/>
    </w:rPr>
  </w:style>
  <w:style w:type="paragraph" w:customStyle="1" w:styleId="text">
    <w:name w:val="text"/>
    <w:basedOn w:val="a"/>
    <w:uiPriority w:val="99"/>
    <w:rsid w:val="002921D5"/>
    <w:pPr>
      <w:ind w:firstLine="567"/>
      <w:jc w:val="both"/>
    </w:pPr>
    <w:rPr>
      <w:rFonts w:ascii="Arial" w:hAnsi="Arial" w:cs="Arial"/>
    </w:rPr>
  </w:style>
  <w:style w:type="paragraph" w:customStyle="1" w:styleId="article">
    <w:name w:val="article"/>
    <w:basedOn w:val="a"/>
    <w:semiHidden/>
    <w:rsid w:val="002921D5"/>
    <w:pPr>
      <w:ind w:firstLine="567"/>
      <w:jc w:val="both"/>
    </w:pPr>
    <w:rPr>
      <w:rFonts w:ascii="Arial" w:hAnsi="Arial" w:cs="Arial"/>
      <w:sz w:val="26"/>
      <w:szCs w:val="26"/>
    </w:rPr>
  </w:style>
  <w:style w:type="character" w:customStyle="1" w:styleId="js-ratingaverage-value">
    <w:name w:val="js-rating__average-value"/>
    <w:rsid w:val="002921D5"/>
  </w:style>
  <w:style w:type="character" w:customStyle="1" w:styleId="rateafishacount">
    <w:name w:val="rate__afisha__count"/>
    <w:rsid w:val="002921D5"/>
  </w:style>
  <w:style w:type="character" w:customStyle="1" w:styleId="js-ratingvotes-number">
    <w:name w:val="js-rating__votes-number"/>
    <w:rsid w:val="002921D5"/>
  </w:style>
  <w:style w:type="character" w:customStyle="1" w:styleId="votervalinner">
    <w:name w:val="voter__val__inner"/>
    <w:rsid w:val="002921D5"/>
  </w:style>
  <w:style w:type="character" w:customStyle="1" w:styleId="subwaylink">
    <w:name w:val="subwaylink"/>
    <w:rsid w:val="002921D5"/>
  </w:style>
  <w:style w:type="character" w:customStyle="1" w:styleId="iconsubway">
    <w:name w:val="icon_subway"/>
    <w:rsid w:val="002921D5"/>
  </w:style>
  <w:style w:type="character" w:customStyle="1" w:styleId="grame">
    <w:name w:val="grame"/>
    <w:rsid w:val="002921D5"/>
  </w:style>
  <w:style w:type="character" w:customStyle="1" w:styleId="afa">
    <w:name w:val="Не вступил в силу"/>
    <w:rsid w:val="002921D5"/>
    <w:rPr>
      <w:strike/>
      <w:color w:val="008080"/>
    </w:rPr>
  </w:style>
  <w:style w:type="character" w:customStyle="1" w:styleId="blk">
    <w:name w:val="blk"/>
    <w:rsid w:val="002921D5"/>
  </w:style>
  <w:style w:type="table" w:styleId="afb">
    <w:name w:val="Table Grid"/>
    <w:basedOn w:val="a1"/>
    <w:uiPriority w:val="59"/>
    <w:rsid w:val="002921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7A3"/>
    <w:rPr>
      <w:sz w:val="24"/>
      <w:szCs w:val="24"/>
    </w:rPr>
  </w:style>
  <w:style w:type="paragraph" w:styleId="1">
    <w:name w:val="heading 1"/>
    <w:basedOn w:val="a"/>
    <w:next w:val="a"/>
    <w:link w:val="10"/>
    <w:qFormat/>
    <w:rsid w:val="00B43C56"/>
    <w:pPr>
      <w:keepNext/>
      <w:spacing w:before="240" w:after="60"/>
      <w:outlineLvl w:val="0"/>
    </w:pPr>
    <w:rPr>
      <w:rFonts w:ascii="Arial" w:hAnsi="Arial"/>
      <w:b/>
      <w:bCs/>
      <w:kern w:val="32"/>
      <w:sz w:val="32"/>
      <w:szCs w:val="32"/>
      <w:lang w:val="x-none" w:eastAsia="x-none"/>
    </w:rPr>
  </w:style>
  <w:style w:type="paragraph" w:styleId="20">
    <w:name w:val="heading 2"/>
    <w:basedOn w:val="a"/>
    <w:next w:val="a"/>
    <w:link w:val="21"/>
    <w:qFormat/>
    <w:rsid w:val="00542F6F"/>
    <w:pPr>
      <w:keepNext/>
      <w:jc w:val="center"/>
      <w:outlineLvl w:val="1"/>
    </w:pPr>
    <w:rPr>
      <w:b/>
      <w:color w:val="FF00FF"/>
      <w:sz w:val="44"/>
      <w:szCs w:val="20"/>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0">
    <w:name w:val="heading 3"/>
    <w:basedOn w:val="a"/>
    <w:next w:val="a"/>
    <w:link w:val="31"/>
    <w:semiHidden/>
    <w:unhideWhenUsed/>
    <w:qFormat/>
    <w:rsid w:val="002921D5"/>
    <w:pPr>
      <w:keepNext/>
      <w:keepLines/>
      <w:spacing w:before="200" w:line="276" w:lineRule="auto"/>
      <w:outlineLvl w:val="2"/>
    </w:pPr>
    <w:rPr>
      <w:rFonts w:ascii="Cambria" w:hAnsi="Cambria"/>
      <w:b/>
      <w:bCs/>
      <w:color w:val="4F81BD"/>
      <w:sz w:val="22"/>
      <w:szCs w:val="22"/>
      <w:lang w:val="x-none" w:eastAsia="en-US"/>
    </w:rPr>
  </w:style>
  <w:style w:type="paragraph" w:styleId="4">
    <w:name w:val="heading 4"/>
    <w:basedOn w:val="a"/>
    <w:next w:val="a"/>
    <w:link w:val="40"/>
    <w:semiHidden/>
    <w:unhideWhenUsed/>
    <w:qFormat/>
    <w:rsid w:val="002921D5"/>
    <w:pPr>
      <w:keepNext/>
      <w:keepLines/>
      <w:spacing w:before="200"/>
      <w:outlineLvl w:val="3"/>
    </w:pPr>
    <w:rPr>
      <w:rFonts w:ascii="Cambria" w:hAnsi="Cambria"/>
      <w:b/>
      <w:bCs/>
      <w:i/>
      <w:iCs/>
      <w:color w:val="4F81BD"/>
      <w:lang w:val="x-none" w:eastAsia="x-none"/>
    </w:rPr>
  </w:style>
  <w:style w:type="paragraph" w:styleId="5">
    <w:name w:val="heading 5"/>
    <w:basedOn w:val="a"/>
    <w:next w:val="a"/>
    <w:link w:val="50"/>
    <w:semiHidden/>
    <w:unhideWhenUsed/>
    <w:qFormat/>
    <w:rsid w:val="002921D5"/>
    <w:pPr>
      <w:keepNext/>
      <w:outlineLvl w:val="4"/>
    </w:pPr>
    <w:rPr>
      <w:sz w:val="28"/>
      <w:lang w:val="x-none" w:eastAsia="x-none"/>
    </w:rPr>
  </w:style>
  <w:style w:type="paragraph" w:styleId="6">
    <w:name w:val="heading 6"/>
    <w:basedOn w:val="a"/>
    <w:next w:val="a"/>
    <w:link w:val="60"/>
    <w:semiHidden/>
    <w:unhideWhenUsed/>
    <w:qFormat/>
    <w:rsid w:val="002921D5"/>
    <w:pPr>
      <w:spacing w:before="240" w:after="60"/>
      <w:outlineLvl w:val="5"/>
    </w:pPr>
    <w:rPr>
      <w:rFonts w:ascii="Calibri" w:hAnsi="Calibri"/>
      <w:b/>
      <w:bCs/>
      <w:sz w:val="22"/>
      <w:szCs w:val="22"/>
      <w:lang w:val="x-none" w:eastAsia="x-none"/>
    </w:rPr>
  </w:style>
  <w:style w:type="paragraph" w:styleId="7">
    <w:name w:val="heading 7"/>
    <w:basedOn w:val="a"/>
    <w:next w:val="a"/>
    <w:link w:val="70"/>
    <w:semiHidden/>
    <w:unhideWhenUsed/>
    <w:qFormat/>
    <w:rsid w:val="002921D5"/>
    <w:pPr>
      <w:spacing w:before="240" w:after="60"/>
      <w:outlineLvl w:val="6"/>
    </w:pPr>
    <w:rPr>
      <w:rFonts w:ascii="Calibri" w:hAnsi="Calibri"/>
      <w:lang w:val="x-none" w:eastAsia="x-none"/>
    </w:rPr>
  </w:style>
  <w:style w:type="paragraph" w:styleId="8">
    <w:name w:val="heading 8"/>
    <w:basedOn w:val="a"/>
    <w:next w:val="a"/>
    <w:link w:val="80"/>
    <w:semiHidden/>
    <w:unhideWhenUsed/>
    <w:qFormat/>
    <w:rsid w:val="002921D5"/>
    <w:pPr>
      <w:spacing w:before="240" w:after="60"/>
      <w:outlineLvl w:val="7"/>
    </w:pPr>
    <w:rPr>
      <w:i/>
      <w:iCs/>
      <w:lang w:val="x-none" w:eastAsia="x-none"/>
    </w:rPr>
  </w:style>
  <w:style w:type="paragraph" w:styleId="9">
    <w:name w:val="heading 9"/>
    <w:basedOn w:val="a"/>
    <w:next w:val="a"/>
    <w:link w:val="90"/>
    <w:semiHidden/>
    <w:unhideWhenUsed/>
    <w:qFormat/>
    <w:rsid w:val="002921D5"/>
    <w:pPr>
      <w:keepNext/>
      <w:framePr w:hSpace="180" w:wrap="around" w:vAnchor="text" w:hAnchor="page" w:x="1705" w:y="202"/>
      <w:jc w:val="both"/>
      <w:outlineLvl w:val="8"/>
    </w:pPr>
    <w:rPr>
      <w:b/>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rsid w:val="002147FB"/>
    <w:pPr>
      <w:widowControl w:val="0"/>
      <w:autoSpaceDE w:val="0"/>
      <w:autoSpaceDN w:val="0"/>
      <w:adjustRightInd w:val="0"/>
      <w:ind w:firstLine="720"/>
    </w:pPr>
    <w:rPr>
      <w:rFonts w:ascii="Arial" w:hAnsi="Arial" w:cs="Arial"/>
    </w:rPr>
  </w:style>
  <w:style w:type="paragraph" w:styleId="a3">
    <w:name w:val="Balloon Text"/>
    <w:basedOn w:val="a"/>
    <w:link w:val="a4"/>
    <w:semiHidden/>
    <w:rsid w:val="008C1E09"/>
    <w:rPr>
      <w:rFonts w:ascii="Tahoma" w:hAnsi="Tahoma"/>
      <w:sz w:val="16"/>
      <w:szCs w:val="16"/>
      <w:lang w:val="x-none" w:eastAsia="x-none"/>
    </w:rPr>
  </w:style>
  <w:style w:type="paragraph" w:styleId="22">
    <w:name w:val="Body Text Indent 2"/>
    <w:basedOn w:val="a"/>
    <w:link w:val="23"/>
    <w:rsid w:val="00542F6F"/>
    <w:pPr>
      <w:ind w:firstLine="567"/>
      <w:jc w:val="both"/>
    </w:pPr>
    <w:rPr>
      <w:sz w:val="28"/>
      <w:szCs w:val="20"/>
      <w:lang w:val="x-none" w:eastAsia="x-none"/>
    </w:rPr>
  </w:style>
  <w:style w:type="character" w:styleId="a5">
    <w:name w:val="Hyperlink"/>
    <w:uiPriority w:val="99"/>
    <w:rsid w:val="00B43C56"/>
    <w:rPr>
      <w:color w:val="0000FF"/>
      <w:u w:val="single"/>
    </w:rPr>
  </w:style>
  <w:style w:type="paragraph" w:styleId="a6">
    <w:name w:val="header"/>
    <w:basedOn w:val="a"/>
    <w:link w:val="a7"/>
    <w:rsid w:val="00F32A66"/>
    <w:pPr>
      <w:tabs>
        <w:tab w:val="center" w:pos="4677"/>
        <w:tab w:val="right" w:pos="9355"/>
      </w:tabs>
    </w:pPr>
    <w:rPr>
      <w:lang w:val="x-none" w:eastAsia="x-none"/>
    </w:rPr>
  </w:style>
  <w:style w:type="character" w:customStyle="1" w:styleId="a7">
    <w:name w:val="Верхний колонтитул Знак"/>
    <w:link w:val="a6"/>
    <w:rsid w:val="00F32A66"/>
    <w:rPr>
      <w:sz w:val="24"/>
      <w:szCs w:val="24"/>
    </w:rPr>
  </w:style>
  <w:style w:type="paragraph" w:styleId="a8">
    <w:name w:val="footer"/>
    <w:basedOn w:val="a"/>
    <w:link w:val="a9"/>
    <w:rsid w:val="00F32A66"/>
    <w:pPr>
      <w:tabs>
        <w:tab w:val="center" w:pos="4677"/>
        <w:tab w:val="right" w:pos="9355"/>
      </w:tabs>
    </w:pPr>
    <w:rPr>
      <w:lang w:val="x-none" w:eastAsia="x-none"/>
    </w:rPr>
  </w:style>
  <w:style w:type="character" w:customStyle="1" w:styleId="a9">
    <w:name w:val="Нижний колонтитул Знак"/>
    <w:link w:val="a8"/>
    <w:rsid w:val="00F32A66"/>
    <w:rPr>
      <w:sz w:val="24"/>
      <w:szCs w:val="24"/>
    </w:rPr>
  </w:style>
  <w:style w:type="character" w:styleId="aa">
    <w:name w:val="Emphasis"/>
    <w:qFormat/>
    <w:rsid w:val="006E05EC"/>
    <w:rPr>
      <w:i/>
      <w:iCs/>
    </w:rPr>
  </w:style>
  <w:style w:type="paragraph" w:styleId="ab">
    <w:name w:val="Title"/>
    <w:basedOn w:val="a"/>
    <w:next w:val="a"/>
    <w:link w:val="ac"/>
    <w:qFormat/>
    <w:rsid w:val="006E05EC"/>
    <w:pPr>
      <w:spacing w:before="240" w:after="60"/>
      <w:jc w:val="center"/>
      <w:outlineLvl w:val="0"/>
    </w:pPr>
    <w:rPr>
      <w:rFonts w:ascii="Cambria" w:hAnsi="Cambria"/>
      <w:b/>
      <w:bCs/>
      <w:kern w:val="28"/>
      <w:sz w:val="32"/>
      <w:szCs w:val="32"/>
      <w:lang w:val="x-none" w:eastAsia="x-none"/>
    </w:rPr>
  </w:style>
  <w:style w:type="character" w:customStyle="1" w:styleId="ac">
    <w:name w:val="Название Знак"/>
    <w:link w:val="ab"/>
    <w:rsid w:val="006E05EC"/>
    <w:rPr>
      <w:rFonts w:ascii="Cambria" w:eastAsia="Times New Roman" w:hAnsi="Cambria" w:cs="Times New Roman"/>
      <w:b/>
      <w:bCs/>
      <w:kern w:val="28"/>
      <w:sz w:val="32"/>
      <w:szCs w:val="32"/>
    </w:rPr>
  </w:style>
  <w:style w:type="character" w:styleId="ad">
    <w:name w:val="Strong"/>
    <w:qFormat/>
    <w:rsid w:val="006E05EC"/>
    <w:rPr>
      <w:b/>
      <w:bCs/>
    </w:rPr>
  </w:style>
  <w:style w:type="paragraph" w:styleId="ae">
    <w:name w:val="List Paragraph"/>
    <w:basedOn w:val="a"/>
    <w:uiPriority w:val="34"/>
    <w:qFormat/>
    <w:rsid w:val="00E9551C"/>
    <w:pPr>
      <w:ind w:left="708"/>
    </w:pPr>
  </w:style>
  <w:style w:type="paragraph" w:customStyle="1" w:styleId="ConsPlusTitle">
    <w:name w:val="ConsPlusTitle"/>
    <w:rsid w:val="00841E71"/>
    <w:pPr>
      <w:widowControl w:val="0"/>
      <w:autoSpaceDE w:val="0"/>
      <w:autoSpaceDN w:val="0"/>
      <w:adjustRightInd w:val="0"/>
    </w:pPr>
    <w:rPr>
      <w:rFonts w:ascii="Arial" w:hAnsi="Arial" w:cs="Arial"/>
      <w:b/>
      <w:bCs/>
    </w:rPr>
  </w:style>
  <w:style w:type="paragraph" w:customStyle="1" w:styleId="af">
    <w:name w:val="Знак"/>
    <w:basedOn w:val="a"/>
    <w:rsid w:val="00841E71"/>
    <w:pPr>
      <w:spacing w:after="160" w:line="240" w:lineRule="exact"/>
    </w:pPr>
    <w:rPr>
      <w:rFonts w:ascii="Verdana" w:hAnsi="Verdana" w:cs="Verdana"/>
      <w:lang w:val="en-US" w:eastAsia="en-US"/>
    </w:rPr>
  </w:style>
  <w:style w:type="character" w:customStyle="1" w:styleId="ConsNormal">
    <w:name w:val="ConsNormal Знак"/>
    <w:link w:val="ConsNormal0"/>
    <w:locked/>
    <w:rsid w:val="009B3159"/>
    <w:rPr>
      <w:rFonts w:ascii="Arial" w:hAnsi="Arial" w:cs="Arial"/>
      <w:lang w:val="ru-RU" w:eastAsia="ru-RU" w:bidi="ar-SA"/>
    </w:rPr>
  </w:style>
  <w:style w:type="paragraph" w:customStyle="1" w:styleId="ConsNormal0">
    <w:name w:val="ConsNormal"/>
    <w:link w:val="ConsNormal"/>
    <w:rsid w:val="009B3159"/>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2921D5"/>
    <w:rPr>
      <w:rFonts w:ascii="Calibri" w:eastAsia="Times New Roman" w:hAnsi="Calibri" w:cs="Times New Roman"/>
      <w:b/>
      <w:bCs/>
      <w:sz w:val="22"/>
      <w:szCs w:val="22"/>
    </w:rPr>
  </w:style>
  <w:style w:type="character" w:customStyle="1" w:styleId="70">
    <w:name w:val="Заголовок 7 Знак"/>
    <w:link w:val="7"/>
    <w:semiHidden/>
    <w:rsid w:val="002921D5"/>
    <w:rPr>
      <w:rFonts w:ascii="Calibri" w:eastAsia="Times New Roman" w:hAnsi="Calibri" w:cs="Times New Roman"/>
      <w:sz w:val="24"/>
      <w:szCs w:val="24"/>
    </w:rPr>
  </w:style>
  <w:style w:type="character" w:customStyle="1" w:styleId="31">
    <w:name w:val="Заголовок 3 Знак"/>
    <w:link w:val="30"/>
    <w:semiHidden/>
    <w:rsid w:val="002921D5"/>
    <w:rPr>
      <w:rFonts w:ascii="Cambria" w:hAnsi="Cambria"/>
      <w:b/>
      <w:bCs/>
      <w:color w:val="4F81BD"/>
      <w:sz w:val="22"/>
      <w:szCs w:val="22"/>
      <w:lang w:eastAsia="en-US"/>
    </w:rPr>
  </w:style>
  <w:style w:type="character" w:customStyle="1" w:styleId="40">
    <w:name w:val="Заголовок 4 Знак"/>
    <w:link w:val="4"/>
    <w:semiHidden/>
    <w:rsid w:val="002921D5"/>
    <w:rPr>
      <w:rFonts w:ascii="Cambria" w:hAnsi="Cambria"/>
      <w:b/>
      <w:bCs/>
      <w:i/>
      <w:iCs/>
      <w:color w:val="4F81BD"/>
      <w:sz w:val="24"/>
      <w:szCs w:val="24"/>
    </w:rPr>
  </w:style>
  <w:style w:type="character" w:customStyle="1" w:styleId="50">
    <w:name w:val="Заголовок 5 Знак"/>
    <w:link w:val="5"/>
    <w:semiHidden/>
    <w:rsid w:val="002921D5"/>
    <w:rPr>
      <w:sz w:val="28"/>
      <w:szCs w:val="24"/>
    </w:rPr>
  </w:style>
  <w:style w:type="character" w:customStyle="1" w:styleId="80">
    <w:name w:val="Заголовок 8 Знак"/>
    <w:link w:val="8"/>
    <w:semiHidden/>
    <w:rsid w:val="002921D5"/>
    <w:rPr>
      <w:i/>
      <w:iCs/>
      <w:sz w:val="24"/>
      <w:szCs w:val="24"/>
    </w:rPr>
  </w:style>
  <w:style w:type="character" w:customStyle="1" w:styleId="90">
    <w:name w:val="Заголовок 9 Знак"/>
    <w:link w:val="9"/>
    <w:semiHidden/>
    <w:rsid w:val="002921D5"/>
    <w:rPr>
      <w:b/>
      <w:sz w:val="24"/>
      <w:szCs w:val="24"/>
    </w:rPr>
  </w:style>
  <w:style w:type="character" w:customStyle="1" w:styleId="10">
    <w:name w:val="Заголовок 1 Знак"/>
    <w:link w:val="1"/>
    <w:rsid w:val="002921D5"/>
    <w:rPr>
      <w:rFonts w:ascii="Arial" w:hAnsi="Arial" w:cs="Arial"/>
      <w:b/>
      <w:bCs/>
      <w:kern w:val="32"/>
      <w:sz w:val="32"/>
      <w:szCs w:val="32"/>
    </w:rPr>
  </w:style>
  <w:style w:type="character" w:customStyle="1" w:styleId="21">
    <w:name w:val="Заголовок 2 Знак"/>
    <w:link w:val="20"/>
    <w:rsid w:val="002921D5"/>
    <w:rPr>
      <w:b/>
      <w:color w:val="FF00FF"/>
      <w:sz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af0">
    <w:name w:val="FollowedHyperlink"/>
    <w:uiPriority w:val="99"/>
    <w:unhideWhenUsed/>
    <w:rsid w:val="002921D5"/>
    <w:rPr>
      <w:color w:val="800080"/>
      <w:u w:val="single"/>
    </w:rPr>
  </w:style>
  <w:style w:type="paragraph" w:styleId="af1">
    <w:name w:val="Normal (Web)"/>
    <w:basedOn w:val="a"/>
    <w:unhideWhenUsed/>
    <w:rsid w:val="002921D5"/>
    <w:pPr>
      <w:spacing w:before="100" w:beforeAutospacing="1" w:after="100" w:afterAutospacing="1"/>
    </w:pPr>
  </w:style>
  <w:style w:type="paragraph" w:styleId="2">
    <w:name w:val="List Bullet 2"/>
    <w:basedOn w:val="a"/>
    <w:autoRedefine/>
    <w:unhideWhenUsed/>
    <w:rsid w:val="002921D5"/>
    <w:pPr>
      <w:numPr>
        <w:numId w:val="2"/>
      </w:numPr>
    </w:pPr>
  </w:style>
  <w:style w:type="paragraph" w:styleId="3">
    <w:name w:val="List Bullet 3"/>
    <w:basedOn w:val="a"/>
    <w:autoRedefine/>
    <w:unhideWhenUsed/>
    <w:rsid w:val="002921D5"/>
    <w:pPr>
      <w:numPr>
        <w:numId w:val="4"/>
      </w:numPr>
    </w:pPr>
  </w:style>
  <w:style w:type="paragraph" w:styleId="af2">
    <w:name w:val="Body Text"/>
    <w:basedOn w:val="a"/>
    <w:link w:val="af3"/>
    <w:unhideWhenUsed/>
    <w:rsid w:val="002921D5"/>
    <w:pPr>
      <w:spacing w:after="120"/>
    </w:pPr>
    <w:rPr>
      <w:lang w:val="x-none" w:eastAsia="x-none"/>
    </w:rPr>
  </w:style>
  <w:style w:type="character" w:customStyle="1" w:styleId="af3">
    <w:name w:val="Основной текст Знак"/>
    <w:link w:val="af2"/>
    <w:rsid w:val="002921D5"/>
    <w:rPr>
      <w:sz w:val="24"/>
      <w:szCs w:val="24"/>
    </w:rPr>
  </w:style>
  <w:style w:type="paragraph" w:styleId="af4">
    <w:name w:val="Body Text Indent"/>
    <w:basedOn w:val="a"/>
    <w:link w:val="af5"/>
    <w:unhideWhenUsed/>
    <w:rsid w:val="002921D5"/>
    <w:pPr>
      <w:spacing w:after="120"/>
      <w:ind w:left="283"/>
    </w:pPr>
    <w:rPr>
      <w:lang w:val="x-none" w:eastAsia="x-none"/>
    </w:rPr>
  </w:style>
  <w:style w:type="character" w:customStyle="1" w:styleId="af5">
    <w:name w:val="Основной текст с отступом Знак"/>
    <w:link w:val="af4"/>
    <w:rsid w:val="002921D5"/>
    <w:rPr>
      <w:sz w:val="24"/>
      <w:szCs w:val="24"/>
    </w:rPr>
  </w:style>
  <w:style w:type="paragraph" w:styleId="24">
    <w:name w:val="Body Text 2"/>
    <w:basedOn w:val="a"/>
    <w:link w:val="25"/>
    <w:unhideWhenUsed/>
    <w:rsid w:val="002921D5"/>
    <w:pPr>
      <w:spacing w:after="120" w:line="480" w:lineRule="auto"/>
    </w:pPr>
    <w:rPr>
      <w:lang w:val="x-none" w:eastAsia="x-none"/>
    </w:rPr>
  </w:style>
  <w:style w:type="character" w:customStyle="1" w:styleId="25">
    <w:name w:val="Основной текст 2 Знак"/>
    <w:link w:val="24"/>
    <w:rsid w:val="002921D5"/>
    <w:rPr>
      <w:sz w:val="24"/>
      <w:szCs w:val="24"/>
    </w:rPr>
  </w:style>
  <w:style w:type="paragraph" w:styleId="32">
    <w:name w:val="Body Text 3"/>
    <w:basedOn w:val="a"/>
    <w:link w:val="33"/>
    <w:unhideWhenUsed/>
    <w:rsid w:val="002921D5"/>
    <w:pPr>
      <w:jc w:val="both"/>
    </w:pPr>
    <w:rPr>
      <w:lang w:val="x-none" w:eastAsia="x-none"/>
    </w:rPr>
  </w:style>
  <w:style w:type="character" w:customStyle="1" w:styleId="33">
    <w:name w:val="Основной текст 3 Знак"/>
    <w:link w:val="32"/>
    <w:rsid w:val="002921D5"/>
    <w:rPr>
      <w:sz w:val="24"/>
      <w:szCs w:val="24"/>
    </w:rPr>
  </w:style>
  <w:style w:type="character" w:customStyle="1" w:styleId="23">
    <w:name w:val="Основной текст с отступом 2 Знак"/>
    <w:link w:val="22"/>
    <w:rsid w:val="002921D5"/>
    <w:rPr>
      <w:sz w:val="28"/>
    </w:rPr>
  </w:style>
  <w:style w:type="paragraph" w:styleId="34">
    <w:name w:val="Body Text Indent 3"/>
    <w:basedOn w:val="a"/>
    <w:link w:val="35"/>
    <w:unhideWhenUsed/>
    <w:rsid w:val="002921D5"/>
    <w:pPr>
      <w:spacing w:after="120"/>
      <w:ind w:left="283"/>
    </w:pPr>
    <w:rPr>
      <w:sz w:val="16"/>
      <w:szCs w:val="16"/>
      <w:lang w:val="x-none" w:eastAsia="x-none"/>
    </w:rPr>
  </w:style>
  <w:style w:type="character" w:customStyle="1" w:styleId="35">
    <w:name w:val="Основной текст с отступом 3 Знак"/>
    <w:link w:val="34"/>
    <w:rsid w:val="002921D5"/>
    <w:rPr>
      <w:sz w:val="16"/>
      <w:szCs w:val="16"/>
    </w:rPr>
  </w:style>
  <w:style w:type="paragraph" w:styleId="af6">
    <w:name w:val="Plain Text"/>
    <w:basedOn w:val="a"/>
    <w:link w:val="af7"/>
    <w:unhideWhenUsed/>
    <w:rsid w:val="002921D5"/>
    <w:rPr>
      <w:rFonts w:ascii="Courier New" w:hAnsi="Courier New"/>
      <w:sz w:val="20"/>
      <w:lang w:val="x-none" w:eastAsia="x-none"/>
    </w:rPr>
  </w:style>
  <w:style w:type="character" w:customStyle="1" w:styleId="af7">
    <w:name w:val="Текст Знак"/>
    <w:link w:val="af6"/>
    <w:rsid w:val="002921D5"/>
    <w:rPr>
      <w:rFonts w:ascii="Courier New" w:hAnsi="Courier New"/>
      <w:szCs w:val="24"/>
    </w:rPr>
  </w:style>
  <w:style w:type="character" w:customStyle="1" w:styleId="a4">
    <w:name w:val="Текст выноски Знак"/>
    <w:link w:val="a3"/>
    <w:semiHidden/>
    <w:rsid w:val="002921D5"/>
    <w:rPr>
      <w:rFonts w:ascii="Tahoma" w:hAnsi="Tahoma" w:cs="Tahoma"/>
      <w:sz w:val="16"/>
      <w:szCs w:val="16"/>
    </w:rPr>
  </w:style>
  <w:style w:type="paragraph" w:styleId="af8">
    <w:name w:val="No Spacing"/>
    <w:uiPriority w:val="1"/>
    <w:qFormat/>
    <w:rsid w:val="002921D5"/>
    <w:rPr>
      <w:rFonts w:ascii="Calibri" w:eastAsia="Calibri" w:hAnsi="Calibri"/>
      <w:sz w:val="22"/>
      <w:szCs w:val="22"/>
      <w:lang w:eastAsia="en-US"/>
    </w:rPr>
  </w:style>
  <w:style w:type="paragraph" w:customStyle="1" w:styleId="ConsTitle">
    <w:name w:val="ConsTitle"/>
    <w:rsid w:val="002921D5"/>
    <w:pPr>
      <w:widowControl w:val="0"/>
      <w:autoSpaceDE w:val="0"/>
      <w:autoSpaceDN w:val="0"/>
      <w:adjustRightInd w:val="0"/>
    </w:pPr>
    <w:rPr>
      <w:rFonts w:ascii="Arial" w:hAnsi="Arial" w:cs="Arial"/>
      <w:b/>
      <w:bCs/>
      <w:sz w:val="16"/>
      <w:szCs w:val="16"/>
    </w:rPr>
  </w:style>
  <w:style w:type="paragraph" w:customStyle="1" w:styleId="ConsNonformat">
    <w:name w:val="ConsNonformat"/>
    <w:rsid w:val="002921D5"/>
    <w:pPr>
      <w:widowControl w:val="0"/>
      <w:autoSpaceDE w:val="0"/>
      <w:autoSpaceDN w:val="0"/>
      <w:adjustRightInd w:val="0"/>
    </w:pPr>
    <w:rPr>
      <w:rFonts w:ascii="Courier New" w:hAnsi="Courier New" w:cs="Courier New"/>
    </w:rPr>
  </w:style>
  <w:style w:type="paragraph" w:customStyle="1" w:styleId="consnormal1">
    <w:name w:val="consnormal"/>
    <w:basedOn w:val="a"/>
    <w:rsid w:val="002921D5"/>
    <w:pPr>
      <w:spacing w:before="100" w:beforeAutospacing="1" w:after="100" w:afterAutospacing="1"/>
    </w:pPr>
  </w:style>
  <w:style w:type="paragraph" w:customStyle="1" w:styleId="FR3">
    <w:name w:val="FR3"/>
    <w:rsid w:val="002921D5"/>
    <w:pPr>
      <w:autoSpaceDE w:val="0"/>
      <w:autoSpaceDN w:val="0"/>
      <w:adjustRightInd w:val="0"/>
      <w:spacing w:line="300" w:lineRule="auto"/>
      <w:ind w:firstLine="340"/>
    </w:pPr>
    <w:rPr>
      <w:rFonts w:ascii="Arial" w:hAnsi="Arial" w:cs="Arial"/>
      <w:sz w:val="24"/>
      <w:szCs w:val="24"/>
    </w:rPr>
  </w:style>
  <w:style w:type="paragraph" w:customStyle="1" w:styleId="af9">
    <w:name w:val="адресат"/>
    <w:basedOn w:val="a"/>
    <w:next w:val="a"/>
    <w:rsid w:val="002921D5"/>
    <w:pPr>
      <w:autoSpaceDE w:val="0"/>
      <w:autoSpaceDN w:val="0"/>
      <w:jc w:val="center"/>
    </w:pPr>
    <w:rPr>
      <w:sz w:val="30"/>
    </w:rPr>
  </w:style>
  <w:style w:type="paragraph" w:customStyle="1" w:styleId="aaanao">
    <w:name w:val="aa?anao"/>
    <w:basedOn w:val="a"/>
    <w:next w:val="a"/>
    <w:rsid w:val="002921D5"/>
    <w:pPr>
      <w:overflowPunct w:val="0"/>
      <w:autoSpaceDE w:val="0"/>
      <w:autoSpaceDN w:val="0"/>
      <w:adjustRightInd w:val="0"/>
      <w:jc w:val="center"/>
    </w:pPr>
    <w:rPr>
      <w:sz w:val="30"/>
      <w:szCs w:val="30"/>
    </w:rPr>
  </w:style>
  <w:style w:type="paragraph" w:customStyle="1" w:styleId="11">
    <w:name w:val="Знак1 Знак Знак Знак"/>
    <w:basedOn w:val="a"/>
    <w:autoRedefine/>
    <w:rsid w:val="002921D5"/>
    <w:pPr>
      <w:spacing w:after="160" w:line="240" w:lineRule="exact"/>
    </w:pPr>
    <w:rPr>
      <w:rFonts w:eastAsia="SimSun"/>
      <w:sz w:val="28"/>
      <w:szCs w:val="20"/>
      <w:lang w:val="en-US" w:eastAsia="en-US"/>
    </w:rPr>
  </w:style>
  <w:style w:type="paragraph" w:customStyle="1" w:styleId="text">
    <w:name w:val="text"/>
    <w:basedOn w:val="a"/>
    <w:uiPriority w:val="99"/>
    <w:rsid w:val="002921D5"/>
    <w:pPr>
      <w:ind w:firstLine="567"/>
      <w:jc w:val="both"/>
    </w:pPr>
    <w:rPr>
      <w:rFonts w:ascii="Arial" w:hAnsi="Arial" w:cs="Arial"/>
    </w:rPr>
  </w:style>
  <w:style w:type="paragraph" w:customStyle="1" w:styleId="article">
    <w:name w:val="article"/>
    <w:basedOn w:val="a"/>
    <w:semiHidden/>
    <w:rsid w:val="002921D5"/>
    <w:pPr>
      <w:ind w:firstLine="567"/>
      <w:jc w:val="both"/>
    </w:pPr>
    <w:rPr>
      <w:rFonts w:ascii="Arial" w:hAnsi="Arial" w:cs="Arial"/>
      <w:sz w:val="26"/>
      <w:szCs w:val="26"/>
    </w:rPr>
  </w:style>
  <w:style w:type="character" w:customStyle="1" w:styleId="js-ratingaverage-value">
    <w:name w:val="js-rating__average-value"/>
    <w:rsid w:val="002921D5"/>
  </w:style>
  <w:style w:type="character" w:customStyle="1" w:styleId="rateafishacount">
    <w:name w:val="rate__afisha__count"/>
    <w:rsid w:val="002921D5"/>
  </w:style>
  <w:style w:type="character" w:customStyle="1" w:styleId="js-ratingvotes-number">
    <w:name w:val="js-rating__votes-number"/>
    <w:rsid w:val="002921D5"/>
  </w:style>
  <w:style w:type="character" w:customStyle="1" w:styleId="votervalinner">
    <w:name w:val="voter__val__inner"/>
    <w:rsid w:val="002921D5"/>
  </w:style>
  <w:style w:type="character" w:customStyle="1" w:styleId="subwaylink">
    <w:name w:val="subwaylink"/>
    <w:rsid w:val="002921D5"/>
  </w:style>
  <w:style w:type="character" w:customStyle="1" w:styleId="iconsubway">
    <w:name w:val="icon_subway"/>
    <w:rsid w:val="002921D5"/>
  </w:style>
  <w:style w:type="character" w:customStyle="1" w:styleId="grame">
    <w:name w:val="grame"/>
    <w:rsid w:val="002921D5"/>
  </w:style>
  <w:style w:type="character" w:customStyle="1" w:styleId="afa">
    <w:name w:val="Не вступил в силу"/>
    <w:rsid w:val="002921D5"/>
    <w:rPr>
      <w:strike/>
      <w:color w:val="008080"/>
    </w:rPr>
  </w:style>
  <w:style w:type="character" w:customStyle="1" w:styleId="blk">
    <w:name w:val="blk"/>
    <w:rsid w:val="002921D5"/>
  </w:style>
  <w:style w:type="table" w:styleId="afb">
    <w:name w:val="Table Grid"/>
    <w:basedOn w:val="a1"/>
    <w:uiPriority w:val="59"/>
    <w:rsid w:val="002921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160">
      <w:bodyDiv w:val="1"/>
      <w:marLeft w:val="0"/>
      <w:marRight w:val="0"/>
      <w:marTop w:val="0"/>
      <w:marBottom w:val="0"/>
      <w:divBdr>
        <w:top w:val="none" w:sz="0" w:space="0" w:color="auto"/>
        <w:left w:val="none" w:sz="0" w:space="0" w:color="auto"/>
        <w:bottom w:val="none" w:sz="0" w:space="0" w:color="auto"/>
        <w:right w:val="none" w:sz="0" w:space="0" w:color="auto"/>
      </w:divBdr>
    </w:div>
    <w:div w:id="26180274">
      <w:bodyDiv w:val="1"/>
      <w:marLeft w:val="0"/>
      <w:marRight w:val="0"/>
      <w:marTop w:val="0"/>
      <w:marBottom w:val="0"/>
      <w:divBdr>
        <w:top w:val="none" w:sz="0" w:space="0" w:color="auto"/>
        <w:left w:val="none" w:sz="0" w:space="0" w:color="auto"/>
        <w:bottom w:val="none" w:sz="0" w:space="0" w:color="auto"/>
        <w:right w:val="none" w:sz="0" w:space="0" w:color="auto"/>
      </w:divBdr>
    </w:div>
    <w:div w:id="43406651">
      <w:bodyDiv w:val="1"/>
      <w:marLeft w:val="0"/>
      <w:marRight w:val="0"/>
      <w:marTop w:val="0"/>
      <w:marBottom w:val="0"/>
      <w:divBdr>
        <w:top w:val="none" w:sz="0" w:space="0" w:color="auto"/>
        <w:left w:val="none" w:sz="0" w:space="0" w:color="auto"/>
        <w:bottom w:val="none" w:sz="0" w:space="0" w:color="auto"/>
        <w:right w:val="none" w:sz="0" w:space="0" w:color="auto"/>
      </w:divBdr>
    </w:div>
    <w:div w:id="222057942">
      <w:bodyDiv w:val="1"/>
      <w:marLeft w:val="0"/>
      <w:marRight w:val="0"/>
      <w:marTop w:val="0"/>
      <w:marBottom w:val="0"/>
      <w:divBdr>
        <w:top w:val="none" w:sz="0" w:space="0" w:color="auto"/>
        <w:left w:val="none" w:sz="0" w:space="0" w:color="auto"/>
        <w:bottom w:val="none" w:sz="0" w:space="0" w:color="auto"/>
        <w:right w:val="none" w:sz="0" w:space="0" w:color="auto"/>
      </w:divBdr>
    </w:div>
    <w:div w:id="379789358">
      <w:bodyDiv w:val="1"/>
      <w:marLeft w:val="0"/>
      <w:marRight w:val="0"/>
      <w:marTop w:val="0"/>
      <w:marBottom w:val="0"/>
      <w:divBdr>
        <w:top w:val="none" w:sz="0" w:space="0" w:color="auto"/>
        <w:left w:val="none" w:sz="0" w:space="0" w:color="auto"/>
        <w:bottom w:val="none" w:sz="0" w:space="0" w:color="auto"/>
        <w:right w:val="none" w:sz="0" w:space="0" w:color="auto"/>
      </w:divBdr>
    </w:div>
    <w:div w:id="474185137">
      <w:bodyDiv w:val="1"/>
      <w:marLeft w:val="0"/>
      <w:marRight w:val="0"/>
      <w:marTop w:val="0"/>
      <w:marBottom w:val="0"/>
      <w:divBdr>
        <w:top w:val="none" w:sz="0" w:space="0" w:color="auto"/>
        <w:left w:val="none" w:sz="0" w:space="0" w:color="auto"/>
        <w:bottom w:val="none" w:sz="0" w:space="0" w:color="auto"/>
        <w:right w:val="none" w:sz="0" w:space="0" w:color="auto"/>
      </w:divBdr>
    </w:div>
    <w:div w:id="804929761">
      <w:bodyDiv w:val="1"/>
      <w:marLeft w:val="0"/>
      <w:marRight w:val="0"/>
      <w:marTop w:val="0"/>
      <w:marBottom w:val="0"/>
      <w:divBdr>
        <w:top w:val="none" w:sz="0" w:space="0" w:color="auto"/>
        <w:left w:val="none" w:sz="0" w:space="0" w:color="auto"/>
        <w:bottom w:val="none" w:sz="0" w:space="0" w:color="auto"/>
        <w:right w:val="none" w:sz="0" w:space="0" w:color="auto"/>
      </w:divBdr>
    </w:div>
    <w:div w:id="890190987">
      <w:bodyDiv w:val="1"/>
      <w:marLeft w:val="0"/>
      <w:marRight w:val="0"/>
      <w:marTop w:val="0"/>
      <w:marBottom w:val="0"/>
      <w:divBdr>
        <w:top w:val="none" w:sz="0" w:space="0" w:color="auto"/>
        <w:left w:val="none" w:sz="0" w:space="0" w:color="auto"/>
        <w:bottom w:val="none" w:sz="0" w:space="0" w:color="auto"/>
        <w:right w:val="none" w:sz="0" w:space="0" w:color="auto"/>
      </w:divBdr>
    </w:div>
    <w:div w:id="1258901045">
      <w:bodyDiv w:val="1"/>
      <w:marLeft w:val="0"/>
      <w:marRight w:val="0"/>
      <w:marTop w:val="0"/>
      <w:marBottom w:val="0"/>
      <w:divBdr>
        <w:top w:val="none" w:sz="0" w:space="0" w:color="auto"/>
        <w:left w:val="none" w:sz="0" w:space="0" w:color="auto"/>
        <w:bottom w:val="none" w:sz="0" w:space="0" w:color="auto"/>
        <w:right w:val="none" w:sz="0" w:space="0" w:color="auto"/>
      </w:divBdr>
    </w:div>
    <w:div w:id="1319337569">
      <w:bodyDiv w:val="1"/>
      <w:marLeft w:val="0"/>
      <w:marRight w:val="0"/>
      <w:marTop w:val="0"/>
      <w:marBottom w:val="0"/>
      <w:divBdr>
        <w:top w:val="none" w:sz="0" w:space="0" w:color="auto"/>
        <w:left w:val="none" w:sz="0" w:space="0" w:color="auto"/>
        <w:bottom w:val="none" w:sz="0" w:space="0" w:color="auto"/>
        <w:right w:val="none" w:sz="0" w:space="0" w:color="auto"/>
      </w:divBdr>
    </w:div>
    <w:div w:id="1570070665">
      <w:bodyDiv w:val="1"/>
      <w:marLeft w:val="0"/>
      <w:marRight w:val="0"/>
      <w:marTop w:val="0"/>
      <w:marBottom w:val="0"/>
      <w:divBdr>
        <w:top w:val="none" w:sz="0" w:space="0" w:color="auto"/>
        <w:left w:val="none" w:sz="0" w:space="0" w:color="auto"/>
        <w:bottom w:val="none" w:sz="0" w:space="0" w:color="auto"/>
        <w:right w:val="none" w:sz="0" w:space="0" w:color="auto"/>
      </w:divBdr>
    </w:div>
    <w:div w:id="179968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2975/" TargetMode="External"/><Relationship Id="rId13" Type="http://schemas.openxmlformats.org/officeDocument/2006/relationships/hyperlink" Target="consultantplus://offline/ref=A6A6754AFDE2C29DB5483A703156F8738887F9818D7EC96F36715186C62Dk4L" TargetMode="External"/><Relationship Id="rId18" Type="http://schemas.openxmlformats.org/officeDocument/2006/relationships/hyperlink" Target="consultantplus://offline/ref=61E95D5F02C209400012394601431716E860332C9595406B8FCC25881715828B1F8AE9EA4C63C953r3tAL" TargetMode="External"/><Relationship Id="rId26" Type="http://schemas.openxmlformats.org/officeDocument/2006/relationships/hyperlink" Target="consultantplus://offline/ref=99A6D42FB3D3AE665F87302A3A3407F41AAF2267483E0116C1CC1DO7q1L" TargetMode="External"/><Relationship Id="rId3" Type="http://schemas.microsoft.com/office/2007/relationships/stylesWithEffects" Target="stylesWithEffects.xml"/><Relationship Id="rId21" Type="http://schemas.openxmlformats.org/officeDocument/2006/relationships/hyperlink" Target="consultantplus://offline/ref=861E67706BBB8C9F00537202C823BC34BA0A704ECD01FED950A3648DB1GF16F" TargetMode="External"/><Relationship Id="rId7" Type="http://schemas.openxmlformats.org/officeDocument/2006/relationships/endnotes" Target="endnotes.xml"/><Relationship Id="rId12" Type="http://schemas.openxmlformats.org/officeDocument/2006/relationships/hyperlink" Target="consultantplus://offline/ref=B2FA7E8D4CF6E4CF55C9D30A00CC728CA0062B2F22E832E524154F45B6D4A97E8D71F8919E2CE2N" TargetMode="External"/><Relationship Id="rId17" Type="http://schemas.openxmlformats.org/officeDocument/2006/relationships/hyperlink" Target="consultantplus://offline/ref=90DD075742B43C415054D7C57EEE35341D81E7B6129B1BDE3A747C0D881C15D50B24F795703DF0AEc4m1F" TargetMode="External"/><Relationship Id="rId25" Type="http://schemas.openxmlformats.org/officeDocument/2006/relationships/hyperlink" Target="consultantplus://offline/ref=99A6D42FB3D3AE665F87302A3A3407F41AAF2267483E0116C1CC1DO7q1L" TargetMode="External"/><Relationship Id="rId2" Type="http://schemas.openxmlformats.org/officeDocument/2006/relationships/styles" Target="styles.xml"/><Relationship Id="rId16" Type="http://schemas.openxmlformats.org/officeDocument/2006/relationships/hyperlink" Target="consultantplus://offline/ref=8C6AA69C764F87CE9E4A08B9F31E5CC8DAD72E3A0FAF88BB55FF5071088060306EE66C9136A9C023T80FG" TargetMode="External"/><Relationship Id="rId20" Type="http://schemas.openxmlformats.org/officeDocument/2006/relationships/hyperlink" Target="consultantplus://offline/ref=D5D39C589F7071995356CC3C3F9FE7B5ADD093E0ACAD24A7EF3FFCFD0CC3E6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C3CBFCC6C86EE1E0BD207483153F057961E61802010AAD68F2BF7233B72037FDA51D9610920FB78VB36L" TargetMode="External"/><Relationship Id="rId24" Type="http://schemas.openxmlformats.org/officeDocument/2006/relationships/hyperlink" Target="consultantplus://offline/ref=99A6D42FB3D3AE665F87302A3A3407F41AAF2267483E0116C1CC1DO7q1L" TargetMode="External"/><Relationship Id="rId5" Type="http://schemas.openxmlformats.org/officeDocument/2006/relationships/webSettings" Target="webSettings.xml"/><Relationship Id="rId15" Type="http://schemas.openxmlformats.org/officeDocument/2006/relationships/hyperlink" Target="consultantplus://offline/ref=22934955B679CF324C16DDA56E489119DFF7F6491E0C56C8E0FB5FC82Ae1W7I" TargetMode="External"/><Relationship Id="rId23" Type="http://schemas.openxmlformats.org/officeDocument/2006/relationships/hyperlink" Target="consultantplus://offline/ref=393C9B07FB1DCE44C0EA1A12EB9ED2565BE878C21BC898B4F5A6422EEAw9Q7M" TargetMode="External"/><Relationship Id="rId28" Type="http://schemas.openxmlformats.org/officeDocument/2006/relationships/header" Target="header1.xml"/><Relationship Id="rId10" Type="http://schemas.openxmlformats.org/officeDocument/2006/relationships/hyperlink" Target="consultantplus://offline/ref=0C3CBFCC6C86EE1E0BD207483153F057961E65822111AAD68F2BF7233B72037FDA51D9610920FE78VB36L" TargetMode="External"/><Relationship Id="rId19" Type="http://schemas.openxmlformats.org/officeDocument/2006/relationships/hyperlink" Target="http://www.consultant.ru/document/cons_doc_LAW_2839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AF5C258CBF1F6448BF36DC30786C44D28754C4A798EBB283F70DA20A91C467EDB88A28AF1DDN" TargetMode="External"/><Relationship Id="rId14" Type="http://schemas.openxmlformats.org/officeDocument/2006/relationships/hyperlink" Target="consultantplus://offline/ref=44BED5A94F04218947C7449696FDB2ACC8E95963DC7C89FD74F9E214C9F00A6A377EB52AAFB6F438K3H0F" TargetMode="External"/><Relationship Id="rId22" Type="http://schemas.openxmlformats.org/officeDocument/2006/relationships/hyperlink" Target="consultantplus://offline/ref=353B910591E6D5800BA9AB5FFF435D95E278CD1E331853D1AFEA1AFA58v5q4H" TargetMode="External"/><Relationship Id="rId27" Type="http://schemas.openxmlformats.org/officeDocument/2006/relationships/hyperlink" Target="consultantplus://offline/ref=D69D6FFB879EAC55704B8D80A38DB187E63B77F027AE6D04C120ABD325G9Z3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24798</Words>
  <Characters>141354</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165821</CharactersWithSpaces>
  <SharedDoc>false</SharedDoc>
  <HLinks>
    <vt:vector size="120" baseType="variant">
      <vt:variant>
        <vt:i4>5832794</vt:i4>
      </vt:variant>
      <vt:variant>
        <vt:i4>57</vt:i4>
      </vt:variant>
      <vt:variant>
        <vt:i4>0</vt:i4>
      </vt:variant>
      <vt:variant>
        <vt:i4>5</vt:i4>
      </vt:variant>
      <vt:variant>
        <vt:lpwstr>consultantplus://offline/ref=D69D6FFB879EAC55704B8D80A38DB187E63B77F027AE6D04C120ABD325G9Z3L</vt:lpwstr>
      </vt:variant>
      <vt:variant>
        <vt:lpwstr/>
      </vt:variant>
      <vt:variant>
        <vt:i4>5242961</vt:i4>
      </vt:variant>
      <vt:variant>
        <vt:i4>54</vt:i4>
      </vt:variant>
      <vt:variant>
        <vt:i4>0</vt:i4>
      </vt:variant>
      <vt:variant>
        <vt:i4>5</vt:i4>
      </vt:variant>
      <vt:variant>
        <vt:lpwstr>consultantplus://offline/ref=99A6D42FB3D3AE665F87302A3A3407F41AAF2267483E0116C1CC1DO7q1L</vt:lpwstr>
      </vt:variant>
      <vt:variant>
        <vt:lpwstr/>
      </vt:variant>
      <vt:variant>
        <vt:i4>5242961</vt:i4>
      </vt:variant>
      <vt:variant>
        <vt:i4>51</vt:i4>
      </vt:variant>
      <vt:variant>
        <vt:i4>0</vt:i4>
      </vt:variant>
      <vt:variant>
        <vt:i4>5</vt:i4>
      </vt:variant>
      <vt:variant>
        <vt:lpwstr>consultantplus://offline/ref=99A6D42FB3D3AE665F87302A3A3407F41AAF2267483E0116C1CC1DO7q1L</vt:lpwstr>
      </vt:variant>
      <vt:variant>
        <vt:lpwstr/>
      </vt:variant>
      <vt:variant>
        <vt:i4>5242961</vt:i4>
      </vt:variant>
      <vt:variant>
        <vt:i4>48</vt:i4>
      </vt:variant>
      <vt:variant>
        <vt:i4>0</vt:i4>
      </vt:variant>
      <vt:variant>
        <vt:i4>5</vt:i4>
      </vt:variant>
      <vt:variant>
        <vt:lpwstr>consultantplus://offline/ref=99A6D42FB3D3AE665F87302A3A3407F41AAF2267483E0116C1CC1DO7q1L</vt:lpwstr>
      </vt:variant>
      <vt:variant>
        <vt:lpwstr/>
      </vt:variant>
      <vt:variant>
        <vt:i4>4456453</vt:i4>
      </vt:variant>
      <vt:variant>
        <vt:i4>45</vt:i4>
      </vt:variant>
      <vt:variant>
        <vt:i4>0</vt:i4>
      </vt:variant>
      <vt:variant>
        <vt:i4>5</vt:i4>
      </vt:variant>
      <vt:variant>
        <vt:lpwstr>consultantplus://offline/ref=393C9B07FB1DCE44C0EA1A12EB9ED2565BE878C21BC898B4F5A6422EEAw9Q7M</vt:lpwstr>
      </vt:variant>
      <vt:variant>
        <vt:lpwstr/>
      </vt:variant>
      <vt:variant>
        <vt:i4>4980823</vt:i4>
      </vt:variant>
      <vt:variant>
        <vt:i4>42</vt:i4>
      </vt:variant>
      <vt:variant>
        <vt:i4>0</vt:i4>
      </vt:variant>
      <vt:variant>
        <vt:i4>5</vt:i4>
      </vt:variant>
      <vt:variant>
        <vt:lpwstr>consultantplus://offline/ref=353B910591E6D5800BA9AB5FFF435D95E278CD1E331853D1AFEA1AFA58v5q4H</vt:lpwstr>
      </vt:variant>
      <vt:variant>
        <vt:lpwstr/>
      </vt:variant>
      <vt:variant>
        <vt:i4>1245185</vt:i4>
      </vt:variant>
      <vt:variant>
        <vt:i4>39</vt:i4>
      </vt:variant>
      <vt:variant>
        <vt:i4>0</vt:i4>
      </vt:variant>
      <vt:variant>
        <vt:i4>5</vt:i4>
      </vt:variant>
      <vt:variant>
        <vt:lpwstr>consultantplus://offline/ref=861E67706BBB8C9F00537202C823BC34BA0A704ECD01FED950A3648DB1GF16F</vt:lpwstr>
      </vt:variant>
      <vt:variant>
        <vt:lpwstr/>
      </vt:variant>
      <vt:variant>
        <vt:i4>1310807</vt:i4>
      </vt:variant>
      <vt:variant>
        <vt:i4>36</vt:i4>
      </vt:variant>
      <vt:variant>
        <vt:i4>0</vt:i4>
      </vt:variant>
      <vt:variant>
        <vt:i4>5</vt:i4>
      </vt:variant>
      <vt:variant>
        <vt:lpwstr>consultantplus://offline/ref=D5D39C589F7071995356CC3C3F9FE7B5ADD093E0ACAD24A7EF3FFCFD0CC3E6K</vt:lpwstr>
      </vt:variant>
      <vt:variant>
        <vt:lpwstr/>
      </vt:variant>
      <vt:variant>
        <vt:i4>65598</vt:i4>
      </vt:variant>
      <vt:variant>
        <vt:i4>33</vt:i4>
      </vt:variant>
      <vt:variant>
        <vt:i4>0</vt:i4>
      </vt:variant>
      <vt:variant>
        <vt:i4>5</vt:i4>
      </vt:variant>
      <vt:variant>
        <vt:lpwstr>http://www.consultant.ru/document/cons_doc_LAW_28399/</vt:lpwstr>
      </vt:variant>
      <vt:variant>
        <vt:lpwstr/>
      </vt:variant>
      <vt:variant>
        <vt:i4>7602283</vt:i4>
      </vt:variant>
      <vt:variant>
        <vt:i4>30</vt:i4>
      </vt:variant>
      <vt:variant>
        <vt:i4>0</vt:i4>
      </vt:variant>
      <vt:variant>
        <vt:i4>5</vt:i4>
      </vt:variant>
      <vt:variant>
        <vt:lpwstr>consultantplus://offline/ref=61E95D5F02C209400012394601431716E860332C9595406B8FCC25881715828B1F8AE9EA4C63C953r3tAL</vt:lpwstr>
      </vt:variant>
      <vt:variant>
        <vt:lpwstr/>
      </vt:variant>
      <vt:variant>
        <vt:i4>2228284</vt:i4>
      </vt:variant>
      <vt:variant>
        <vt:i4>27</vt:i4>
      </vt:variant>
      <vt:variant>
        <vt:i4>0</vt:i4>
      </vt:variant>
      <vt:variant>
        <vt:i4>5</vt:i4>
      </vt:variant>
      <vt:variant>
        <vt:lpwstr>consultantplus://offline/ref=90DD075742B43C415054D7C57EEE35341D81E7B6129B1BDE3A747C0D881C15D50B24F795703DF0AEc4m1F</vt:lpwstr>
      </vt:variant>
      <vt:variant>
        <vt:lpwstr/>
      </vt:variant>
      <vt:variant>
        <vt:i4>4063293</vt:i4>
      </vt:variant>
      <vt:variant>
        <vt:i4>24</vt:i4>
      </vt:variant>
      <vt:variant>
        <vt:i4>0</vt:i4>
      </vt:variant>
      <vt:variant>
        <vt:i4>5</vt:i4>
      </vt:variant>
      <vt:variant>
        <vt:lpwstr>consultantplus://offline/ref=8C6AA69C764F87CE9E4A08B9F31E5CC8DAD72E3A0FAF88BB55FF5071088060306EE66C9136A9C023T80FG</vt:lpwstr>
      </vt:variant>
      <vt:variant>
        <vt:lpwstr/>
      </vt:variant>
      <vt:variant>
        <vt:i4>5898331</vt:i4>
      </vt:variant>
      <vt:variant>
        <vt:i4>21</vt:i4>
      </vt:variant>
      <vt:variant>
        <vt:i4>0</vt:i4>
      </vt:variant>
      <vt:variant>
        <vt:i4>5</vt:i4>
      </vt:variant>
      <vt:variant>
        <vt:lpwstr>consultantplus://offline/ref=22934955B679CF324C16DDA56E489119DFF7F6491E0C56C8E0FB5FC82Ae1W7I</vt:lpwstr>
      </vt:variant>
      <vt:variant>
        <vt:lpwstr/>
      </vt:variant>
      <vt:variant>
        <vt:i4>7733354</vt:i4>
      </vt:variant>
      <vt:variant>
        <vt:i4>18</vt:i4>
      </vt:variant>
      <vt:variant>
        <vt:i4>0</vt:i4>
      </vt:variant>
      <vt:variant>
        <vt:i4>5</vt:i4>
      </vt:variant>
      <vt:variant>
        <vt:lpwstr>consultantplus://offline/ref=44BED5A94F04218947C7449696FDB2ACC8E95963DC7C89FD74F9E214C9F00A6A377EB52AAFB6F438K3H0F</vt:lpwstr>
      </vt:variant>
      <vt:variant>
        <vt:lpwstr/>
      </vt:variant>
      <vt:variant>
        <vt:i4>4194394</vt:i4>
      </vt:variant>
      <vt:variant>
        <vt:i4>15</vt:i4>
      </vt:variant>
      <vt:variant>
        <vt:i4>0</vt:i4>
      </vt:variant>
      <vt:variant>
        <vt:i4>5</vt:i4>
      </vt:variant>
      <vt:variant>
        <vt:lpwstr>consultantplus://offline/ref=A6A6754AFDE2C29DB5483A703156F8738887F9818D7EC96F36715186C62Dk4L</vt:lpwstr>
      </vt:variant>
      <vt:variant>
        <vt:lpwstr/>
      </vt:variant>
      <vt:variant>
        <vt:i4>1441795</vt:i4>
      </vt:variant>
      <vt:variant>
        <vt:i4>12</vt:i4>
      </vt:variant>
      <vt:variant>
        <vt:i4>0</vt:i4>
      </vt:variant>
      <vt:variant>
        <vt:i4>5</vt:i4>
      </vt:variant>
      <vt:variant>
        <vt:lpwstr>consultantplus://offline/ref=B2FA7E8D4CF6E4CF55C9D30A00CC728CA0062B2F22E832E524154F45B6D4A97E8D71F8919E2CE2N</vt:lpwstr>
      </vt:variant>
      <vt:variant>
        <vt:lpwstr/>
      </vt:variant>
      <vt:variant>
        <vt:i4>3997748</vt:i4>
      </vt:variant>
      <vt:variant>
        <vt:i4>9</vt:i4>
      </vt:variant>
      <vt:variant>
        <vt:i4>0</vt:i4>
      </vt:variant>
      <vt:variant>
        <vt:i4>5</vt:i4>
      </vt:variant>
      <vt:variant>
        <vt:lpwstr>consultantplus://offline/ref=0C3CBFCC6C86EE1E0BD207483153F057961E61802010AAD68F2BF7233B72037FDA51D9610920FB78VB36L</vt:lpwstr>
      </vt:variant>
      <vt:variant>
        <vt:lpwstr/>
      </vt:variant>
      <vt:variant>
        <vt:i4>3997749</vt:i4>
      </vt:variant>
      <vt:variant>
        <vt:i4>6</vt:i4>
      </vt:variant>
      <vt:variant>
        <vt:i4>0</vt:i4>
      </vt:variant>
      <vt:variant>
        <vt:i4>5</vt:i4>
      </vt:variant>
      <vt:variant>
        <vt:lpwstr>consultantplus://offline/ref=0C3CBFCC6C86EE1E0BD207483153F057961E65822111AAD68F2BF7233B72037FDA51D9610920FE78VB36L</vt:lpwstr>
      </vt:variant>
      <vt:variant>
        <vt:lpwstr/>
      </vt:variant>
      <vt:variant>
        <vt:i4>7733346</vt:i4>
      </vt:variant>
      <vt:variant>
        <vt:i4>3</vt:i4>
      </vt:variant>
      <vt:variant>
        <vt:i4>0</vt:i4>
      </vt:variant>
      <vt:variant>
        <vt:i4>5</vt:i4>
      </vt:variant>
      <vt:variant>
        <vt:lpwstr>consultantplus://offline/ref=3AF5C258CBF1F6448BF36DC30786C44D28754C4A798EBB283F70DA20A91C467EDB88A28AF1DDN</vt:lpwstr>
      </vt:variant>
      <vt:variant>
        <vt:lpwstr/>
      </vt:variant>
      <vt:variant>
        <vt:i4>2228227</vt:i4>
      </vt:variant>
      <vt:variant>
        <vt:i4>0</vt:i4>
      </vt:variant>
      <vt:variant>
        <vt:i4>0</vt:i4>
      </vt:variant>
      <vt:variant>
        <vt:i4>5</vt:i4>
      </vt:variant>
      <vt:variant>
        <vt:lpwstr>http://www.consultant.ru/document/cons_doc_LAW_102975/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Эллада</cp:lastModifiedBy>
  <cp:revision>2</cp:revision>
  <cp:lastPrinted>2017-11-02T09:05:00Z</cp:lastPrinted>
  <dcterms:created xsi:type="dcterms:W3CDTF">2017-11-20T07:11:00Z</dcterms:created>
  <dcterms:modified xsi:type="dcterms:W3CDTF">2017-11-20T07:11:00Z</dcterms:modified>
</cp:coreProperties>
</file>