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8A" w:rsidRDefault="00070B8A" w:rsidP="00005E3B">
      <w:pPr>
        <w:spacing w:after="35" w:line="271" w:lineRule="auto"/>
        <w:ind w:left="4525" w:hanging="290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Адреса</w:t>
      </w:r>
      <w:r w:rsidR="007F107F" w:rsidRPr="00070B8A">
        <w:rPr>
          <w:rFonts w:ascii="Times New Roman" w:eastAsia="Times New Roman" w:hAnsi="Times New Roman" w:cs="Times New Roman"/>
          <w:b/>
          <w:sz w:val="28"/>
        </w:rPr>
        <w:t xml:space="preserve"> размещения нестационарных торговых объектов</w:t>
      </w:r>
      <w:r w:rsidR="00A571D8">
        <w:rPr>
          <w:rFonts w:ascii="Times New Roman" w:eastAsia="Times New Roman" w:hAnsi="Times New Roman" w:cs="Times New Roman"/>
          <w:b/>
          <w:sz w:val="28"/>
        </w:rPr>
        <w:t xml:space="preserve"> (Водоматы)</w:t>
      </w:r>
      <w:r w:rsidR="007F107F" w:rsidRPr="00070B8A">
        <w:rPr>
          <w:rFonts w:ascii="Times New Roman" w:eastAsia="Times New Roman" w:hAnsi="Times New Roman" w:cs="Times New Roman"/>
          <w:b/>
          <w:sz w:val="28"/>
        </w:rPr>
        <w:t xml:space="preserve"> потребительского рынка на территории гор</w:t>
      </w:r>
      <w:r>
        <w:rPr>
          <w:rFonts w:ascii="Times New Roman" w:eastAsia="Times New Roman" w:hAnsi="Times New Roman" w:cs="Times New Roman"/>
          <w:b/>
          <w:sz w:val="28"/>
        </w:rPr>
        <w:t>одского округа «город Дербент»</w:t>
      </w:r>
    </w:p>
    <w:p w:rsidR="003B778D" w:rsidRDefault="003B778D" w:rsidP="007F107F">
      <w:pPr>
        <w:spacing w:after="35" w:line="270" w:lineRule="auto"/>
        <w:ind w:left="4528" w:hanging="2905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14563" w:type="dxa"/>
        <w:tblInd w:w="418" w:type="dxa"/>
        <w:tblCellMar>
          <w:top w:w="10" w:type="dxa"/>
          <w:left w:w="110" w:type="dxa"/>
          <w:right w:w="59" w:type="dxa"/>
        </w:tblCellMar>
        <w:tblLook w:val="04A0" w:firstRow="1" w:lastRow="0" w:firstColumn="1" w:lastColumn="0" w:noHBand="0" w:noVBand="1"/>
      </w:tblPr>
      <w:tblGrid>
        <w:gridCol w:w="505"/>
        <w:gridCol w:w="3329"/>
        <w:gridCol w:w="2266"/>
        <w:gridCol w:w="2549"/>
        <w:gridCol w:w="1774"/>
        <w:gridCol w:w="2066"/>
        <w:gridCol w:w="2074"/>
      </w:tblGrid>
      <w:tr w:rsidR="00070B8A" w:rsidTr="00A5114B">
        <w:trPr>
          <w:trHeight w:val="11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070B8A" w:rsidRDefault="00070B8A" w:rsidP="00A5114B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spacing w:after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нестационарного </w:t>
            </w:r>
          </w:p>
          <w:p w:rsidR="00070B8A" w:rsidRDefault="00070B8A" w:rsidP="00A5114B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торгового объекта </w:t>
            </w:r>
          </w:p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</w:t>
            </w:r>
          </w:p>
          <w:p w:rsidR="00070B8A" w:rsidRDefault="00070B8A" w:rsidP="00A5114B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(ассортимент реализуемой продукции)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торгового объекта (кв.м.)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8A" w:rsidRDefault="00070B8A" w:rsidP="00A5114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нестационарного торгового объекта </w:t>
            </w:r>
          </w:p>
        </w:tc>
      </w:tr>
      <w:tr w:rsidR="003B778D" w:rsidTr="00A5114B">
        <w:trPr>
          <w:trHeight w:val="37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Пушкина 79,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34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Кобякова 24,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45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Буйнакского 8/11,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34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пер. Ильдатова 41,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39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>
              <w:t>ул.</w:t>
            </w:r>
            <w:r w:rsidR="00772C44">
              <w:t xml:space="preserve"> </w:t>
            </w:r>
            <w:r w:rsidRPr="00F30A6F">
              <w:t>Эмиргамзаева 44,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3B778D">
        <w:trPr>
          <w:trHeight w:val="44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6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Эмиргамзаева 38,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377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7 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Сальмана 89 В,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103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Фермерская 1</w:t>
            </w:r>
            <w:r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Сальмана 85 Е,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Ленина 4,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Шеболдаева 31/2,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Махачкалинская 37,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 пр. Агасиева 13,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пр. Агасиева 19 В,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пр. Агасиева 10 А,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Гагарина 9,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Гагарина 27,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18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Генриха Гасанова 3 А,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Генерала Гайдарова,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Расулбекова 14 А,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Расулбекова 21 А,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С. Габиева 24,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Хизроева 8,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Ирчи Казака 10,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Березка 2 Д,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пер. Красноармейская 41,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345 ДСД 12 Б,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Сальмана 89 Б,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 xml:space="preserve">ул. Атаева 37,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Г. Сеидова 18,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Сальмана 89Б,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Атаева 37</w:t>
            </w:r>
            <w:r w:rsidR="00772C44"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Г. Сеидова 18</w:t>
            </w:r>
            <w:r w:rsidR="00772C44"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 w:rsidRPr="00F30A6F">
              <w:t>ул. Фермерская 1</w:t>
            </w:r>
            <w:r w:rsidR="00772C44"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3B778D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Pr="00F30A6F" w:rsidRDefault="003B778D" w:rsidP="003B778D">
            <w:r>
              <w:t xml:space="preserve">ул. </w:t>
            </w:r>
            <w:r w:rsidRPr="00F30A6F">
              <w:t>Г. Алиева 13</w:t>
            </w:r>
            <w:r w:rsidR="00772C44">
              <w:t>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8D" w:rsidRDefault="003B778D" w:rsidP="003B778D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772C44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1365F8" w:rsidP="00772C44">
            <w:r>
              <w:t>Ул. Расулбекова 1,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44" w:rsidRDefault="00772C44" w:rsidP="00772C44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Красноармейская 4/1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Приморская 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Х. Тагиева, 33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Х. Тагиева 33 в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М. Манарова 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42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Ленина 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Ленина 38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Ю. Гагарина 18 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345 ДСД 6 м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005E3B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3B" w:rsidRDefault="00005E3B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3B" w:rsidRDefault="00005E3B" w:rsidP="00C53998">
            <w:r>
              <w:t>Ул. Г. Алиева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3B" w:rsidRDefault="00005E3B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05E3B">
              <w:rPr>
                <w:rFonts w:ascii="Times New Roman" w:eastAsia="Times New Roman" w:hAnsi="Times New Roman" w:cs="Times New Roman"/>
                <w:sz w:val="16"/>
              </w:rPr>
              <w:t>Уличные водоматы по розливу воды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3B" w:rsidRDefault="00005E3B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05E3B">
              <w:rPr>
                <w:rFonts w:ascii="Times New Roman" w:eastAsia="Times New Roman" w:hAnsi="Times New Roman" w:cs="Times New Roman"/>
                <w:sz w:val="16"/>
              </w:rPr>
              <w:t>Продажа воды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3B" w:rsidRDefault="00005E3B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3B" w:rsidRDefault="00005E3B" w:rsidP="00C5399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05E3B">
              <w:rPr>
                <w:rFonts w:ascii="Times New Roman" w:eastAsia="Times New Roman" w:hAnsi="Times New Roman" w:cs="Times New Roman"/>
                <w:sz w:val="16"/>
              </w:rPr>
              <w:t>Муниципальное образование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3B" w:rsidRDefault="00005E3B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005E3B">
              <w:rPr>
                <w:rFonts w:ascii="Times New Roman" w:eastAsia="Times New Roman" w:hAnsi="Times New Roman" w:cs="Times New Roman"/>
                <w:sz w:val="16"/>
              </w:rPr>
              <w:t>Временно</w:t>
            </w:r>
            <w:bookmarkStart w:id="0" w:name="_GoBack"/>
            <w:bookmarkEnd w:id="0"/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005E3B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Тихая 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005E3B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 xml:space="preserve">Ул. Ветеранов 1 </w:t>
            </w:r>
            <w:r w:rsidRPr="00C53998">
              <w:rPr>
                <w:b/>
              </w:rPr>
              <w:t>Булах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005E3B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49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Сальмана 89 б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005E3B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Г. Сеидова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C53998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005E3B" w:rsidP="00C53998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51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r>
              <w:t>Ул. Фермерская 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998" w:rsidRDefault="00C53998" w:rsidP="00C53998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005E3B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52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>Ул. Г. Алиева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005E3B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53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 xml:space="preserve">Ул. Атаева 37 </w:t>
            </w:r>
            <w:r w:rsidRPr="00C53998">
              <w:rPr>
                <w:b/>
              </w:rPr>
              <w:t>Живая вода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005E3B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54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>Ул. Свезистов 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005E3B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55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>ул. Х. Тагиева 33 я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005E3B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56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>Ул. Расулбекова 15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  <w:tr w:rsidR="0083406F" w:rsidTr="00A5114B">
        <w:trPr>
          <w:trHeight w:val="54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005E3B" w:rsidP="0083406F">
            <w:pPr>
              <w:ind w:right="4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57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r>
              <w:t xml:space="preserve">Ул. С. Габиева 28 </w:t>
            </w:r>
            <w:r w:rsidRPr="0083406F">
              <w:rPr>
                <w:b/>
              </w:rPr>
              <w:t>Вода Шалбуз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Уличные водоматы по розливу воды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3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Продажа воды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06F" w:rsidRDefault="0083406F" w:rsidP="0083406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7F107F" w:rsidRDefault="007F107F" w:rsidP="007F107F">
      <w:pPr>
        <w:spacing w:after="35" w:line="270" w:lineRule="auto"/>
        <w:ind w:left="4528" w:hanging="2905"/>
      </w:pPr>
    </w:p>
    <w:p w:rsidR="007F107F" w:rsidRDefault="007F107F" w:rsidP="007F107F">
      <w:pPr>
        <w:spacing w:after="194"/>
        <w:ind w:left="1435"/>
        <w:jc w:val="center"/>
      </w:pPr>
      <w:r>
        <w:rPr>
          <w:b/>
          <w:sz w:val="28"/>
        </w:rP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7F107F" w:rsidRDefault="007F107F" w:rsidP="007F107F">
      <w:pPr>
        <w:spacing w:after="0"/>
        <w:ind w:left="413"/>
      </w:pPr>
      <w:r>
        <w:t xml:space="preserve"> </w:t>
      </w:r>
    </w:p>
    <w:p w:rsidR="00802C5C" w:rsidRDefault="007F107F" w:rsidP="00070B8A">
      <w:pPr>
        <w:spacing w:after="0"/>
        <w:ind w:left="413"/>
      </w:pPr>
      <w:r>
        <w:t xml:space="preserve"> </w:t>
      </w:r>
    </w:p>
    <w:p w:rsidR="00F0095F" w:rsidRPr="000E54BC" w:rsidRDefault="00F0095F" w:rsidP="000E54BC"/>
    <w:sectPr w:rsidR="00F0095F" w:rsidRPr="000E54BC" w:rsidSect="001971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BE1" w:rsidRDefault="00750BE1" w:rsidP="001D1438">
      <w:pPr>
        <w:spacing w:after="0" w:line="240" w:lineRule="auto"/>
      </w:pPr>
      <w:r>
        <w:separator/>
      </w:r>
    </w:p>
  </w:endnote>
  <w:endnote w:type="continuationSeparator" w:id="0">
    <w:p w:rsidR="00750BE1" w:rsidRDefault="00750BE1" w:rsidP="001D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BE1" w:rsidRDefault="00750BE1" w:rsidP="001D1438">
      <w:pPr>
        <w:spacing w:after="0" w:line="240" w:lineRule="auto"/>
      </w:pPr>
      <w:r>
        <w:separator/>
      </w:r>
    </w:p>
  </w:footnote>
  <w:footnote w:type="continuationSeparator" w:id="0">
    <w:p w:rsidR="00750BE1" w:rsidRDefault="00750BE1" w:rsidP="001D14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46"/>
    <w:rsid w:val="00005E3B"/>
    <w:rsid w:val="00070B8A"/>
    <w:rsid w:val="000E30C5"/>
    <w:rsid w:val="000E54BC"/>
    <w:rsid w:val="000F5EF3"/>
    <w:rsid w:val="00131478"/>
    <w:rsid w:val="001365F8"/>
    <w:rsid w:val="001971A7"/>
    <w:rsid w:val="001D1438"/>
    <w:rsid w:val="001D5C46"/>
    <w:rsid w:val="00207CAC"/>
    <w:rsid w:val="00253311"/>
    <w:rsid w:val="003B778D"/>
    <w:rsid w:val="005178F8"/>
    <w:rsid w:val="00641EAD"/>
    <w:rsid w:val="00654E11"/>
    <w:rsid w:val="006B404F"/>
    <w:rsid w:val="0070431F"/>
    <w:rsid w:val="00727AB2"/>
    <w:rsid w:val="00750BE1"/>
    <w:rsid w:val="0075458E"/>
    <w:rsid w:val="00772C44"/>
    <w:rsid w:val="00783B75"/>
    <w:rsid w:val="00786391"/>
    <w:rsid w:val="007F107F"/>
    <w:rsid w:val="00802C5C"/>
    <w:rsid w:val="00820474"/>
    <w:rsid w:val="0083406F"/>
    <w:rsid w:val="008647D0"/>
    <w:rsid w:val="008E518B"/>
    <w:rsid w:val="0093770B"/>
    <w:rsid w:val="009556F7"/>
    <w:rsid w:val="00963D5A"/>
    <w:rsid w:val="009C7C18"/>
    <w:rsid w:val="00A06905"/>
    <w:rsid w:val="00A52F38"/>
    <w:rsid w:val="00A571D8"/>
    <w:rsid w:val="00AE3D78"/>
    <w:rsid w:val="00B56242"/>
    <w:rsid w:val="00BD3677"/>
    <w:rsid w:val="00BE347F"/>
    <w:rsid w:val="00C53998"/>
    <w:rsid w:val="00CA768A"/>
    <w:rsid w:val="00D16EAD"/>
    <w:rsid w:val="00F0095F"/>
    <w:rsid w:val="00F462D4"/>
    <w:rsid w:val="00F46D29"/>
    <w:rsid w:val="00FC443B"/>
    <w:rsid w:val="00FD7955"/>
    <w:rsid w:val="00FE0B4C"/>
    <w:rsid w:val="00FE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2318"/>
  <w15:chartTrackingRefBased/>
  <w15:docId w15:val="{8492D73B-73BF-49AA-ACD4-D4F4EE5C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AB2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27A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D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438"/>
    <w:rPr>
      <w:rFonts w:ascii="Calibri" w:eastAsia="Calibri" w:hAnsi="Calibri" w:cs="Calibri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5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71D8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Шабан</cp:lastModifiedBy>
  <cp:revision>10</cp:revision>
  <cp:lastPrinted>2024-06-26T09:22:00Z</cp:lastPrinted>
  <dcterms:created xsi:type="dcterms:W3CDTF">2024-05-07T13:35:00Z</dcterms:created>
  <dcterms:modified xsi:type="dcterms:W3CDTF">2026-04-10T11:49:00Z</dcterms:modified>
</cp:coreProperties>
</file>