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10" w:rsidRDefault="002526ED" w:rsidP="002526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  <w:r w:rsidR="000B1310" w:rsidRPr="000B1310">
        <w:rPr>
          <w:rFonts w:ascii="Times New Roman" w:hAnsi="Times New Roman"/>
          <w:sz w:val="26"/>
          <w:szCs w:val="26"/>
        </w:rPr>
        <w:t>Утвержден:</w:t>
      </w:r>
      <w:r>
        <w:rPr>
          <w:rFonts w:ascii="Times New Roman" w:hAnsi="Times New Roman"/>
          <w:sz w:val="26"/>
          <w:szCs w:val="26"/>
        </w:rPr>
        <w:t xml:space="preserve"> Постановлением</w:t>
      </w:r>
    </w:p>
    <w:p w:rsidR="000B1310" w:rsidRPr="000B1310" w:rsidRDefault="002526ED" w:rsidP="002526E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Администрации ГО «город Дербент»</w:t>
      </w:r>
    </w:p>
    <w:p w:rsidR="000B1310" w:rsidRPr="000B1310" w:rsidRDefault="002526ED" w:rsidP="002526E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</w:t>
      </w:r>
      <w:r w:rsidR="000B1310" w:rsidRPr="000B1310">
        <w:rPr>
          <w:rFonts w:ascii="Times New Roman" w:hAnsi="Times New Roman"/>
          <w:sz w:val="26"/>
          <w:szCs w:val="26"/>
        </w:rPr>
        <w:t>от «___»______</w:t>
      </w:r>
      <w:r>
        <w:rPr>
          <w:rFonts w:ascii="Times New Roman" w:hAnsi="Times New Roman"/>
          <w:sz w:val="26"/>
          <w:szCs w:val="26"/>
        </w:rPr>
        <w:t>___</w:t>
      </w:r>
      <w:r w:rsidR="000B1310" w:rsidRPr="000B1310">
        <w:rPr>
          <w:rFonts w:ascii="Times New Roman" w:hAnsi="Times New Roman"/>
          <w:sz w:val="26"/>
          <w:szCs w:val="26"/>
        </w:rPr>
        <w:t>20___г. №</w:t>
      </w:r>
      <w:r>
        <w:rPr>
          <w:rFonts w:ascii="Times New Roman" w:hAnsi="Times New Roman"/>
          <w:sz w:val="26"/>
          <w:szCs w:val="26"/>
        </w:rPr>
        <w:t>____</w:t>
      </w:r>
    </w:p>
    <w:p w:rsidR="000B1310" w:rsidRPr="000B1310" w:rsidRDefault="000B1310" w:rsidP="000B1310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3C2046" w:rsidRDefault="003C2046" w:rsidP="00F203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2526ED">
        <w:rPr>
          <w:rFonts w:ascii="Times New Roman" w:hAnsi="Times New Roman"/>
          <w:b/>
          <w:i/>
          <w:sz w:val="24"/>
          <w:szCs w:val="24"/>
        </w:rPr>
        <w:t>ГО «город Дербент»</w:t>
      </w:r>
    </w:p>
    <w:p w:rsidR="003C2046" w:rsidRPr="00367B97" w:rsidRDefault="003C2046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C2046">
        <w:rPr>
          <w:rFonts w:ascii="Times New Roman" w:hAnsi="Times New Roman"/>
          <w:b/>
          <w:sz w:val="24"/>
          <w:szCs w:val="24"/>
        </w:rPr>
        <w:t xml:space="preserve"> муниципальной услуги «Установление опеки (попечительства) над несовершеннолетними, недееспособными (ограничен</w:t>
      </w:r>
      <w:r w:rsidR="00C64A1C">
        <w:rPr>
          <w:rFonts w:ascii="Times New Roman" w:hAnsi="Times New Roman"/>
          <w:b/>
          <w:sz w:val="24"/>
          <w:szCs w:val="24"/>
        </w:rPr>
        <w:t>н</w:t>
      </w:r>
      <w:r w:rsidRPr="003C2046">
        <w:rPr>
          <w:rFonts w:ascii="Times New Roman" w:hAnsi="Times New Roman"/>
          <w:b/>
          <w:sz w:val="24"/>
          <w:szCs w:val="24"/>
        </w:rPr>
        <w:t>о дееспособными) совершеннолетними гражданами»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9173"/>
      </w:tblGrid>
      <w:tr w:rsidR="00DB5207" w:rsidRPr="003C2046" w:rsidTr="00154714">
        <w:tc>
          <w:tcPr>
            <w:tcW w:w="0" w:type="auto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«Установление опеки (попечительства) над несовершеннолетними, недееспособными (ограничен</w:t>
            </w:r>
            <w:r w:rsidR="00C64A1C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о дееспособными) совершеннолетними гражданами».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4D657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отдел опеки и попечительства Администрации </w:t>
            </w:r>
            <w:r w:rsidR="002526ED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C4670F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качестве заявителей,</w:t>
            </w:r>
            <w:r w:rsidR="000D5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имеющих право на получение Муниципальной услуги могут выступать </w:t>
            </w:r>
            <w:r w:rsidR="002526ED">
              <w:rPr>
                <w:rFonts w:ascii="Times New Roman" w:hAnsi="Times New Roman"/>
                <w:sz w:val="24"/>
                <w:szCs w:val="24"/>
              </w:rPr>
              <w:t xml:space="preserve">граждане Российской Федерации,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желающие </w:t>
            </w:r>
            <w:r w:rsidR="004D657B" w:rsidRPr="003C2046">
              <w:rPr>
                <w:rFonts w:ascii="Times New Roman" w:hAnsi="Times New Roman"/>
                <w:sz w:val="24"/>
                <w:szCs w:val="24"/>
              </w:rPr>
              <w:t xml:space="preserve">принять детей-сирот </w:t>
            </w:r>
            <w:r w:rsidR="00F4302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4D657B" w:rsidRPr="003C2046">
              <w:rPr>
                <w:rFonts w:ascii="Times New Roman" w:hAnsi="Times New Roman"/>
                <w:sz w:val="24"/>
                <w:szCs w:val="24"/>
              </w:rPr>
              <w:t>детей, оставшихся без попечения родителей, недееспособных (ограничен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н</w:t>
            </w:r>
            <w:r w:rsidR="004D657B" w:rsidRPr="003C2046">
              <w:rPr>
                <w:rFonts w:ascii="Times New Roman" w:hAnsi="Times New Roman"/>
                <w:sz w:val="24"/>
                <w:szCs w:val="24"/>
              </w:rPr>
              <w:t>о дееспособных) совершеннолетних граждан под опеку (попечительство), а также иностранные граждане и лица без гражданства, постоянно проживающие на территории РФ.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0" w:type="auto"/>
          </w:tcPr>
          <w:p w:rsidR="00FB6351" w:rsidRPr="003C2046" w:rsidRDefault="00FB6351" w:rsidP="00FB63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Заявителями в соответствии с настоящим Административным регламентом являются совершеннолетние дееспособные граждане, которые: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состоянию здоровья могут исполнять обязанности опекуна (попечителя);</w:t>
            </w:r>
          </w:p>
        </w:tc>
      </w:tr>
      <w:tr w:rsidR="000B1310" w:rsidRPr="003C2046" w:rsidTr="00154714">
        <w:tc>
          <w:tcPr>
            <w:tcW w:w="0" w:type="auto"/>
          </w:tcPr>
          <w:p w:rsidR="000B1310" w:rsidRPr="003C2046" w:rsidRDefault="000B1310" w:rsidP="0091757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1310" w:rsidRPr="003C2046" w:rsidRDefault="000B1310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являются больными хроническим алкоголизмом или наркоманией;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лишены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ограничены в родительских правах;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917571" w:rsidRDefault="00917571" w:rsidP="009175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571">
              <w:rPr>
                <w:rFonts w:ascii="Times New Roman" w:hAnsi="Times New Roman"/>
                <w:sz w:val="24"/>
                <w:szCs w:val="24"/>
              </w:rPr>
              <w:t>не были отстранены от выполнения обязанностей опекуна (попечителя);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 являются бывшими усыновителями, если усыновление отменено по их вине;</w:t>
            </w:r>
          </w:p>
        </w:tc>
      </w:tr>
      <w:tr w:rsidR="000B1310" w:rsidRPr="003C2046" w:rsidTr="00154714">
        <w:tc>
          <w:tcPr>
            <w:tcW w:w="0" w:type="auto"/>
          </w:tcPr>
          <w:p w:rsidR="000B1310" w:rsidRPr="003C2046" w:rsidRDefault="000B1310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1310" w:rsidRPr="003C2046" w:rsidRDefault="000B1310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имеют или не имели судимость, не подвергающиеся или не подвергавшиеся уголовному преследованию </w:t>
            </w:r>
            <w:r w:rsidR="00D86701">
              <w:rPr>
                <w:rFonts w:ascii="Times New Roman" w:hAnsi="Times New Roman"/>
                <w:sz w:val="24"/>
                <w:szCs w:val="24"/>
              </w:rPr>
              <w:t xml:space="preserve">(за исключением лиц, уголовное преследование в отношении которых прекращено по реабилитирующим основаниям) </w:t>
            </w:r>
            <w:r>
              <w:rPr>
                <w:rFonts w:ascii="Times New Roman" w:hAnsi="Times New Roman"/>
                <w:sz w:val="24"/>
                <w:szCs w:val="24"/>
              </w:rPr>
              <w:t>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 личности, против семьи и несовершеннолетних, здоровья населения и общественной нравственности, а также п</w:t>
            </w:r>
            <w:r w:rsidR="00D86701">
              <w:rPr>
                <w:rFonts w:ascii="Times New Roman" w:hAnsi="Times New Roman"/>
                <w:sz w:val="24"/>
                <w:szCs w:val="24"/>
              </w:rPr>
              <w:t>ротив общественной безопасности;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0B13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имеют </w:t>
            </w:r>
            <w:r w:rsidR="000B1310">
              <w:rPr>
                <w:rFonts w:ascii="Times New Roman" w:hAnsi="Times New Roman"/>
                <w:sz w:val="24"/>
                <w:szCs w:val="24"/>
              </w:rPr>
              <w:t>не снятую или непогашенную судимость за тяжкие и особо тяжкие  преступления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86701" w:rsidRPr="003C2046" w:rsidTr="00154714">
        <w:tc>
          <w:tcPr>
            <w:tcW w:w="0" w:type="auto"/>
          </w:tcPr>
          <w:p w:rsidR="00D86701" w:rsidRPr="003C2046" w:rsidRDefault="00D8670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86701" w:rsidRPr="003C2046" w:rsidRDefault="00D86701" w:rsidP="000B13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состоят в союзе, заключенном между лицами одного пола, признанно</w:t>
            </w:r>
            <w:r w:rsidR="00950559">
              <w:rPr>
                <w:rFonts w:ascii="Times New Roman" w:hAnsi="Times New Roman"/>
                <w:sz w:val="24"/>
                <w:szCs w:val="24"/>
              </w:rPr>
              <w:t>м браком и зарегистрированно</w:t>
            </w:r>
            <w:r>
              <w:rPr>
                <w:rFonts w:ascii="Times New Roman" w:hAnsi="Times New Roman"/>
                <w:sz w:val="24"/>
                <w:szCs w:val="24"/>
              </w:rPr>
              <w:t>м в соответствии с законодательством государства, в котором такой брак разрешен, а также лица, являющиеся гражданами указанного государства и не состоящие в браке.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C64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6E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2526ED" w:rsidRDefault="00620F5F" w:rsidP="002526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r w:rsidR="002526ED" w:rsidRPr="002526ED">
              <w:rPr>
                <w:rFonts w:ascii="Times New Roman" w:hAnsi="Times New Roman"/>
                <w:lang w:val="en-US"/>
              </w:rPr>
              <w:t>Gosuslugi</w:t>
            </w:r>
            <w:r w:rsidR="002526ED" w:rsidRPr="002526ED">
              <w:rPr>
                <w:rFonts w:ascii="Times New Roman" w:hAnsi="Times New Roman"/>
              </w:rPr>
              <w:t>.</w:t>
            </w:r>
            <w:r w:rsidR="002526ED" w:rsidRPr="002526ED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6E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6E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</w:t>
            </w:r>
            <w:r w:rsidR="002526ED">
              <w:rPr>
                <w:rFonts w:ascii="Times New Roman" w:hAnsi="Times New Roman"/>
                <w:sz w:val="24"/>
                <w:szCs w:val="24"/>
              </w:rPr>
              <w:t>, посредством электронной почты, заявлением через МФЦ.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154714">
        <w:tc>
          <w:tcPr>
            <w:tcW w:w="0" w:type="auto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6E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</w:t>
            </w:r>
            <w:r w:rsidR="002526ED">
              <w:rPr>
                <w:rFonts w:ascii="Times New Roman" w:hAnsi="Times New Roman"/>
                <w:sz w:val="24"/>
                <w:szCs w:val="24"/>
              </w:rPr>
              <w:t>льную услугу – ул. 3 Интернационала, 6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C46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26ED">
              <w:rPr>
                <w:rFonts w:ascii="Times New Roman" w:hAnsi="Times New Roman"/>
                <w:sz w:val="24"/>
                <w:szCs w:val="24"/>
              </w:rPr>
              <w:t>Дербент, Республика Дагестан, 368600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154714">
        <w:tc>
          <w:tcPr>
            <w:tcW w:w="0" w:type="auto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B2F95" w:rsidRPr="008C0A4F" w:rsidTr="00154714">
        <w:tc>
          <w:tcPr>
            <w:tcW w:w="0" w:type="auto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154714">
        <w:trPr>
          <w:trHeight w:val="274"/>
        </w:trPr>
        <w:tc>
          <w:tcPr>
            <w:tcW w:w="0" w:type="auto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2526ED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09.00 до 17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2B2F95" w:rsidRPr="005B6538" w:rsidTr="00154714">
        <w:tc>
          <w:tcPr>
            <w:tcW w:w="0" w:type="auto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2526ED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09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</w:p>
        </w:tc>
      </w:tr>
      <w:tr w:rsidR="002B2F95" w:rsidRPr="005B6538" w:rsidTr="00154714">
        <w:tc>
          <w:tcPr>
            <w:tcW w:w="0" w:type="auto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B2F95" w:rsidRPr="002526ED" w:rsidRDefault="002B2F95" w:rsidP="002526ED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Тел.:</w:t>
            </w:r>
            <w:r w:rsidR="002526ED">
              <w:rPr>
                <w:rFonts w:ascii="Times New Roman" w:hAnsi="Times New Roman"/>
                <w:sz w:val="24"/>
                <w:szCs w:val="24"/>
              </w:rPr>
              <w:t>8(87240)4-93-41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</w:t>
            </w:r>
            <w:r w:rsidR="002526ED">
              <w:rPr>
                <w:rFonts w:ascii="Times New Roman" w:hAnsi="Times New Roman"/>
                <w:sz w:val="24"/>
                <w:szCs w:val="24"/>
              </w:rPr>
              <w:t>8(87240)4-90-89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r w:rsidR="002526ED" w:rsidRPr="002526ED">
              <w:rPr>
                <w:rFonts w:ascii="Times New Roman" w:hAnsi="Times New Roman"/>
                <w:lang w:val="en-US"/>
              </w:rPr>
              <w:t>ooip.05@mail.ru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2526ED" w:rsidRDefault="00BA5D87" w:rsidP="002526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r w:rsidR="002526ED" w:rsidRPr="002526ED">
              <w:rPr>
                <w:rFonts w:ascii="Times New Roman" w:hAnsi="Times New Roman"/>
                <w:lang w:val="en-US"/>
              </w:rPr>
              <w:t>www</w:t>
            </w:r>
            <w:r w:rsidR="002526ED" w:rsidRPr="002526ED">
              <w:rPr>
                <w:rFonts w:ascii="Times New Roman" w:hAnsi="Times New Roman"/>
              </w:rPr>
              <w:t>.</w:t>
            </w:r>
            <w:r w:rsidR="002526ED" w:rsidRPr="002526ED">
              <w:rPr>
                <w:rFonts w:ascii="Times New Roman" w:hAnsi="Times New Roman"/>
                <w:lang w:val="en-US"/>
              </w:rPr>
              <w:t>derbent</w:t>
            </w:r>
            <w:r w:rsidR="002526ED" w:rsidRPr="002526ED">
              <w:rPr>
                <w:rFonts w:ascii="Times New Roman" w:hAnsi="Times New Roman"/>
              </w:rPr>
              <w:t>.</w:t>
            </w:r>
            <w:r w:rsidR="002526ED" w:rsidRPr="002526ED">
              <w:rPr>
                <w:rFonts w:ascii="Times New Roman" w:hAnsi="Times New Roman"/>
                <w:lang w:val="en-US"/>
              </w:rPr>
              <w:t>org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8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0" w:name="OLE_LINK11"/>
            <w:bookmarkStart w:id="1" w:name="OLE_LINK12"/>
            <w:bookmarkStart w:id="2" w:name="OLE_LINK14"/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  <w:bookmarkEnd w:id="1"/>
            <w:bookmarkEnd w:id="2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154714">
        <w:tc>
          <w:tcPr>
            <w:tcW w:w="0" w:type="auto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«Установление опеки (попечительства) над несовершеннолетними, недееспособными (ограничен</w:t>
            </w:r>
            <w:r w:rsidR="00C64A1C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о дееспособными) совершеннолетними гражданами».</w:t>
            </w:r>
          </w:p>
        </w:tc>
      </w:tr>
      <w:tr w:rsidR="00C3160B" w:rsidRPr="003C2046" w:rsidTr="00154714">
        <w:tc>
          <w:tcPr>
            <w:tcW w:w="0" w:type="auto"/>
          </w:tcPr>
          <w:p w:rsidR="00C3160B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C3160B" w:rsidRPr="003C2046" w:rsidRDefault="00917571" w:rsidP="009175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 услуги</w:t>
            </w:r>
            <w:r w:rsidR="00C3160B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160B" w:rsidRPr="003C2046">
              <w:rPr>
                <w:rFonts w:ascii="Times New Roman" w:hAnsi="Times New Roman"/>
                <w:i/>
                <w:sz w:val="24"/>
                <w:szCs w:val="24"/>
              </w:rPr>
              <w:t>«Установление опеки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20F5F" w:rsidRPr="003C2046">
              <w:rPr>
                <w:rFonts w:ascii="Times New Roman" w:hAnsi="Times New Roman"/>
                <w:i/>
                <w:sz w:val="24"/>
                <w:szCs w:val="24"/>
              </w:rPr>
              <w:t>(попечительства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C3160B" w:rsidRPr="003C2046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C3160B" w:rsidRPr="003C204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FB6351" w:rsidRPr="003C2046" w:rsidRDefault="00FB6351" w:rsidP="00C4670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="00917571">
              <w:rPr>
                <w:rFonts w:ascii="Times New Roman" w:hAnsi="Times New Roman"/>
                <w:sz w:val="24"/>
                <w:szCs w:val="24"/>
              </w:rPr>
              <w:t>о</w:t>
            </w:r>
            <w:r w:rsidR="00917571">
              <w:rPr>
                <w:rFonts w:ascii="Times New Roman" w:hAnsi="Times New Roman"/>
                <w:i/>
                <w:sz w:val="24"/>
                <w:szCs w:val="24"/>
              </w:rPr>
              <w:t xml:space="preserve">тдел опеки и попечительства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2526ED">
              <w:rPr>
                <w:rFonts w:ascii="Times New Roman" w:hAnsi="Times New Roman"/>
                <w:i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Республики Дагестан</w:t>
            </w:r>
            <w:r w:rsidR="004D657B" w:rsidRPr="003C204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C4670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620F5F" w:rsidRPr="003C2046" w:rsidRDefault="00620F5F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A31BA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«Ростехинвентаризация»</w:t>
            </w:r>
          </w:p>
        </w:tc>
      </w:tr>
      <w:tr w:rsidR="00FA31BA" w:rsidRPr="003C2046" w:rsidTr="00154714">
        <w:tc>
          <w:tcPr>
            <w:tcW w:w="0" w:type="auto"/>
          </w:tcPr>
          <w:p w:rsidR="00FA31BA" w:rsidRPr="003C2046" w:rsidRDefault="00FA31BA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31BA" w:rsidRDefault="00FA31BA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Управление «Росреестра» по РД;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ИЦ МВД РФ по РД;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AD015B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612CF1" w:rsidRDefault="00163E0C" w:rsidP="00FB5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Республиканский социально-реабилитационный Центр или иное учреждение (в соответствии с направлением выданным отделом);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Управление ЗАГСа;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Медицинские учреждения;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67B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ОМСУ, ЖЭО частной формы собственности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A17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Минобороны, ФСБ, МВД, </w:t>
            </w:r>
            <w:r w:rsidR="002526ED" w:rsidRPr="002526ED">
              <w:rPr>
                <w:rFonts w:ascii="Times New Roman" w:hAnsi="Times New Roman"/>
                <w:sz w:val="24"/>
                <w:szCs w:val="24"/>
              </w:rPr>
              <w:t>У</w:t>
            </w:r>
            <w:r w:rsidRPr="002526ED">
              <w:rPr>
                <w:rFonts w:ascii="Times New Roman" w:hAnsi="Times New Roman"/>
                <w:sz w:val="24"/>
                <w:szCs w:val="24"/>
              </w:rPr>
              <w:t>ФСИН,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ФСКН, ФМС,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ГУСП, Спецстрой России, ФСО, СВР, ФТС, МЧС, ПФР.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 возможности гражданина быть кандидатом в опекуны (попечители);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 невозможности гражданина быть ка</w:t>
            </w:r>
            <w:r>
              <w:rPr>
                <w:rFonts w:ascii="Times New Roman" w:hAnsi="Times New Roman"/>
                <w:sz w:val="24"/>
                <w:szCs w:val="24"/>
              </w:rPr>
              <w:t>ндидатом в опекуны (попечители);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решения о постановке на учет в качестве кандидатов в опекуны (попечители) либо об отказе в постановке на учет.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</w:t>
            </w:r>
            <w:r w:rsidR="002526E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установлении опеки (попечительства) </w:t>
            </w:r>
            <w:r>
              <w:rPr>
                <w:rFonts w:ascii="Times New Roman" w:hAnsi="Times New Roman"/>
                <w:sz w:val="24"/>
                <w:szCs w:val="24"/>
              </w:rPr>
              <w:t>и (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заключения о возможности быть кандидатом в опекуны (попечители);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Уведомления о постановке на учет в качестве кандидатов в опекуны (попечители);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163E0C" w:rsidRPr="003C2046" w:rsidRDefault="00163E0C" w:rsidP="00916C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в течение 15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>, на основании указанных документов и акта обследования принимает решение о назначении опекуна (о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гражданина быть опекуном) с указанием причин отказа.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Семейным кодексом Российской Федерации от 29.12.1995г. № 223 (принят ГД ФС РФ 08.12.1995)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8BC">
              <w:rPr>
                <w:rFonts w:ascii="Times New Roman" w:hAnsi="Times New Roman"/>
                <w:sz w:val="24"/>
                <w:szCs w:val="24"/>
              </w:rPr>
              <w:t xml:space="preserve">(в ред. </w:t>
            </w:r>
            <w:r w:rsidRPr="00067C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5 мая 2014 г. N 126-ФЗ</w:t>
            </w:r>
            <w:r w:rsidRPr="00D648BC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CF2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Гражданским кодексом Российской Федерации (часть первая) от 30.11.1994г. № 51 ФЗ (принят ГД ФС РФ 21.10.1994)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D5CC4">
              <w:rPr>
                <w:rFonts w:ascii="Times New Roman" w:hAnsi="Times New Roman"/>
                <w:sz w:val="24"/>
                <w:szCs w:val="24"/>
              </w:rPr>
              <w:t xml:space="preserve">ред. </w:t>
            </w:r>
            <w:r w:rsidRPr="00067C74">
              <w:rPr>
                <w:rFonts w:ascii="Times New Roman" w:hAnsi="Times New Roman"/>
                <w:sz w:val="24"/>
                <w:szCs w:val="24"/>
              </w:rPr>
              <w:t>от 23 июня 2014 г. N 171-ФЗ</w:t>
            </w:r>
            <w:r w:rsidRPr="00CD5CC4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48 «Об опеке и попечительстве»</w:t>
            </w:r>
            <w:r>
              <w:t xml:space="preserve"> </w:t>
            </w:r>
            <w:r w:rsidRPr="00DB142E">
              <w:rPr>
                <w:rFonts w:ascii="Times New Roman" w:hAnsi="Times New Roman"/>
                <w:sz w:val="24"/>
                <w:szCs w:val="24"/>
              </w:rPr>
              <w:t>(</w:t>
            </w:r>
            <w:r w:rsidRPr="00067C74">
              <w:rPr>
                <w:rFonts w:ascii="Times New Roman" w:hAnsi="Times New Roman"/>
                <w:sz w:val="24"/>
                <w:szCs w:val="24"/>
              </w:rPr>
              <w:t>в ред. от 5 мая 2014 г. N 118-ФЗ);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Федеральным законом от 21.12.1996г. №159 «О дополнительных гарантиях по социальной поддержке детей-сирот и детей, оставшихся без попечения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69B">
              <w:rPr>
                <w:rFonts w:ascii="Times New Roman" w:hAnsi="Times New Roman"/>
                <w:sz w:val="24"/>
                <w:szCs w:val="24"/>
              </w:rPr>
              <w:t xml:space="preserve">(в ред. </w:t>
            </w:r>
            <w:r w:rsidRPr="00450A1D">
              <w:rPr>
                <w:rFonts w:ascii="Times New Roman" w:hAnsi="Times New Roman"/>
                <w:sz w:val="24"/>
                <w:szCs w:val="24"/>
              </w:rPr>
              <w:t>от 25 ноября 2013 г. N 317-ФЗ</w:t>
            </w:r>
            <w:r w:rsidRPr="0071069B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Федеральным законом от 17.12.2009 года № 315 о внесении изменений в ФЗ «О дополнительных гарантиях по социальной поддержке детей-сирот и детей, оставшихся без попечения родителей» в части уточнения механизмов и условий предоставления детям-сиротам и детям, оставшимся без попечения родителей, мер социальной поддержки;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Федеральным законом от 27.07.2010 года № 210 «Об организации предоставления государственных и муниципальных услуг»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ред. 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от 21 июля 2014 г. N 263-ФЗ);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02.05.2006 года № 59 «О порядке рассмотрения обращений граждан Российской Федерации»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ред. от 02.07.2013г. №182-ФЗ</w:t>
            </w:r>
            <w:r w:rsidRPr="00DB142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2E586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Российской Федерации от 27.07.2006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</w:t>
            </w:r>
            <w:r w:rsidRPr="00450A1D">
              <w:rPr>
                <w:rFonts w:ascii="Times New Roman" w:hAnsi="Times New Roman"/>
                <w:sz w:val="24"/>
                <w:szCs w:val="24"/>
              </w:rPr>
              <w:t>от 21 июля 2014 г. N 242-ФЗ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43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 18.05.2009г. № 423 «Об отдельных вопросах осуществления опеки и попечительства в отношении несовершеннолетних граждан»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Пост. Правит. РФ </w:t>
            </w:r>
            <w:r w:rsidRPr="004439BB">
              <w:rPr>
                <w:rFonts w:ascii="Times New Roman" w:hAnsi="Times New Roman"/>
                <w:sz w:val="24"/>
                <w:szCs w:val="24"/>
              </w:rPr>
              <w:t>от 10 февраля 2014 г. N 93</w:t>
            </w:r>
            <w:r w:rsidRPr="00DB142E">
              <w:rPr>
                <w:rFonts w:ascii="Times New Roman" w:hAnsi="Times New Roman"/>
                <w:sz w:val="24"/>
                <w:szCs w:val="24"/>
              </w:rPr>
              <w:t>);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43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Постановлением Правительства Российской Федерации от </w:t>
            </w:r>
            <w:r>
              <w:rPr>
                <w:rFonts w:ascii="Times New Roman" w:hAnsi="Times New Roman"/>
                <w:sz w:val="24"/>
                <w:szCs w:val="24"/>
              </w:rPr>
              <w:t>17.11.2010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/>
                <w:sz w:val="24"/>
                <w:szCs w:val="24"/>
              </w:rPr>
              <w:t>927 «Об отдельных вопросах осуществления опеки и попечительства в отношении совершеннолетних недееспособных или не полностью дееспособных граждан»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 ред. Пост. Правит. РФ от 23.06.2014г. №581)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78B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="00824E55">
              <w:rPr>
                <w:rFonts w:ascii="Times New Roman" w:hAnsi="Times New Roman"/>
                <w:sz w:val="24"/>
                <w:szCs w:val="24"/>
              </w:rPr>
              <w:t>м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 xml:space="preserve"> Правительства РФ от 14 февраля 2013 г. N 117 "Об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семью"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Министерства о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бразования и науки РФ «о реализации постановления Правительства РФ от 18 мая 2009г. N 423» (приказ от 14 сентября 2009 г. N 334);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78B">
              <w:rPr>
                <w:rFonts w:ascii="Times New Roman" w:hAnsi="Times New Roman"/>
                <w:sz w:val="24"/>
                <w:szCs w:val="24"/>
              </w:rPr>
              <w:t>Приказ Министерства здравоохранения РФ от 18 июня 2014 г. N 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</w:t>
            </w:r>
            <w:r>
              <w:rPr>
                <w:rFonts w:ascii="Times New Roman" w:hAnsi="Times New Roman"/>
                <w:sz w:val="24"/>
                <w:szCs w:val="24"/>
              </w:rPr>
              <w:t>идетельствования таких граждан"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 w:rsidR="00E63DAE"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ред. </w:t>
            </w:r>
            <w:r w:rsidRPr="00E74920">
              <w:rPr>
                <w:rFonts w:ascii="Times New Roman" w:hAnsi="Times New Roman"/>
                <w:sz w:val="24"/>
                <w:szCs w:val="24"/>
              </w:rPr>
              <w:t>от 16 декабря 2010 г. N 73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08180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Республики Дагестан</w:t>
            </w:r>
            <w:r w:rsidRPr="00791C2F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29.12.2004</w:t>
            </w:r>
            <w:r w:rsidRPr="00791C2F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791C2F">
              <w:rPr>
                <w:rFonts w:ascii="Times New Roman" w:hAnsi="Times New Roman"/>
                <w:sz w:val="24"/>
                <w:szCs w:val="24"/>
              </w:rPr>
              <w:t xml:space="preserve"> «О дополнительных гарантиях по социальной поддержке детей-сирот и детей, оставшихся без попечения родителей»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142E">
              <w:rPr>
                <w:rFonts w:ascii="Times New Roman" w:hAnsi="Times New Roman"/>
                <w:sz w:val="24"/>
                <w:szCs w:val="24"/>
              </w:rPr>
              <w:t xml:space="preserve">(в ред. от </w:t>
            </w:r>
            <w:r>
              <w:rPr>
                <w:rFonts w:ascii="Times New Roman" w:hAnsi="Times New Roman"/>
                <w:sz w:val="24"/>
                <w:szCs w:val="24"/>
              </w:rPr>
              <w:t>13.12</w:t>
            </w:r>
            <w:r w:rsidRPr="00DB142E">
              <w:rPr>
                <w:rFonts w:ascii="Times New Roman" w:hAnsi="Times New Roman"/>
                <w:sz w:val="24"/>
                <w:szCs w:val="24"/>
              </w:rPr>
              <w:t>.2013г.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98</w:t>
            </w:r>
            <w:r w:rsidRPr="00DB142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Закон РД)</w:t>
            </w:r>
            <w:r w:rsidRPr="00791C2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6B127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i/>
                <w:sz w:val="24"/>
                <w:szCs w:val="24"/>
              </w:rPr>
              <w:t>На опекуна (попечителя)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несовершеннолетнего</w:t>
            </w:r>
            <w:r w:rsidRPr="003C2046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163E0C" w:rsidRPr="003C2046" w:rsidRDefault="00163E0C" w:rsidP="00EE6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гражданина с просьбой о назначении его опекуном (попечителем)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либо о даче заключения о возможности быть опекуном (попечителем); (далее заявление), (прил.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  <w:p w:rsidR="00163E0C" w:rsidRPr="002577CC" w:rsidRDefault="00163E0C" w:rsidP="002577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2577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2577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E0C" w:rsidRPr="002577CC" w:rsidRDefault="00163E0C" w:rsidP="002577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27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справка с места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лица, выразившего желание стать опекуном,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с указанием должности и размера средней заработной платы за последние 12 месяцев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(или) иной документ, подтверждающий доход указанного лица, или справка с места работы супруга (супруги) лица, выразившего желание стать опекуном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7A25">
              <w:rPr>
                <w:rFonts w:ascii="Times New Roman" w:hAnsi="Times New Roman"/>
                <w:sz w:val="24"/>
                <w:szCs w:val="24"/>
              </w:rPr>
              <w:t xml:space="preserve">с указанием должности и размера средней заработной платы за последние 12 месяцев </w:t>
            </w:r>
            <w:r>
              <w:rPr>
                <w:rFonts w:ascii="Times New Roman" w:hAnsi="Times New Roman"/>
                <w:sz w:val="24"/>
                <w:szCs w:val="24"/>
              </w:rPr>
              <w:t>и или иной документ, подтвер</w:t>
            </w:r>
            <w:r w:rsidR="009C4298">
              <w:rPr>
                <w:rFonts w:ascii="Times New Roman" w:hAnsi="Times New Roman"/>
                <w:sz w:val="24"/>
                <w:szCs w:val="24"/>
              </w:rPr>
              <w:t>ждающий доход супруга (супруги);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  <w:p w:rsidR="00163E0C" w:rsidRDefault="00163E0C" w:rsidP="004439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4439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E0C" w:rsidRPr="004439BB" w:rsidRDefault="00163E0C" w:rsidP="004439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выписка из домовой (поквартирной) книги с места жительства или иной документ, подтверждающие право пользования жилым помещением либо право собственности на жилое помещение, </w:t>
            </w:r>
          </w:p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 копия финансового лицевого счета с места жительства;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163E0C" w:rsidRPr="003C2046" w:rsidRDefault="00163E0C" w:rsidP="00327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справка органов внутренних дел, подтверждающая отсутствие у гражданина, выразившего желание стать опекуном, судимости </w:t>
            </w:r>
            <w:r>
              <w:rPr>
                <w:rFonts w:ascii="Times New Roman" w:hAnsi="Times New Roman"/>
                <w:sz w:val="24"/>
                <w:szCs w:val="24"/>
              </w:rPr>
              <w:t>или факта уголовного преследования за преступления, предусмотренные п.1. ст.146 СК РФ;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163E0C" w:rsidRPr="003C2046" w:rsidRDefault="00163E0C" w:rsidP="004374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медицинское заключение о состоянии здоровья по результатам освидетельствования гражданина</w:t>
            </w:r>
            <w:r>
              <w:rPr>
                <w:rFonts w:ascii="Times New Roman" w:hAnsi="Times New Roman"/>
                <w:sz w:val="24"/>
                <w:szCs w:val="24"/>
              </w:rPr>
              <w:t>, выразившего желание стать опекуном, выданное в порядке, устанавливаемом Министерством здравоохранения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(прил. №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свидетельства о браке (если гражданин, выразивший желание стать опекуном состоит в браке);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163E0C" w:rsidRPr="003C2046" w:rsidRDefault="00163E0C" w:rsidP="00327A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</w:t>
            </w:r>
            <w:r>
              <w:rPr>
                <w:rFonts w:ascii="Times New Roman" w:hAnsi="Times New Roman"/>
                <w:sz w:val="24"/>
                <w:szCs w:val="24"/>
              </w:rPr>
              <w:t>, на прием ребенка (детей) в семью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(прил. № 5)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з)</w:t>
            </w:r>
          </w:p>
        </w:tc>
        <w:tc>
          <w:tcPr>
            <w:tcW w:w="0" w:type="auto"/>
          </w:tcPr>
          <w:p w:rsidR="00163E0C" w:rsidRPr="003C2046" w:rsidRDefault="00163E0C" w:rsidP="0034316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свидетельства или иного документа о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прохождении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лица, желающего принять на воспитание в семью ребенка, оставшегося без попечения родителей (</w:t>
            </w:r>
            <w:r w:rsidRPr="0034316D">
              <w:rPr>
                <w:rFonts w:ascii="Times New Roman" w:hAnsi="Times New Roman"/>
                <w:sz w:val="24"/>
                <w:szCs w:val="24"/>
              </w:rPr>
              <w:t>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обязанностей, и лиц, которые являются или являлись усыновителями и в отношении которых</w:t>
            </w:r>
            <w:r w:rsidR="00494348">
              <w:rPr>
                <w:rFonts w:ascii="Times New Roman" w:hAnsi="Times New Roman"/>
                <w:sz w:val="24"/>
                <w:szCs w:val="24"/>
              </w:rPr>
              <w:t xml:space="preserve"> усыновление не было отменено);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0" w:type="auto"/>
          </w:tcPr>
          <w:p w:rsidR="00163E0C" w:rsidRPr="003C2046" w:rsidRDefault="00163E0C" w:rsidP="006B12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автобиография;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к)</w:t>
            </w:r>
          </w:p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E0C" w:rsidRPr="00B068D2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Default="0060534D" w:rsidP="006B12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копия пенсионного удостоверения;</w:t>
            </w:r>
          </w:p>
          <w:p w:rsidR="00163E0C" w:rsidRDefault="00163E0C" w:rsidP="006B127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справка из территориального органа Пенсионного фонда РФ или иного органа, осуществляющего пенсионное обеспечение (для лиц, основным источником доходов которых является страховое обеспечение  по обязательному пенсионному страхованию или иные пенсионные выплаты)</w:t>
            </w:r>
            <w:r w:rsidR="0060534D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163E0C" w:rsidRPr="00B068D2" w:rsidRDefault="00163E0C" w:rsidP="00B068D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068D2">
              <w:rPr>
                <w:rFonts w:ascii="Times New Roman" w:hAnsi="Times New Roman"/>
                <w:i/>
                <w:sz w:val="24"/>
                <w:szCs w:val="24"/>
              </w:rPr>
              <w:t>СНИЛС (в целях получения сведений о выплатах с ПФР)</w:t>
            </w:r>
            <w:r w:rsidR="0060534D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A52F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Документы, предусмотренные подпунктами «б»-</w:t>
            </w:r>
            <w:r>
              <w:rPr>
                <w:rFonts w:ascii="Times New Roman" w:hAnsi="Times New Roman"/>
                <w:sz w:val="24"/>
                <w:szCs w:val="24"/>
              </w:rPr>
              <w:t>«г»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принимаются отделом  в течение года со дня их выдачи, документ, предусмотренный подпунктом «д» - в течение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месяцев со дня его выдачи.</w:t>
            </w:r>
          </w:p>
          <w:p w:rsidR="00163E0C" w:rsidRPr="002577CC" w:rsidRDefault="00163E0C" w:rsidP="00A52F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F84425" w:rsidP="006B127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</w:t>
            </w:r>
            <w:r w:rsidR="00163E0C" w:rsidRPr="003C2046">
              <w:rPr>
                <w:rFonts w:ascii="Times New Roman" w:hAnsi="Times New Roman"/>
                <w:b/>
                <w:i/>
                <w:sz w:val="24"/>
                <w:szCs w:val="24"/>
              </w:rPr>
              <w:t>На несовершеннолетнего: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свидетельства о рождении ребенка (при наличии паспорт);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163E0C" w:rsidRPr="003C2046" w:rsidRDefault="00163E0C" w:rsidP="004374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медицинские документы,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ребенка, а также заключение психолого-медико-педагогической комиссии (для детей с ограниченными возможностями здоровья);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(прил. №10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 наличии либо отсутствии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собственности у родителей и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 несовершеннолетнего: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26768" w:rsidRDefault="00163E0C" w:rsidP="0062676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2676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выписка из ЕГРП о правах отдельного лица на имеющие у него объекты недвижимого имущества;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676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2676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43C">
              <w:rPr>
                <w:rFonts w:ascii="Times New Roman" w:hAnsi="Times New Roman"/>
                <w:sz w:val="24"/>
                <w:szCs w:val="24"/>
              </w:rPr>
              <w:t>справка с БТИ.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E6C">
              <w:rPr>
                <w:rFonts w:ascii="Times New Roman" w:hAnsi="Times New Roman"/>
                <w:sz w:val="24"/>
                <w:szCs w:val="24"/>
                <w:lang w:eastAsia="ar-SA"/>
              </w:rPr>
              <w:t>выписка из домовой (поквартирной) книги с места жительства или справка о регистрации подопечного по месту жительства и составе семьи</w:t>
            </w:r>
            <w:r w:rsidRPr="00214E6C">
              <w:rPr>
                <w:rFonts w:ascii="Times New Roman" w:hAnsi="Times New Roman"/>
                <w:sz w:val="24"/>
                <w:szCs w:val="24"/>
              </w:rPr>
              <w:t>; (</w:t>
            </w:r>
            <w:r w:rsidRPr="00214E6C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в случае если на момент назначения опеки опекун (попечитель) и подопечный проживают  не вместе)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из образовательного учреждения;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163E0C" w:rsidRPr="003C2046" w:rsidRDefault="00163E0C" w:rsidP="005645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СНИЛСа;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справки МСЭ об инвалидности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(при наличии);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з)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свидетельства о праве на наследство (при наличии);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сберкнижки (при наличии);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F205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ЗАГСа по форме № 25 (для одиноких матерей);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документы, подтверждающие факт отсутствия попечения над ребенком родителей (единственного родителя):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решение суда о лишении родителей родительских прав (об ограничении в родительских правах);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(оригинал либо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F477F" w:rsidRDefault="00163E0C" w:rsidP="00314C79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решение суда о признании родителей недееспособными (ограничен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 дееспособными); (оригинал либо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решение суда о признании родителей безвестно отсутствующими или умершими; (оригинал либо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свидетельство о смерти родителей (единственного родителя);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163E0C" w:rsidRPr="00EC5B28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B28">
              <w:rPr>
                <w:rFonts w:ascii="Times New Roman" w:hAnsi="Times New Roman"/>
                <w:sz w:val="24"/>
                <w:szCs w:val="24"/>
              </w:rPr>
      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стражей, подозреваемых и обвиняемых в совершении преступлений;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</w:tcPr>
          <w:p w:rsidR="00163E0C" w:rsidRPr="003C2046" w:rsidRDefault="00163E0C" w:rsidP="008A76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решение суда о назначении родителям наказания в виде лишения свободы; (оригинал либо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163E0C" w:rsidRPr="003C2046" w:rsidRDefault="00163E0C" w:rsidP="008A76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копия справки МСЭ об инвалидности 1 или 2гр., исключающая трудоспособность;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0" w:type="auto"/>
          </w:tcPr>
          <w:p w:rsidR="00163E0C" w:rsidRPr="003C2046" w:rsidRDefault="00163E0C" w:rsidP="003431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наличие у родителей заболевания, препятствующего выполнению родительских обязанностей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уберкулез органов дыхания у лиц, относящихся к I и II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уппам диспансерного наблюдения; и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нфекционные заболевания до прекращения диспансерного наблюден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в связи со стойкой ремиссией;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 xml:space="preserve">локачественные новообразования любой локализации III и IV стадий, а также злокачественные новообразования любой локализации I и II стадий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радикального лечения; п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сихические расстройства и расстройства поведения до прекращения диспансерного 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н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арко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мания, токсикомания, алкоголизм; з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аболевания и травмы, приведшие к инвалидности I группы</w:t>
            </w: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0" w:type="auto"/>
          </w:tcPr>
          <w:p w:rsidR="00163E0C" w:rsidRPr="003C2046" w:rsidRDefault="00163E0C" w:rsidP="008A76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розыск родителей органами внутренних дел;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0" w:type="auto"/>
          </w:tcPr>
          <w:p w:rsidR="00163E0C" w:rsidRPr="003C2046" w:rsidRDefault="00163E0C" w:rsidP="00407F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иные документы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3643C" w:rsidRDefault="00163E0C" w:rsidP="00C36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C3643C">
              <w:rPr>
                <w:rFonts w:ascii="Times New Roman" w:hAnsi="Times New Roman"/>
                <w:sz w:val="24"/>
                <w:szCs w:val="24"/>
              </w:rPr>
              <w:t>м)</w:t>
            </w:r>
          </w:p>
        </w:tc>
        <w:tc>
          <w:tcPr>
            <w:tcW w:w="0" w:type="auto"/>
          </w:tcPr>
          <w:p w:rsidR="00163E0C" w:rsidRPr="003C2046" w:rsidRDefault="00163E0C" w:rsidP="003300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письменное согласие несовершеннолетнего, достигшего 10-летнего возраста на назначении ему опекуна (попечителя); (прил. № 4)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C364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н)</w:t>
            </w:r>
          </w:p>
        </w:tc>
        <w:tc>
          <w:tcPr>
            <w:tcW w:w="0" w:type="auto"/>
          </w:tcPr>
          <w:p w:rsidR="00163E0C" w:rsidRPr="003C2046" w:rsidRDefault="00163E0C" w:rsidP="003300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справка из территориального органа Пенсионного фонда РФ (в случае получения ребенком пенсии);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3643C" w:rsidRDefault="00163E0C" w:rsidP="00B068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о</w:t>
            </w:r>
            <w:r w:rsidRPr="00C3643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фото 3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4, 2 шт.;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3643C" w:rsidRDefault="00163E0C" w:rsidP="00B068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п</w:t>
            </w:r>
            <w:r w:rsidRPr="00C3643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Иные документы при необходимости.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6267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77F">
              <w:rPr>
                <w:rFonts w:ascii="Times New Roman" w:hAnsi="Times New Roman"/>
                <w:sz w:val="24"/>
                <w:szCs w:val="24"/>
              </w:rPr>
              <w:t>В случае если гражданином не были представлены самостоятельно док</w:t>
            </w:r>
            <w:r>
              <w:rPr>
                <w:rFonts w:ascii="Times New Roman" w:hAnsi="Times New Roman"/>
                <w:sz w:val="24"/>
                <w:szCs w:val="24"/>
              </w:rPr>
              <w:t>ументы, предусмотренные п.п. «к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>» и «г»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документах на опекуна (попечителя) несовершеннолетнего) и п.п. «в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», «е»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«к», «л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» и «л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(в документах на несовершеннолетнего), 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>указанные документы запрашиваются отделом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163E0C" w:rsidRDefault="00163E0C" w:rsidP="00E9017D">
            <w:pPr>
              <w:pStyle w:val="a3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Запросы направляются отделом в течение 3 рабочих дней со дня представления документов.</w:t>
            </w:r>
            <w:r>
              <w:t xml:space="preserve"> </w:t>
            </w:r>
          </w:p>
          <w:p w:rsidR="00163E0C" w:rsidRPr="00407FF2" w:rsidRDefault="00163E0C" w:rsidP="00407F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FF2">
              <w:rPr>
                <w:rFonts w:ascii="Times New Roman" w:hAnsi="Times New Roman"/>
                <w:sz w:val="24"/>
                <w:szCs w:val="24"/>
              </w:rPr>
              <w:t>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      </w:r>
          </w:p>
          <w:p w:rsidR="00163E0C" w:rsidRDefault="00163E0C" w:rsidP="00407F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FF2">
              <w:rPr>
                <w:rFonts w:ascii="Times New Roman" w:hAnsi="Times New Roman"/>
                <w:sz w:val="24"/>
                <w:szCs w:val="24"/>
              </w:rPr>
              <w:t xml:space="preserve">Форма и порядок представления ответа на запросы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407FF2">
              <w:rPr>
                <w:rFonts w:ascii="Times New Roman" w:hAnsi="Times New Roman"/>
                <w:sz w:val="24"/>
                <w:szCs w:val="24"/>
              </w:rPr>
              <w:t xml:space="preserve"> о предоставлении документа, предусмотренного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Pr="00407FF2">
              <w:rPr>
                <w:rFonts w:ascii="Times New Roman" w:hAnsi="Times New Roman"/>
                <w:sz w:val="24"/>
                <w:szCs w:val="24"/>
              </w:rPr>
              <w:t xml:space="preserve">«г» (в документах на опекуна (попечителя) несовершеннолетнего), а также форма соответствующего запроса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407FF2">
              <w:rPr>
                <w:rFonts w:ascii="Times New Roman" w:hAnsi="Times New Roman"/>
                <w:sz w:val="24"/>
                <w:szCs w:val="24"/>
              </w:rPr>
              <w:t xml:space="preserve"> устанавливаются Министерством внутренних дел Российской Федерации. Срок направления ответа на запрос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407FF2">
              <w:rPr>
                <w:rFonts w:ascii="Times New Roman" w:hAnsi="Times New Roman"/>
                <w:sz w:val="24"/>
                <w:szCs w:val="24"/>
              </w:rPr>
              <w:t xml:space="preserve"> о предоставлении этого документа не может превышать 30 календарных дней со дня получения соответствующего запроса.</w:t>
            </w:r>
          </w:p>
          <w:p w:rsidR="00163E0C" w:rsidRPr="006F477F" w:rsidRDefault="00163E0C" w:rsidP="00407F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732D2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32D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 опекуна (попечителя)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недееспособного (ограниченно дееспособного) совершеннолетнего гражданина</w:t>
            </w:r>
            <w:r w:rsidRPr="00732D2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317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163E0C" w:rsidRPr="003C2046" w:rsidRDefault="00163E0C" w:rsidP="00EE69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гражданина с просьбой о назначении его опекуном (попечителем) либо о даче заключения о возможности быть опекуном (попечителем); (далее заявление), (прил. №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317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  <w:p w:rsidR="00163E0C" w:rsidRDefault="00163E0C" w:rsidP="0044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44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443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63E0C" w:rsidRDefault="00163E0C" w:rsidP="00664C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63E0C" w:rsidRDefault="00163E0C" w:rsidP="00664C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664C6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63E0C" w:rsidRPr="00B068D2" w:rsidRDefault="00163E0C" w:rsidP="00B06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Default="00163E0C" w:rsidP="00732D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справка с места работы </w:t>
            </w:r>
            <w:r>
              <w:rPr>
                <w:rFonts w:ascii="Times New Roman" w:hAnsi="Times New Roman"/>
                <w:sz w:val="24"/>
                <w:szCs w:val="24"/>
              </w:rPr>
              <w:t>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доходы,</w:t>
            </w:r>
          </w:p>
          <w:p w:rsidR="00163E0C" w:rsidRDefault="00163E0C" w:rsidP="00732D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ля пенсионеров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копии пенсионного удостоверения, </w:t>
            </w:r>
          </w:p>
          <w:p w:rsidR="00163E0C" w:rsidRDefault="00163E0C" w:rsidP="00BC57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справка, подтверждающая получение пенсии, выдаваемую территориальными органами ПФР или иными органами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осущест</w:t>
            </w:r>
            <w:r>
              <w:rPr>
                <w:rFonts w:ascii="Times New Roman" w:hAnsi="Times New Roman"/>
                <w:sz w:val="24"/>
                <w:szCs w:val="24"/>
              </w:rPr>
              <w:t>вляющими пенсионное обеспечение (для пенсионеров);</w:t>
            </w:r>
          </w:p>
          <w:p w:rsidR="00163E0C" w:rsidRPr="003C2046" w:rsidRDefault="00163E0C" w:rsidP="00BC57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8D2">
              <w:rPr>
                <w:rFonts w:ascii="Times New Roman" w:hAnsi="Times New Roman"/>
                <w:i/>
                <w:sz w:val="24"/>
                <w:szCs w:val="24"/>
              </w:rPr>
              <w:t>СНИЛС (в целях получения сведений о выплатах с ПФР)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317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  <w:p w:rsidR="00163E0C" w:rsidRDefault="00163E0C" w:rsidP="00317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E0C" w:rsidRDefault="00163E0C" w:rsidP="00317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3E0C" w:rsidRPr="00BC57D6" w:rsidRDefault="00163E0C" w:rsidP="00317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Default="00163E0C" w:rsidP="00732D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D20">
              <w:rPr>
                <w:rFonts w:ascii="Times New Roman" w:hAnsi="Times New Roman"/>
                <w:sz w:val="24"/>
                <w:szCs w:val="24"/>
              </w:rPr>
              <w:t>выписк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32D20">
              <w:rPr>
                <w:rFonts w:ascii="Times New Roman" w:hAnsi="Times New Roman"/>
                <w:sz w:val="24"/>
                <w:szCs w:val="24"/>
              </w:rPr>
              <w:t xml:space="preserve"> из домовой (поквартирной) книги с места жительства или иной документ, подтверждающий право пользования жилым помещением либо право собственности на жилое помещение, </w:t>
            </w:r>
          </w:p>
          <w:p w:rsidR="00163E0C" w:rsidRPr="003C2046" w:rsidRDefault="00163E0C" w:rsidP="00732D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D20">
              <w:rPr>
                <w:rFonts w:ascii="Times New Roman" w:hAnsi="Times New Roman"/>
                <w:sz w:val="24"/>
                <w:szCs w:val="24"/>
              </w:rPr>
              <w:t>и копию финансового лицевого счета с места жительства гражданина, выразившего желание стать опекуном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317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163E0C" w:rsidRPr="003C2046" w:rsidRDefault="00163E0C" w:rsidP="00732D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D20">
              <w:rPr>
                <w:rFonts w:ascii="Times New Roman" w:hAnsi="Times New Roman"/>
                <w:sz w:val="24"/>
                <w:szCs w:val="24"/>
              </w:rPr>
              <w:t>справк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32D20">
              <w:rPr>
                <w:rFonts w:ascii="Times New Roman" w:hAnsi="Times New Roman"/>
                <w:sz w:val="24"/>
                <w:szCs w:val="24"/>
              </w:rPr>
              <w:t xml:space="preserve"> об отсутствии у гражданина, выразившего желание стать опекуном, </w:t>
            </w:r>
            <w:r w:rsidRPr="00732D20">
              <w:rPr>
                <w:rFonts w:ascii="Times New Roman" w:hAnsi="Times New Roman"/>
                <w:sz w:val="24"/>
                <w:szCs w:val="24"/>
              </w:rPr>
              <w:lastRenderedPageBreak/>
              <w:t>судимости за умышленное преступление против жизни и здоровья граждан, выдаваемую органами внутренних дел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317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д)</w:t>
            </w:r>
          </w:p>
        </w:tc>
        <w:tc>
          <w:tcPr>
            <w:tcW w:w="0" w:type="auto"/>
          </w:tcPr>
          <w:p w:rsidR="00163E0C" w:rsidRPr="003C2046" w:rsidRDefault="00163E0C" w:rsidP="00BC57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медицинское заключение о состоянии здоровья по результатам освидетельствования гражданина</w:t>
            </w:r>
            <w:r>
              <w:rPr>
                <w:rFonts w:ascii="Times New Roman" w:hAnsi="Times New Roman"/>
                <w:sz w:val="24"/>
                <w:szCs w:val="24"/>
              </w:rPr>
              <w:t>, выразившего жел</w:t>
            </w:r>
            <w:r w:rsidR="00EC5B28">
              <w:rPr>
                <w:rFonts w:ascii="Times New Roman" w:hAnsi="Times New Roman"/>
                <w:sz w:val="24"/>
                <w:szCs w:val="24"/>
              </w:rPr>
              <w:t xml:space="preserve">ание стать опекуном, выданное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порядке устанавливаемом Министерством здравоохранения РФ;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317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163E0C" w:rsidRPr="003C2046" w:rsidRDefault="00163E0C" w:rsidP="003174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свидетельства о браке (если гражданин, выразивший желание стать опекуном состоит в браке);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317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163E0C" w:rsidRPr="003C2046" w:rsidRDefault="00163E0C" w:rsidP="003174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D20">
              <w:rPr>
                <w:rFonts w:ascii="Times New Roman" w:hAnsi="Times New Roman"/>
                <w:sz w:val="24"/>
                <w:szCs w:val="24"/>
              </w:rPr>
              <w:t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 (в случае принятия решения опекуном о совместном проживании совершеннолетнего подопечного с семьей опекуна)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(прил. № 5)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317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з)</w:t>
            </w:r>
          </w:p>
        </w:tc>
        <w:tc>
          <w:tcPr>
            <w:tcW w:w="0" w:type="auto"/>
          </w:tcPr>
          <w:p w:rsidR="00163E0C" w:rsidRPr="003C2046" w:rsidRDefault="00163E0C" w:rsidP="003174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Pr="00732D20">
              <w:rPr>
                <w:rFonts w:ascii="Times New Roman" w:hAnsi="Times New Roman"/>
                <w:sz w:val="24"/>
                <w:szCs w:val="24"/>
              </w:rPr>
              <w:t xml:space="preserve"> о соответствии жилых помещений санитарным и техническим правилам и нормам, выдаваемую соответствующими уполномоченными органами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317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0" w:type="auto"/>
          </w:tcPr>
          <w:p w:rsidR="00163E0C" w:rsidRPr="003C2046" w:rsidRDefault="00163E0C" w:rsidP="003174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 о прохождении подготовки гражданина, выразившего желание стать опекуном (попечителем</w:t>
            </w:r>
            <w:r>
              <w:rPr>
                <w:rFonts w:ascii="Times New Roman" w:hAnsi="Times New Roman"/>
                <w:sz w:val="24"/>
                <w:szCs w:val="24"/>
              </w:rPr>
              <w:t>), (при наличии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317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к)</w:t>
            </w:r>
          </w:p>
        </w:tc>
        <w:tc>
          <w:tcPr>
            <w:tcW w:w="0" w:type="auto"/>
          </w:tcPr>
          <w:p w:rsidR="00163E0C" w:rsidRPr="003C2046" w:rsidRDefault="00163E0C" w:rsidP="003174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автобиография;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317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л)</w:t>
            </w:r>
          </w:p>
        </w:tc>
        <w:tc>
          <w:tcPr>
            <w:tcW w:w="0" w:type="auto"/>
          </w:tcPr>
          <w:p w:rsidR="00163E0C" w:rsidRPr="003C2046" w:rsidRDefault="00163E0C" w:rsidP="003174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317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B256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605">
              <w:rPr>
                <w:rFonts w:ascii="Times New Roman" w:hAnsi="Times New Roman"/>
                <w:sz w:val="24"/>
                <w:szCs w:val="24"/>
              </w:rPr>
              <w:t>Документы, пре</w:t>
            </w:r>
            <w:r>
              <w:rPr>
                <w:rFonts w:ascii="Times New Roman" w:hAnsi="Times New Roman"/>
                <w:sz w:val="24"/>
                <w:szCs w:val="24"/>
              </w:rPr>
              <w:t>дусмотренные подпунктами «б»</w:t>
            </w:r>
            <w:r w:rsidRPr="00B25605">
              <w:rPr>
                <w:rFonts w:ascii="Times New Roman" w:hAnsi="Times New Roman"/>
                <w:sz w:val="24"/>
                <w:szCs w:val="24"/>
              </w:rPr>
              <w:t xml:space="preserve">, принимаются отделом  в течение года со дня их выдачи, документ, предусмотренный подпунктом «д» - в течение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25605">
              <w:rPr>
                <w:rFonts w:ascii="Times New Roman" w:hAnsi="Times New Roman"/>
                <w:sz w:val="24"/>
                <w:szCs w:val="24"/>
              </w:rPr>
              <w:t xml:space="preserve"> месяцев со дня его выдачи.</w:t>
            </w:r>
          </w:p>
          <w:p w:rsidR="00163E0C" w:rsidRPr="003C2046" w:rsidRDefault="00163E0C" w:rsidP="00B256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E24B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i/>
                <w:sz w:val="24"/>
                <w:szCs w:val="24"/>
              </w:rPr>
              <w:t>На недееспособного (ограниче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 w:rsidRPr="003C2046">
              <w:rPr>
                <w:rFonts w:ascii="Times New Roman" w:hAnsi="Times New Roman"/>
                <w:b/>
                <w:i/>
                <w:sz w:val="24"/>
                <w:szCs w:val="24"/>
              </w:rPr>
              <w:t>но дееспособного) совершеннолетнего гражданина: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317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163E0C" w:rsidRPr="003C2046" w:rsidRDefault="00163E0C" w:rsidP="003174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решение суда о признании гражданина недееспособным (ограниче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но дееспособным); (оригинал либо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163E0C" w:rsidRPr="003C2046" w:rsidRDefault="00163E0C" w:rsidP="00436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паспорта;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справки МСЭ об инвалидности;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163E0C" w:rsidRPr="003C2046" w:rsidRDefault="00163E0C" w:rsidP="003D5F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свидетельства о рождении;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163E0C" w:rsidRPr="003C2046" w:rsidRDefault="00163E0C" w:rsidP="00E24B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свидетельства о заключении брака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BC5">
              <w:rPr>
                <w:rFonts w:ascii="Times New Roman" w:hAnsi="Times New Roman"/>
                <w:sz w:val="24"/>
                <w:szCs w:val="24"/>
              </w:rPr>
              <w:t>(если состоит в браке)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163E0C" w:rsidRPr="002051DA" w:rsidRDefault="00163E0C" w:rsidP="00436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69B5">
              <w:rPr>
                <w:rFonts w:ascii="Times New Roman" w:hAnsi="Times New Roman"/>
                <w:sz w:val="24"/>
                <w:szCs w:val="24"/>
                <w:lang w:eastAsia="ar-SA"/>
              </w:rPr>
              <w:t>выписка из домовой (поквартирной) книги с места жительства или справка о регистрации подопечного по месту жительства и составе семьи</w:t>
            </w:r>
            <w:r w:rsidRPr="003169B5">
              <w:rPr>
                <w:rFonts w:ascii="Times New Roman" w:hAnsi="Times New Roman"/>
                <w:sz w:val="24"/>
                <w:szCs w:val="24"/>
              </w:rPr>
              <w:t>; (</w:t>
            </w:r>
            <w:r w:rsidRPr="003169B5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в случае если на момент назначения опеки опекун (попечитель) и подопечный проживают  не вместе)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163E0C" w:rsidRPr="003C2046" w:rsidRDefault="00163E0C" w:rsidP="00436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справки из территориального органа Пенсионного фонда Российской Федерации или иного органа, осуществляющего пенсионное обеспечение.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6A01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 наличии либо отсутствия недвижимого имущества в собственности недееспособного (ограничен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 дееспособного) гражданина: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443991" w:rsidRDefault="00163E0C" w:rsidP="00443991">
            <w:pPr>
              <w:ind w:left="36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163E0C" w:rsidRPr="003C2046" w:rsidRDefault="00163E0C" w:rsidP="006A01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выписка из ЕГРП о правах отдельного лица на имеющие у него объекты недвижимого имущества;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443991" w:rsidRDefault="00163E0C" w:rsidP="00443991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43991">
              <w:rPr>
                <w:rFonts w:ascii="Times New Roman" w:hAnsi="Times New Roman"/>
                <w:sz w:val="24"/>
                <w:szCs w:val="24"/>
              </w:rPr>
              <w:t>з</w:t>
            </w:r>
            <w:r w:rsidRPr="0044399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с БТИ.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свидетельства о праве на наследство (при наличии);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к)</w:t>
            </w: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сберкнижки (при наличии);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л)</w:t>
            </w: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фото 3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4, 2 шт.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н) </w:t>
            </w:r>
          </w:p>
        </w:tc>
        <w:tc>
          <w:tcPr>
            <w:tcW w:w="0" w:type="auto"/>
          </w:tcPr>
          <w:p w:rsidR="00163E0C" w:rsidRPr="003C2046" w:rsidRDefault="00163E0C" w:rsidP="004374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EAF">
              <w:rPr>
                <w:rFonts w:ascii="Times New Roman" w:hAnsi="Times New Roman"/>
                <w:sz w:val="24"/>
                <w:szCs w:val="24"/>
              </w:rPr>
              <w:t xml:space="preserve">письменное согласие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ограниченно дееспособного совершеннолетнего гражданина </w:t>
            </w:r>
            <w:r w:rsidRPr="005E4EAF">
              <w:rPr>
                <w:rFonts w:ascii="Times New Roman" w:hAnsi="Times New Roman"/>
                <w:sz w:val="24"/>
                <w:szCs w:val="24"/>
              </w:rPr>
              <w:t>на назначении ему попечителя;</w:t>
            </w:r>
            <w:r>
              <w:t xml:space="preserve"> </w:t>
            </w:r>
            <w:r w:rsidRPr="005E4EAF">
              <w:rPr>
                <w:rFonts w:ascii="Times New Roman" w:hAnsi="Times New Roman"/>
                <w:sz w:val="24"/>
                <w:szCs w:val="24"/>
              </w:rPr>
              <w:t xml:space="preserve">(прил. №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E4E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4439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77F">
              <w:rPr>
                <w:rFonts w:ascii="Times New Roman" w:hAnsi="Times New Roman"/>
                <w:sz w:val="24"/>
                <w:szCs w:val="24"/>
              </w:rPr>
              <w:t>В случае если гражданином не были представлены самостоятельно док</w:t>
            </w:r>
            <w:r>
              <w:rPr>
                <w:rFonts w:ascii="Times New Roman" w:hAnsi="Times New Roman"/>
                <w:sz w:val="24"/>
                <w:szCs w:val="24"/>
              </w:rPr>
              <w:t>ументы, предусмотренные п.п. «б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>«г»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«з» (в документах на опекуна (попечителя) недееспособного (ограниченно дееспособного) совершеннолетнего гражданина) и п.п. «ж» и «з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(в документах на недееспособного (ограниченно дееспособного) совершеннолетнего гражданина), 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 xml:space="preserve">указанные документы запрашиваются отделом в соответствующих уполномоченных органах посредством межведомственного </w:t>
            </w:r>
            <w:r w:rsidRPr="006F477F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информационного взаимодействия. Для направления запросов о предоставлении этих 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163E0C" w:rsidRDefault="00163E0C" w:rsidP="001760C1">
            <w:pPr>
              <w:pStyle w:val="a3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Запросы направляются отделом в течение 2 рабочих дней со дня предоставления документов.</w:t>
            </w:r>
            <w:r>
              <w:t xml:space="preserve"> </w:t>
            </w:r>
          </w:p>
          <w:p w:rsidR="00163E0C" w:rsidRPr="00BD2855" w:rsidRDefault="00163E0C" w:rsidP="001760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0C1">
              <w:rPr>
                <w:rFonts w:ascii="Times New Roman" w:hAnsi="Times New Roman"/>
                <w:sz w:val="24"/>
                <w:szCs w:val="24"/>
              </w:rPr>
      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этой системе - на бумажном носителе с соблюдением требований законодательства Российской Федерации в области персональных данных. </w:t>
            </w:r>
          </w:p>
          <w:p w:rsidR="00163E0C" w:rsidRPr="00314C79" w:rsidRDefault="00163E0C" w:rsidP="001760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0C1">
              <w:rPr>
                <w:rFonts w:ascii="Times New Roman" w:hAnsi="Times New Roman"/>
                <w:sz w:val="24"/>
                <w:szCs w:val="24"/>
              </w:rPr>
              <w:t xml:space="preserve">Срок подготовки и направления ответа на запрос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1760C1">
              <w:rPr>
                <w:rFonts w:ascii="Times New Roman" w:hAnsi="Times New Roman"/>
                <w:sz w:val="24"/>
                <w:szCs w:val="24"/>
              </w:rPr>
              <w:t xml:space="preserve"> не может превышать 5 рабочих дней со дня его поступления</w:t>
            </w:r>
            <w:r w:rsidRPr="001760C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63E0C" w:rsidRPr="001760C1" w:rsidRDefault="00163E0C" w:rsidP="001760C1">
            <w:pPr>
              <w:pStyle w:val="a3"/>
              <w:jc w:val="both"/>
            </w:pP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747447" w:rsidRDefault="00163E0C" w:rsidP="0074744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7447">
              <w:rPr>
                <w:rFonts w:ascii="Times New Roman" w:hAnsi="Times New Roman"/>
                <w:b/>
                <w:i/>
                <w:sz w:val="24"/>
                <w:szCs w:val="24"/>
              </w:rPr>
              <w:t>Гражданин, выразивший желание стать опекуном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(попечителем)</w:t>
            </w:r>
            <w:r w:rsidRPr="0074744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 имеющий заключение о возможности быть опекуном (попечителем), выданного органом опеки и попечительства по месту его жительства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 для постановки его на учет в качестве кандидата в опекуны (попечители) предоставляет в отдел следующие документы: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163E0C" w:rsidRPr="00EE696C" w:rsidRDefault="00163E0C" w:rsidP="00EE696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о постановке на учет в качестве кандидата в опекуны (попечители); (прил. №6)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163E0C" w:rsidRDefault="00163E0C" w:rsidP="007474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заключение о возможности быть кандидатом в опекуны (попечители), с приложением </w:t>
            </w:r>
          </w:p>
          <w:p w:rsidR="00163E0C" w:rsidRPr="00747447" w:rsidRDefault="00163E0C" w:rsidP="007474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документов на основании, которых данное заключение было выдано.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1E0E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447">
              <w:rPr>
                <w:rFonts w:ascii="Times New Roman" w:hAnsi="Times New Roman"/>
                <w:sz w:val="24"/>
                <w:szCs w:val="24"/>
              </w:rPr>
              <w:t>Гражданин, выразивший желание стать опекуном и имеющий заключение о возможности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быть </w:t>
            </w:r>
            <w:r w:rsidRPr="001E0E76">
              <w:rPr>
                <w:rFonts w:ascii="Times New Roman" w:hAnsi="Times New Roman"/>
                <w:sz w:val="24"/>
                <w:szCs w:val="24"/>
              </w:rPr>
              <w:t xml:space="preserve">усыновителем,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E0E76">
              <w:rPr>
                <w:rFonts w:ascii="Times New Roman" w:hAnsi="Times New Roman"/>
                <w:sz w:val="24"/>
                <w:szCs w:val="24"/>
              </w:rPr>
              <w:t xml:space="preserve">ля решения вопроса о назначении его опекуном представляет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Pr="001E0E76">
              <w:rPr>
                <w:rFonts w:ascii="Times New Roman" w:hAnsi="Times New Roman"/>
                <w:sz w:val="24"/>
                <w:szCs w:val="24"/>
              </w:rPr>
              <w:t>указанное заключение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приложением документов на основании, которых данное заключение было выдано, </w:t>
            </w:r>
            <w:r w:rsidRPr="001E0E76">
              <w:rPr>
                <w:rFonts w:ascii="Times New Roman" w:hAnsi="Times New Roman"/>
                <w:sz w:val="24"/>
                <w:szCs w:val="24"/>
              </w:rPr>
              <w:t xml:space="preserve">и документы, предусмотренные </w:t>
            </w:r>
            <w:r>
              <w:rPr>
                <w:rFonts w:ascii="Times New Roman" w:hAnsi="Times New Roman"/>
                <w:sz w:val="24"/>
                <w:szCs w:val="24"/>
              </w:rPr>
              <w:t>п.п.</w:t>
            </w:r>
            <w:r w:rsidRPr="001E0E76">
              <w:rPr>
                <w:rFonts w:ascii="Times New Roman" w:hAnsi="Times New Roman"/>
                <w:sz w:val="24"/>
                <w:szCs w:val="24"/>
              </w:rPr>
              <w:t xml:space="preserve"> "а" и "ж" (в документах на опекуна (попечителя) несовершеннолетнего)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747447" w:rsidRDefault="00163E0C" w:rsidP="001E0E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>льным законом от 27 июля 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1E0E76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целях получения сведений о личности предполагаемых опекуна (попечителя), специалист отдела вправе требовать от гражданина, подавшего заявление о назначении его опекуном или попечителем, предоставления сведений о себе, а также запрашивать информацию о нем в органах внутренних дел, органах записи актов гражданского состояния, медицинских и иных организациях. Специалист вправе требовать предоставления только той информации о гражданине, которая позволит установить его способность исполнять обязанности опекуна (попечителя).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 xml:space="preserve"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</w:t>
            </w:r>
            <w:r w:rsidRPr="00E2215B">
              <w:rPr>
                <w:rFonts w:ascii="Times New Roman" w:hAnsi="Times New Roman"/>
                <w:sz w:val="24"/>
                <w:szCs w:val="24"/>
              </w:rPr>
              <w:lastRenderedPageBreak/>
              <w:t>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 w:rsidR="006B5C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3E0C" w:rsidRDefault="00163E0C" w:rsidP="00B256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случае представления документов с </w:t>
            </w:r>
            <w:r w:rsidRPr="00E2215B">
              <w:rPr>
                <w:rFonts w:ascii="Times New Roman" w:hAnsi="Times New Roman"/>
                <w:sz w:val="24"/>
                <w:szCs w:val="24"/>
              </w:rPr>
              <w:t>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государственных и муниципальных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>, с которыми у отдела заключены соглашения о взаимодействии, гражданином представляются сотруднику отдела, при обследовании им условий жизни заявителя, оригиналы вышеуказанных документов</w:t>
            </w:r>
            <w:r w:rsidRPr="00E221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63E0C" w:rsidRPr="003C2046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Отсутствие в отделе оригиналов документов, на момент вынесения решения о назначении опекуна (о возможности гражданина быть опекуном) является основанием для отказа в назначении опекуна (в выдаче заключения о возможности гражданина быть опекуном).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2.6.1.</w:t>
            </w:r>
          </w:p>
        </w:tc>
        <w:tc>
          <w:tcPr>
            <w:tcW w:w="0" w:type="auto"/>
          </w:tcPr>
          <w:p w:rsidR="00163E0C" w:rsidRPr="003C2046" w:rsidRDefault="00163E0C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620F5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справка с ИЦ МВД России по РД;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1E0E7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заключение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Управления Федеральной службы по надзору в сфере защиты прав потребителей и благополучия человека;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выписка из ЕГРП о правах отдельного лица на имеющие у него объекты недвижимого имущества;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 начисляемой пенсии;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СНИЛСа;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договор социального найма;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5B28">
              <w:rPr>
                <w:rFonts w:ascii="Times New Roman" w:hAnsi="Times New Roman"/>
                <w:sz w:val="24"/>
                <w:szCs w:val="24"/>
              </w:rPr>
      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стражей, подозреваемых и обвиняемых в совершении преступлений;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документ, подтверждающий розыск родителей органами внутренних дел;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сведения и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справки ЗАГСа по форме № 25 (для одиноких матерей).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C467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из свидетельства о заключении брака;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027E" w:rsidRDefault="00163E0C" w:rsidP="00C46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ED7E86" w:rsidRDefault="00163E0C" w:rsidP="00C46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свидетельства о смерти.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BC57D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C46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актов гражданского состояния  запрашиваются по каналам межведомственного взаимодействия </w:t>
            </w:r>
            <w:r w:rsidRPr="00FE6C00">
              <w:rPr>
                <w:rFonts w:ascii="Times New Roman" w:hAnsi="Times New Roman"/>
                <w:b/>
                <w:sz w:val="24"/>
                <w:szCs w:val="24"/>
              </w:rPr>
              <w:t>с 01.01.2015г.,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в соответствии с ФЗ от 28.12.2013г. № 387-ФЗ.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163E0C" w:rsidRPr="003C2046" w:rsidRDefault="00163E0C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163E0C" w:rsidRPr="003C2046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163E0C" w:rsidRPr="003C2046" w:rsidRDefault="00163E0C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Заявителю может быть отказано в предоставлении Муниципальной услуги, если будет достоверно установлено наличие обстоятельств, препятствующих установлению опеки (попечительства).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163E0C" w:rsidRPr="003C2046" w:rsidRDefault="00163E0C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163E0C" w:rsidRPr="00612CF1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612CF1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B02">
              <w:rPr>
                <w:rFonts w:ascii="Times New Roman" w:hAnsi="Times New Roman"/>
                <w:sz w:val="24"/>
                <w:szCs w:val="24"/>
              </w:rPr>
              <w:t>копия финансового лицевого счета и выписка из домовой (поквартирно</w:t>
            </w:r>
            <w:r>
              <w:rPr>
                <w:rFonts w:ascii="Times New Roman" w:hAnsi="Times New Roman"/>
                <w:sz w:val="24"/>
                <w:szCs w:val="24"/>
              </w:rPr>
              <w:t>й) книги с места жительства</w:t>
            </w:r>
            <w:r w:rsidRPr="00E24B0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612CF1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медицинское заключение о состоянии здоровья по результатам освидетельствования гражданин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а;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612CF1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586">
              <w:rPr>
                <w:rFonts w:ascii="Times New Roman" w:hAnsi="Times New Roman"/>
                <w:sz w:val="24"/>
                <w:szCs w:val="24"/>
              </w:rPr>
              <w:t>документ о прохождении подготовки гражданина, выразившего желание стать опекуном (попечителем), (при наличии);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E24B02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B02">
              <w:rPr>
                <w:rFonts w:ascii="Times New Roman" w:hAnsi="Times New Roman"/>
                <w:sz w:val="24"/>
                <w:szCs w:val="24"/>
              </w:rPr>
              <w:t>медицинские документы,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ребенка, а также заключение психолого-медико-педагогической комиссии (для детей с ограни</w:t>
            </w:r>
            <w:r>
              <w:rPr>
                <w:rFonts w:ascii="Times New Roman" w:hAnsi="Times New Roman"/>
                <w:sz w:val="24"/>
                <w:szCs w:val="24"/>
              </w:rPr>
              <w:t>ченными возможностями здоровья).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E24B02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с БТИ;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586">
              <w:rPr>
                <w:rFonts w:ascii="Times New Roman" w:hAnsi="Times New Roman"/>
                <w:sz w:val="24"/>
                <w:szCs w:val="24"/>
              </w:rPr>
              <w:t>справка из образовательного учреждения;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001586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свидетельства или иного документа о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прохождении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лица, желающего принять на воспитание в семью ребенка, оставшегося без попечения родителей (</w:t>
            </w:r>
            <w:r w:rsidRPr="0034316D">
              <w:rPr>
                <w:rFonts w:ascii="Times New Roman" w:hAnsi="Times New Roman"/>
                <w:sz w:val="24"/>
                <w:szCs w:val="24"/>
              </w:rPr>
              <w:t>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обязанностей, и лиц, которые являются или являлись усыновителями и в отношении которых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усыновление не было отменено).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163E0C" w:rsidRPr="003C2046" w:rsidRDefault="00163E0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163E0C" w:rsidRPr="003C2046" w:rsidRDefault="00163E0C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продолжительность, возможность получения информации о ходе предоставления услуги, в том числе с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использованием информационно-коммуникационных технологий (Интернета):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Своевременность: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случаев предоставления услуги в установленный срок с момента подачи документов - 100%;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ожидающих получения услуги в очереди не более 30 минут - 100%.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Качество: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процесса предоставления услуги - 98 %.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Доступность: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и информацией о порядке предоставления услуги - 100%;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B40E2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услуг, информация о которых до</w:t>
            </w:r>
            <w:r>
              <w:rPr>
                <w:rFonts w:ascii="Times New Roman" w:hAnsi="Times New Roman"/>
                <w:sz w:val="24"/>
                <w:szCs w:val="24"/>
              </w:rPr>
              <w:t>ступна через Интернет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- 99%.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Вежливость: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вежливостью персонала - 97%.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Процесс обжалования: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 к общему количеству обслуженных потребителей по данному виду услуг - 0%;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жалоб, рассмотренных и удовлетворенных в установленный срок - 100%;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существующим порядком обжалования - 100%;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сроками обжалования    - 100%.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EC5B2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обследование условий жизни кандидатов в опекуны (попечители);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1C040D">
            <w:pPr>
              <w:pStyle w:val="a7"/>
              <w:numPr>
                <w:ilvl w:val="0"/>
                <w:numId w:val="10"/>
              </w:numPr>
              <w:ind w:left="176" w:right="-5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формирование личного дела;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3E2089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подготовка заключения о возможности (невозможности) заявителя быть кандидатом в опекуны (попечители);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163E0C" w:rsidRPr="003B5265" w:rsidRDefault="00163E0C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163E0C" w:rsidRPr="003C2046" w:rsidRDefault="00163E0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процедуры приема и регистрации документов заявителя является заявление с просьбой о его назначении опекуном (попечителем) либо о даче заключения о возможности быть опекуном (попечителем) в отдел с комплектом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3.2.1.3.</w:t>
            </w:r>
          </w:p>
        </w:tc>
        <w:tc>
          <w:tcPr>
            <w:tcW w:w="0" w:type="auto"/>
          </w:tcPr>
          <w:p w:rsidR="00163E0C" w:rsidRPr="003C2046" w:rsidRDefault="00163E0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указанным в п.2.6. раздела 2 настоящего Административного регламента, кандидат в опекуны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(попечители),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163E0C" w:rsidRPr="003C2046" w:rsidRDefault="00163E0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EC5B2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EC5B2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163E0C" w:rsidRPr="003B5265" w:rsidRDefault="00163E0C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163E0C" w:rsidRPr="003C2046" w:rsidRDefault="00163E0C" w:rsidP="00EC5B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EC5B2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  рассмотрение руководству Администрации </w:t>
            </w:r>
            <w:r w:rsidR="00EC5B2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EC5B2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 следующем порядке: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EC5B2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EC5B28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EC5B2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EC5B28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заявление с резолюцией направляет для рассмотрения начальнику отдела.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EC5B2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готовит карточку контроля исполнения заявления и передает заявление для рассмотрения в отдел.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163E0C" w:rsidRPr="003C2046" w:rsidRDefault="00163E0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163E0C" w:rsidRPr="003B5265" w:rsidRDefault="00163E0C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Формирование личного дела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формирования личного дела заявите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является получение специалистом, уполномоченным на производство по заявлению,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с отдела управление делами с карточкой контроля исполнения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заявления с комплектом документов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163E0C" w:rsidRPr="00CE385F" w:rsidRDefault="00163E0C" w:rsidP="00846090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 xml:space="preserve">Начальник  Отдела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</w:t>
            </w:r>
            <w:r w:rsidRPr="00CE385F">
              <w:rPr>
                <w:szCs w:val="24"/>
              </w:rPr>
              <w:lastRenderedPageBreak/>
              <w:t>делопроизводства этому специалисту.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B5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уполномоченный на производство по заявлению,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формирует личное дело заявителя.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необходимости оформляет межведомственные запросы в органы и организации, предоставляющие требуемые документы и </w:t>
            </w:r>
            <w:r w:rsidR="00FB5CC8">
              <w:rPr>
                <w:rFonts w:ascii="Times New Roman" w:hAnsi="Times New Roman"/>
                <w:sz w:val="24"/>
                <w:szCs w:val="24"/>
              </w:rPr>
              <w:t>сведения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01CAF">
            <w:pPr>
              <w:pStyle w:val="a3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при поступлении ответов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отправленные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запросы, дополняет личное дело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163E0C" w:rsidRPr="003C2046" w:rsidRDefault="00163E0C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наличие соответствующих документов, согласно п.2.6. раздела 2 настоящего Административного регламента.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Результатом административной процедуры является формирование личного дела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сформированное личное дело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163E0C" w:rsidRPr="00AC39AE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39AE">
              <w:rPr>
                <w:rFonts w:ascii="Times New Roman" w:hAnsi="Times New Roman"/>
                <w:bCs/>
                <w:i/>
                <w:sz w:val="24"/>
                <w:szCs w:val="24"/>
              </w:rPr>
              <w:t>Обследование условий жизни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проведения обследования условий жизни заявителя является его заявление.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163E0C" w:rsidRPr="003C2046" w:rsidRDefault="00163E0C" w:rsidP="000B5056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целях назначения заявителя опекуном (попечителем) или постановки на учет в качестве кандидата в опекуны (попечители) специалисты отдела в течение </w:t>
            </w:r>
            <w:r w:rsidRPr="00F37E54">
              <w:rPr>
                <w:rFonts w:ascii="Times New Roman" w:hAnsi="Times New Roman"/>
                <w:sz w:val="24"/>
                <w:szCs w:val="24"/>
              </w:rPr>
              <w:t>3 дней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выезжают по месту жительства заявителя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вопросу опеки над несовершеннолетними) и в течение 7 дней (по вопросу опеки над совершеннолетними недееспособными (ограниченно дееспособными) гражданами)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 производят обследование условий его жизни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уполномоченный на производство по заявлению.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 обследовании условий жизни заявителя специалист отдела оценивают жилищно-бытовые условия, личные качества и мотивы, отношения, сложившиеся между членами семьи, способности заявителя к воспитанию ребенка.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3.2.4.5.</w:t>
            </w: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Результаты обследования и основанный на них вывод о возможности заявителя быть опекуном (попечителем) отражаются в акте обследования условий жизни заявителя (далее - акт обследования).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Акт обследования оформляется специалистом в течение 3 дней со дня проведения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обследования условий жизни гражданина.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Акт обследования оформляется в 2 экземплярах, один из которых направляется заявителю, в течение 3 дней со дня утверждения акта, второй прилагается к пакету документов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3.2.4.6.</w:t>
            </w:r>
          </w:p>
        </w:tc>
        <w:tc>
          <w:tcPr>
            <w:tcW w:w="0" w:type="auto"/>
          </w:tcPr>
          <w:p w:rsidR="00163E0C" w:rsidRPr="003C2046" w:rsidRDefault="00163E0C" w:rsidP="00801CA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акт обследования.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01CA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694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10 дней.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</w:t>
            </w:r>
          </w:p>
        </w:tc>
        <w:tc>
          <w:tcPr>
            <w:tcW w:w="0" w:type="auto"/>
          </w:tcPr>
          <w:p w:rsidR="00163E0C" w:rsidRPr="000B48AB" w:rsidRDefault="00163E0C" w:rsidP="00FC3694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Подготовка решения </w:t>
            </w:r>
            <w:r w:rsidRPr="00FC3694">
              <w:rPr>
                <w:rFonts w:ascii="Times New Roman" w:hAnsi="Times New Roman"/>
                <w:bCs/>
                <w:i/>
                <w:sz w:val="24"/>
                <w:szCs w:val="24"/>
              </w:rPr>
              <w:t>о назначении опекуна (о возмо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жности гражданина быть опекуном</w:t>
            </w:r>
            <w:r w:rsidRPr="00FC3694">
              <w:rPr>
                <w:rFonts w:ascii="Times New Roman" w:hAnsi="Times New Roman"/>
                <w:bCs/>
                <w:i/>
                <w:sz w:val="24"/>
                <w:szCs w:val="24"/>
              </w:rPr>
              <w:t>) либо решение</w:t>
            </w:r>
            <w:r>
              <w:t xml:space="preserve"> </w:t>
            </w:r>
            <w:r w:rsidRPr="00FC3694">
              <w:rPr>
                <w:rFonts w:ascii="Times New Roman" w:hAnsi="Times New Roman"/>
                <w:bCs/>
                <w:i/>
                <w:sz w:val="24"/>
                <w:szCs w:val="24"/>
              </w:rPr>
              <w:t>об отказе в назначении опекуна (о невозможности гражданина быть опекуном)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3.2.5.1.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данной процедуры является наличие полного пакета документов и акта обследования.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3.2.5.2.</w:t>
            </w:r>
          </w:p>
        </w:tc>
        <w:tc>
          <w:tcPr>
            <w:tcW w:w="0" w:type="auto"/>
          </w:tcPr>
          <w:p w:rsidR="00163E0C" w:rsidRPr="005B4172" w:rsidRDefault="00163E0C" w:rsidP="00BE2BBF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 xml:space="preserve">Специалист отдела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после сформирования личного дела укомплектованного полным пакетом документов </w:t>
            </w: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подготовки </w:t>
            </w: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 xml:space="preserve">акта обследования, готовит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проект решения о назначении опекуна (о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постановке на учет в качестве кандидата в опекуны (попечители) либо решения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об отказе в назначении опекуна (о невозможности гражданина быть опеку</w:t>
            </w:r>
            <w:r>
              <w:rPr>
                <w:rFonts w:ascii="Times New Roman" w:hAnsi="Times New Roman"/>
                <w:sz w:val="24"/>
                <w:szCs w:val="24"/>
              </w:rPr>
              <w:t>ном), в постановке на учет в качестве кандидата в опекуны (попечители)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 указанием причин отказа, визирует их и </w:t>
            </w: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 xml:space="preserve">передает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сформированное </w:t>
            </w: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 xml:space="preserve">личное дело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проектами документов </w:t>
            </w:r>
            <w:r w:rsidRPr="00317481">
              <w:rPr>
                <w:rFonts w:ascii="Times New Roman" w:hAnsi="Times New Roman"/>
                <w:bCs/>
                <w:sz w:val="24"/>
                <w:szCs w:val="24"/>
              </w:rPr>
              <w:t>начальнику отдела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для согласования.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3.2.5.3.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уполномоченный на производство по заявлению.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3.2.5.4.</w:t>
            </w:r>
          </w:p>
        </w:tc>
        <w:tc>
          <w:tcPr>
            <w:tcW w:w="0" w:type="auto"/>
          </w:tcPr>
          <w:p w:rsidR="00163E0C" w:rsidRPr="003C2046" w:rsidRDefault="00163E0C" w:rsidP="00E8437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 обстоятельств, препятствующих заявителю быть кандидатом в опекуны (попечители).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3.2.5.5.</w:t>
            </w:r>
          </w:p>
        </w:tc>
        <w:tc>
          <w:tcPr>
            <w:tcW w:w="0" w:type="auto"/>
          </w:tcPr>
          <w:p w:rsidR="00163E0C" w:rsidRPr="003C2046" w:rsidRDefault="00163E0C" w:rsidP="00BE2BB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административной процедуры является 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проекта решения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о назначении опекуна (о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</w:t>
            </w:r>
            <w:r>
              <w:rPr>
                <w:rFonts w:ascii="Times New Roman" w:hAnsi="Times New Roman"/>
                <w:sz w:val="24"/>
                <w:szCs w:val="24"/>
              </w:rPr>
              <w:t>, о постановке на учет в качестве кандидата в опекуны (попечители) либо решения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об отказе в назначении опекуна (о невозможности гражданина быть опеку</w:t>
            </w:r>
            <w:r>
              <w:rPr>
                <w:rFonts w:ascii="Times New Roman" w:hAnsi="Times New Roman"/>
                <w:sz w:val="24"/>
                <w:szCs w:val="24"/>
              </w:rPr>
              <w:t>ном), в постановке на учет в качестве кандидата в опекуны (попечители)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3.2.5.6.</w:t>
            </w:r>
          </w:p>
        </w:tc>
        <w:tc>
          <w:tcPr>
            <w:tcW w:w="0" w:type="auto"/>
          </w:tcPr>
          <w:p w:rsidR="00163E0C" w:rsidRPr="003C2046" w:rsidRDefault="00163E0C" w:rsidP="00BE2BB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Способом </w:t>
            </w:r>
            <w:r>
              <w:rPr>
                <w:rFonts w:ascii="Times New Roman" w:hAnsi="Times New Roman"/>
                <w:sz w:val="24"/>
                <w:szCs w:val="24"/>
              </w:rPr>
              <w:t>фиксации результата выполнения 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дминистративной процедуры является 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проект решения о назначении опекуна (о возможности </w:t>
            </w:r>
            <w:r>
              <w:rPr>
                <w:rFonts w:ascii="Times New Roman" w:hAnsi="Times New Roman"/>
                <w:sz w:val="24"/>
                <w:szCs w:val="24"/>
              </w:rPr>
              <w:t>гражданина быть опекуном), о постановке на учет в качестве кандидата в опекуны (попечители) либо решения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об отказе в назначении опекуна (о невозможности гражданина быть опеку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ном), в постановке на учет в качестве кандидата в опекуны (попечители) 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>с указанием причин отказа.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01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</w:t>
            </w:r>
          </w:p>
        </w:tc>
        <w:tc>
          <w:tcPr>
            <w:tcW w:w="0" w:type="auto"/>
          </w:tcPr>
          <w:p w:rsidR="00163E0C" w:rsidRPr="000B48AB" w:rsidRDefault="00163E0C" w:rsidP="00DD761A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3.2.6.1.</w:t>
            </w:r>
          </w:p>
        </w:tc>
        <w:tc>
          <w:tcPr>
            <w:tcW w:w="0" w:type="auto"/>
          </w:tcPr>
          <w:p w:rsidR="00163E0C" w:rsidRPr="003C2046" w:rsidRDefault="00163E0C" w:rsidP="00FC3694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принятия решения является получение начальником отдела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сформированного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личного дела кандидата в опекуны (попечители) и 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>а решения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о назначении опекуна (о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</w:t>
            </w:r>
            <w:r>
              <w:rPr>
                <w:rFonts w:ascii="Times New Roman" w:hAnsi="Times New Roman"/>
                <w:sz w:val="24"/>
                <w:szCs w:val="24"/>
              </w:rPr>
              <w:t>, о постановке на учет в качестве кандидата в опекуны (попечители) либо решения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об отказе в назначении опекуна (о невозможности гражданина быть опеку</w:t>
            </w:r>
            <w:r>
              <w:rPr>
                <w:rFonts w:ascii="Times New Roman" w:hAnsi="Times New Roman"/>
                <w:sz w:val="24"/>
                <w:szCs w:val="24"/>
              </w:rPr>
              <w:t>ном), в постановке на учет в качестве кандидата в опекуны (попечители) с указанием причин отказа.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3.2.6.2.</w:t>
            </w:r>
          </w:p>
        </w:tc>
        <w:tc>
          <w:tcPr>
            <w:tcW w:w="0" w:type="auto"/>
          </w:tcPr>
          <w:p w:rsidR="00163E0C" w:rsidRPr="003C2046" w:rsidRDefault="00163E0C" w:rsidP="00DD761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Начальник отдела проверяет право заявителя быть кандидатом в опекуны (попечители)  либо правомерность отказа заявителю в возможности быть кандидатом в опекуны (попечители) и принимает соответствующее решение, заверяя его личной подписью.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3.2.6.3.</w:t>
            </w:r>
          </w:p>
        </w:tc>
        <w:tc>
          <w:tcPr>
            <w:tcW w:w="0" w:type="auto"/>
          </w:tcPr>
          <w:p w:rsidR="00163E0C" w:rsidRPr="003C2046" w:rsidRDefault="00163E0C" w:rsidP="00F16E75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начальник отдела.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3.2.6.5.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sz w:val="24"/>
                <w:szCs w:val="24"/>
              </w:rPr>
              <w:t>и или об отказе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16E75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об отказе в назначении опекуна (о невозможности гражданина быть опекуном) 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 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F16E75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 w:rsidRPr="003C2046">
              <w:rPr>
                <w:szCs w:val="24"/>
              </w:rPr>
              <w:t xml:space="preserve">В случае принятия решения о предоставлении Муниципальной услуги </w:t>
            </w:r>
            <w:r>
              <w:rPr>
                <w:szCs w:val="24"/>
              </w:rPr>
              <w:t xml:space="preserve">начальник отдела визирует проект </w:t>
            </w:r>
            <w:r w:rsidRPr="00F16E75">
              <w:rPr>
                <w:szCs w:val="24"/>
              </w:rPr>
              <w:t>решения о назначении опекуна (о возможности гражданина быть опекуном</w:t>
            </w:r>
            <w:r>
              <w:rPr>
                <w:szCs w:val="24"/>
              </w:rPr>
              <w:t xml:space="preserve">). </w:t>
            </w:r>
          </w:p>
          <w:p w:rsidR="00163E0C" w:rsidRDefault="00163E0C" w:rsidP="00F16E75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В случае подготовки только заключения </w:t>
            </w:r>
            <w:r w:rsidRPr="00F16E75">
              <w:rPr>
                <w:szCs w:val="24"/>
              </w:rPr>
              <w:t>о возможности гражданина быть опекуном</w:t>
            </w:r>
            <w:r>
              <w:rPr>
                <w:szCs w:val="24"/>
              </w:rPr>
              <w:t>, оно визируется начальником отдела и направляется на подпись</w:t>
            </w:r>
            <w:r w:rsidR="008315BE">
              <w:rPr>
                <w:szCs w:val="24"/>
              </w:rPr>
              <w:t xml:space="preserve"> зам. Главы Администрации ГО «город Дербент»</w:t>
            </w:r>
            <w:r>
              <w:rPr>
                <w:szCs w:val="24"/>
              </w:rPr>
              <w:t xml:space="preserve">. Подписанное им заключение </w:t>
            </w:r>
            <w:r w:rsidRPr="00F16E75">
              <w:rPr>
                <w:szCs w:val="24"/>
              </w:rPr>
              <w:t xml:space="preserve">является основанием для постановки </w:t>
            </w:r>
            <w:r>
              <w:rPr>
                <w:szCs w:val="24"/>
              </w:rPr>
              <w:t>заявителя</w:t>
            </w:r>
            <w:r w:rsidRPr="00F16E75">
              <w:rPr>
                <w:szCs w:val="24"/>
              </w:rPr>
              <w:t xml:space="preserve"> на учет в качестве гражданина, выразившего желание стать опекуном</w:t>
            </w:r>
            <w:r>
              <w:rPr>
                <w:szCs w:val="24"/>
              </w:rPr>
              <w:t xml:space="preserve"> (попечителем).</w:t>
            </w:r>
          </w:p>
          <w:p w:rsidR="00163E0C" w:rsidRPr="003C2046" w:rsidRDefault="00163E0C" w:rsidP="00B347F5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>
              <w:rPr>
                <w:szCs w:val="24"/>
              </w:rPr>
              <w:t>В случае подготовки не только заключения</w:t>
            </w:r>
            <w:r w:rsidRPr="00F16E75">
              <w:rPr>
                <w:szCs w:val="24"/>
              </w:rPr>
              <w:t xml:space="preserve"> о возможности гражданина быть опекуном</w:t>
            </w:r>
            <w:r>
              <w:rPr>
                <w:szCs w:val="24"/>
              </w:rPr>
              <w:t xml:space="preserve"> (попечителем), но и Постановления о назначении заявителя опекуном (попечителем)</w:t>
            </w:r>
            <w:r w:rsidRPr="00F16E7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Начальник </w:t>
            </w:r>
            <w:r w:rsidRPr="003C2046">
              <w:rPr>
                <w:szCs w:val="24"/>
              </w:rPr>
              <w:t>отдела</w:t>
            </w:r>
            <w:r>
              <w:rPr>
                <w:szCs w:val="24"/>
              </w:rPr>
              <w:t xml:space="preserve"> визирует </w:t>
            </w:r>
            <w:r w:rsidRPr="003C2046">
              <w:rPr>
                <w:szCs w:val="24"/>
              </w:rPr>
              <w:t>проект Постановления об устан</w:t>
            </w:r>
            <w:r>
              <w:rPr>
                <w:szCs w:val="24"/>
              </w:rPr>
              <w:t>овлении опеки (попечительства) и передает проект П</w:t>
            </w:r>
            <w:r w:rsidRPr="003C2046">
              <w:rPr>
                <w:szCs w:val="24"/>
              </w:rPr>
              <w:t>остановления на согласование исполнителям в следующем порядке: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46EED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8315B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46EED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D761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юридического отдела Администрации </w:t>
            </w:r>
            <w:r w:rsidR="008315B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D761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="008315BE">
              <w:rPr>
                <w:rFonts w:ascii="Times New Roman" w:hAnsi="Times New Roman"/>
                <w:sz w:val="24"/>
                <w:szCs w:val="24"/>
              </w:rPr>
              <w:t>лаве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D761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8315B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 заверяется Управделами Администрации </w:t>
            </w:r>
            <w:r w:rsidR="008315B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30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3.2.6.6.</w:t>
            </w:r>
          </w:p>
        </w:tc>
        <w:tc>
          <w:tcPr>
            <w:tcW w:w="0" w:type="auto"/>
          </w:tcPr>
          <w:p w:rsidR="00163E0C" w:rsidRPr="003C2046" w:rsidRDefault="00163E0C" w:rsidP="00802D3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</w:t>
            </w:r>
            <w:r w:rsidR="008432BF">
              <w:rPr>
                <w:rFonts w:ascii="Times New Roman" w:hAnsi="Times New Roman"/>
                <w:sz w:val="24"/>
                <w:szCs w:val="24"/>
              </w:rPr>
              <w:t xml:space="preserve">, либо </w:t>
            </w:r>
            <w:r w:rsidR="008432BF" w:rsidRPr="008432BF">
              <w:rPr>
                <w:rFonts w:ascii="Times New Roman" w:hAnsi="Times New Roman"/>
                <w:sz w:val="24"/>
                <w:szCs w:val="24"/>
              </w:rPr>
              <w:t xml:space="preserve">запись данных о кандидате в </w:t>
            </w:r>
            <w:r w:rsidR="008432BF">
              <w:rPr>
                <w:rFonts w:ascii="Times New Roman" w:hAnsi="Times New Roman"/>
                <w:sz w:val="24"/>
                <w:szCs w:val="24"/>
              </w:rPr>
              <w:t>опекуны (попечители)</w:t>
            </w:r>
            <w:r w:rsidR="008432BF" w:rsidRPr="008432BF">
              <w:rPr>
                <w:rFonts w:ascii="Times New Roman" w:hAnsi="Times New Roman"/>
                <w:sz w:val="24"/>
                <w:szCs w:val="24"/>
              </w:rPr>
              <w:t xml:space="preserve"> в «Журнал </w:t>
            </w:r>
            <w:r w:rsidR="00802D3F">
              <w:rPr>
                <w:rFonts w:ascii="Times New Roman" w:hAnsi="Times New Roman"/>
                <w:sz w:val="24"/>
                <w:szCs w:val="24"/>
              </w:rPr>
              <w:t>учета</w:t>
            </w:r>
            <w:r w:rsidR="008432BF" w:rsidRPr="008432BF">
              <w:rPr>
                <w:rFonts w:ascii="Times New Roman" w:hAnsi="Times New Roman"/>
                <w:sz w:val="24"/>
                <w:szCs w:val="24"/>
              </w:rPr>
              <w:t xml:space="preserve"> кандидатов в усыновители</w:t>
            </w:r>
            <w:r w:rsidR="00802D3F">
              <w:rPr>
                <w:rFonts w:ascii="Times New Roman" w:hAnsi="Times New Roman"/>
                <w:sz w:val="24"/>
                <w:szCs w:val="24"/>
              </w:rPr>
              <w:t>, опекуны (попечители), приемные родители ребенка</w:t>
            </w:r>
            <w:r w:rsidR="008432BF" w:rsidRPr="008432BF">
              <w:rPr>
                <w:rFonts w:ascii="Times New Roman" w:hAnsi="Times New Roman"/>
                <w:sz w:val="24"/>
                <w:szCs w:val="24"/>
              </w:rPr>
              <w:t>»</w:t>
            </w:r>
            <w:r w:rsidR="00802D3F">
              <w:rPr>
                <w:rFonts w:ascii="Times New Roman" w:hAnsi="Times New Roman"/>
                <w:sz w:val="24"/>
                <w:szCs w:val="24"/>
              </w:rPr>
              <w:t xml:space="preserve"> или в «Журнал учета кандидатов в опекуны (попечители) недееспособных (ограниченно дееспособных) совершеннолетних граждан»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или уведомления об отказе в предоставлении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C3550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550">
              <w:rPr>
                <w:rFonts w:ascii="Times New Roman" w:hAnsi="Times New Roman"/>
                <w:sz w:val="24"/>
                <w:szCs w:val="24"/>
              </w:rPr>
              <w:t xml:space="preserve">Максимальный срок выполнения указанных административных действий 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>5 дней</w:t>
            </w:r>
            <w:r w:rsidRPr="008C35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3.2.7.</w:t>
            </w:r>
          </w:p>
        </w:tc>
        <w:tc>
          <w:tcPr>
            <w:tcW w:w="0" w:type="auto"/>
          </w:tcPr>
          <w:p w:rsidR="00163E0C" w:rsidRPr="00C9591E" w:rsidRDefault="00163E0C" w:rsidP="00DD761A">
            <w:pPr>
              <w:pStyle w:val="a3"/>
              <w:ind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591E">
              <w:rPr>
                <w:rFonts w:ascii="Times New Roman" w:hAnsi="Times New Roman"/>
                <w:bCs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3.2.7.1.</w:t>
            </w:r>
          </w:p>
        </w:tc>
        <w:tc>
          <w:tcPr>
            <w:tcW w:w="0" w:type="auto"/>
          </w:tcPr>
          <w:p w:rsidR="00163E0C" w:rsidRPr="003C2046" w:rsidRDefault="00163E0C" w:rsidP="00ED26EE">
            <w:pPr>
              <w:pStyle w:val="a3"/>
              <w:ind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 xml:space="preserve">Основанием для начала процедуры уведомления заявителя о принятом решении является регистрация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уведомления </w:t>
            </w: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 xml:space="preserve">о предоставлении услуги либо уведомления об отказе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предоставлении</w:t>
            </w: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 xml:space="preserve">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46EED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отдела оформляет удостоверение опекуна (попечителя), в течение 1 дня со дня регистрации Постановления.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3.2.7.2.</w:t>
            </w:r>
          </w:p>
        </w:tc>
        <w:tc>
          <w:tcPr>
            <w:tcW w:w="0" w:type="auto"/>
          </w:tcPr>
          <w:p w:rsidR="00163E0C" w:rsidRPr="003C2046" w:rsidRDefault="00163E0C" w:rsidP="00ED26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течение 3 дней заявителю направляется (вручается)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остановление Администрации</w:t>
            </w:r>
            <w:r w:rsidR="008315BE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об установлении опеки (попечительства)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удостоверение </w:t>
            </w:r>
            <w:r>
              <w:rPr>
                <w:rFonts w:ascii="Times New Roman" w:hAnsi="Times New Roman"/>
                <w:sz w:val="24"/>
                <w:szCs w:val="24"/>
              </w:rPr>
              <w:t>и (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заключение о возможности быть кандидатом в опекуны (попечители)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либо уведомление </w:t>
            </w:r>
            <w:r w:rsidRPr="00ED26EE">
              <w:rPr>
                <w:rFonts w:ascii="Times New Roman" w:hAnsi="Times New Roman"/>
                <w:sz w:val="24"/>
                <w:szCs w:val="24"/>
              </w:rPr>
              <w:t>о постановке на учет в качестве кандидата в опекуны (попечители)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D26EE">
              <w:rPr>
                <w:rFonts w:ascii="Times New Roman" w:hAnsi="Times New Roman"/>
                <w:sz w:val="24"/>
                <w:szCs w:val="24"/>
              </w:rPr>
              <w:t xml:space="preserve"> либо решения об отказе в назначении опекуна (о невозможности гражданина быть опекуном), в постановке на учет в качестве кандидата в опекуны (попечители)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 возвращаются, представленные им документы.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Копии документов хранятся в отделе.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46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3.2.7.3.</w:t>
            </w: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уполномоченный на производство по заявлению.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163E0C" w:rsidRPr="003C2046" w:rsidRDefault="008315BE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</w:t>
            </w:r>
            <w:r w:rsidR="00163E0C" w:rsidRPr="003C2046">
              <w:rPr>
                <w:rFonts w:ascii="Times New Roman" w:hAnsi="Times New Roman"/>
              </w:rPr>
              <w:t xml:space="preserve"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>
              <w:rPr>
                <w:rFonts w:ascii="Times New Roman" w:hAnsi="Times New Roman"/>
              </w:rPr>
              <w:t>ГО «город Дербент»</w:t>
            </w:r>
            <w:r w:rsidR="00163E0C"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8315BE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163E0C" w:rsidRPr="003C2046" w:rsidRDefault="00163E0C" w:rsidP="00C9591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8315BE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 курирующим отдел предоставляющий муниципальную услугу.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8315BE" w:rsidRDefault="008315BE" w:rsidP="004A51BE">
            <w:pPr>
              <w:pStyle w:val="a3"/>
              <w:ind w:left="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63E0C" w:rsidRPr="003C2046" w:rsidRDefault="00163E0C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64A1C" w:rsidRDefault="00163E0C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64A1C" w:rsidRDefault="00163E0C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8315BE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8315BE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продлевает рассмотрение жалобы на срок, необходимый для получения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5.8.</w:t>
            </w: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8315B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принимает решение об удовлетворении требований заявителя либо об отказе в его удовлетворении.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32097B" w:rsidRPr="001C6A7E" w:rsidRDefault="0032097B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Pr="001C6A7E" w:rsidRDefault="0012267D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Default="0012267D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12267D" w:rsidSect="003777FC">
          <w:footerReference w:type="default" r:id="rId9"/>
          <w:pgSz w:w="11906" w:h="16838" w:code="9"/>
          <w:pgMar w:top="567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3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97665A">
        <w:rPr>
          <w:rFonts w:ascii="Times New Roman" w:hAnsi="Times New Roman"/>
          <w:sz w:val="24"/>
          <w:szCs w:val="24"/>
        </w:rPr>
        <w:t>ГО «город Дербент»</w:t>
      </w:r>
    </w:p>
    <w:p w:rsidR="002A2DCB" w:rsidRPr="003C2046" w:rsidRDefault="00EB6736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2A2DCB" w:rsidRPr="003C2046">
        <w:rPr>
          <w:rFonts w:ascii="Times New Roman" w:hAnsi="Times New Roman"/>
          <w:sz w:val="24"/>
          <w:szCs w:val="24"/>
        </w:rPr>
        <w:t xml:space="preserve"> муниципальной услуги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«Установление опеки (попечительства) над несовершеннолетними,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недееспособными (ограничен</w:t>
      </w:r>
      <w:r w:rsidR="00B40E24">
        <w:rPr>
          <w:rFonts w:ascii="Times New Roman" w:hAnsi="Times New Roman"/>
          <w:sz w:val="24"/>
          <w:szCs w:val="24"/>
        </w:rPr>
        <w:t>н</w:t>
      </w:r>
      <w:r w:rsidRPr="003C2046">
        <w:rPr>
          <w:rFonts w:ascii="Times New Roman" w:hAnsi="Times New Roman"/>
          <w:sz w:val="24"/>
          <w:szCs w:val="24"/>
        </w:rPr>
        <w:t>о дееспособными) совершеннолетними гражданами»</w:t>
      </w:r>
    </w:p>
    <w:p w:rsidR="005A3DBC" w:rsidRPr="003C2046" w:rsidRDefault="005A3DBC" w:rsidP="0012267D">
      <w:pPr>
        <w:ind w:right="-2"/>
        <w:jc w:val="right"/>
        <w:rPr>
          <w:rFonts w:ascii="Times New Roman" w:hAnsi="Times New Roman"/>
          <w:sz w:val="24"/>
          <w:szCs w:val="24"/>
        </w:rPr>
      </w:pPr>
    </w:p>
    <w:bookmarkEnd w:id="3"/>
    <w:p w:rsidR="005A3DBC" w:rsidRPr="003C2046" w:rsidRDefault="005A3DBC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2526ED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2526ED" w:rsidRPr="0070489F" w:rsidRDefault="002526ED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2526ED" w:rsidRPr="0070489F" w:rsidRDefault="002526ED" w:rsidP="0012267D">
                    <w:bookmarkStart w:id="4" w:name="OLE_LINK1"/>
                    <w:bookmarkStart w:id="5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4"/>
                    <w:bookmarkEnd w:id="5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2526ED" w:rsidRPr="0070489F" w:rsidRDefault="002526ED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2526E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24.55pt;width:307.3pt;height:58.6pt;z-index:25166028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2526ED" w:rsidRDefault="002526ED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2526E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2526ED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2526ED" w:rsidRDefault="002526ED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2526ED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- от 3 до 6 дней</w:t>
      </w:r>
    </w:p>
    <w:p w:rsidR="00D068D9" w:rsidRDefault="002526E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28" type="#_x0000_t109" style="position:absolute;left:0;text-align:left;margin-left:166.35pt;margin-top:19.85pt;width:225pt;height:28.75pt;z-index:25166745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28">
              <w:txbxContent>
                <w:p w:rsidR="002526ED" w:rsidRDefault="002526ED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Формирование личного дела</w:t>
                  </w:r>
                </w:p>
              </w:txbxContent>
            </v:textbox>
          </v:shape>
        </w:pict>
      </w:r>
    </w:p>
    <w:p w:rsidR="00D068D9" w:rsidRDefault="002526E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31" type="#_x0000_t67" style="position:absolute;left:0;text-align:left;margin-left:264.3pt;margin-top:22.75pt;width:7.15pt;height:20.85pt;z-index:25167052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2526E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30" type="#_x0000_t109" style="position:absolute;left:0;text-align:left;margin-left:107.6pt;margin-top:17.7pt;width:355.55pt;height:47.8pt;z-index:25166950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30">
              <w:txbxContent>
                <w:p w:rsidR="002526ED" w:rsidRDefault="002526ED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Проведение акта обследования  жилищно-бытовых условий заявителя</w:t>
                  </w:r>
                </w:p>
              </w:txbxContent>
            </v:textbox>
          </v:shape>
        </w:pict>
      </w:r>
    </w:p>
    <w:p w:rsidR="00D068D9" w:rsidRPr="0007678D" w:rsidRDefault="0007678D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  <w:r w:rsidRPr="0007678D">
        <w:rPr>
          <w:rFonts w:ascii="Times New Roman" w:hAnsi="Times New Roman"/>
          <w:sz w:val="24"/>
          <w:szCs w:val="24"/>
        </w:rPr>
        <w:t>- до 7 дней</w:t>
      </w:r>
    </w:p>
    <w:p w:rsidR="00D068D9" w:rsidRDefault="002526E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33" type="#_x0000_t67" style="position:absolute;left:0;text-align:left;margin-left:264.3pt;margin-top:13.8pt;width:7.15pt;height:20.85pt;z-index:25167257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2526E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32" type="#_x0000_t109" style="position:absolute;left:0;text-align:left;margin-left:39.9pt;margin-top:8.75pt;width:460.9pt;height:99.55pt;z-index:25167155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32">
              <w:txbxContent>
                <w:p w:rsidR="002526ED" w:rsidRPr="00081800" w:rsidRDefault="002526ED" w:rsidP="00721D1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81800"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 о назначении опекуна (о возможности гражданина быть опекуном),</w:t>
                  </w:r>
                  <w:r w:rsidRPr="00081800">
                    <w:rPr>
                      <w:sz w:val="28"/>
                      <w:szCs w:val="28"/>
                    </w:rPr>
                    <w:t xml:space="preserve"> </w:t>
                  </w:r>
                  <w:r w:rsidRPr="00081800">
                    <w:rPr>
                      <w:rFonts w:ascii="Times New Roman" w:hAnsi="Times New Roman"/>
                      <w:sz w:val="28"/>
                      <w:szCs w:val="28"/>
                    </w:rPr>
                    <w:t>о постановке на учет в качестве кандидата в опекуны (попечители) либо решения об отказе в назначении опекуна (о невозможности гражданина быть опекуном), в постановке на учет в качестве кандидата в опекуны (попечители) с указанием причин отказа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2526E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34" type="#_x0000_t67" style="position:absolute;left:0;text-align:left;margin-left:257.15pt;margin-top:.05pt;width:7.15pt;height:20.85pt;z-index:25167360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AutoShape 80" o:spid="_x0000_s1126" type="#_x0000_t176" style="position:absolute;left:0;text-align:left;margin-left:184.55pt;margin-top:20.9pt;width:169.5pt;height:38.55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2526ED" w:rsidRDefault="002526ED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Pr="00523E0B" w:rsidRDefault="0007678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  <w:r w:rsidR="00523E0B" w:rsidRPr="00523E0B">
        <w:rPr>
          <w:rFonts w:ascii="Times New Roman" w:hAnsi="Times New Roman"/>
          <w:sz w:val="24"/>
          <w:szCs w:val="24"/>
        </w:rPr>
        <w:t>- 5 дней</w:t>
      </w:r>
    </w:p>
    <w:p w:rsidR="00D068D9" w:rsidRDefault="002526E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34.15pt;margin-top:7.75pt;width:7.15pt;height:20.85pt;z-index:25168384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5.9pt;margin-top:7.75pt;width:7.15pt;height:20.85pt;z-index:2516848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2526ED" w:rsidRDefault="002526ED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2526E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1" type="#_x0000_t109" style="position:absolute;left:0;text-align:left;margin-left:295.7pt;margin-top:2.7pt;width:176.4pt;height:47.8pt;z-index:25168179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2526ED" w:rsidRDefault="002526ED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109" style="position:absolute;left:0;text-align:left;margin-left:103.4pt;margin-top:3.8pt;width:145.4pt;height:42.7pt;z-index:25168076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2526ED" w:rsidRPr="00541FDF" w:rsidRDefault="002526ED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58" type="#_x0000_t109" style="position:absolute;left:0;text-align:left;margin-left:149.3pt;margin-top:362.45pt;width:127.5pt;height:53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2526ED" w:rsidRDefault="002526ED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2526E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left:0;text-align:left;margin-left:367.3pt;margin-top:24.65pt;width:7.15pt;height:20.85pt;z-index:25169100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left:0;text-align:left;margin-left:177.4pt;margin-top:20.65pt;width:7.15pt;height:20.85pt;z-index:25168588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2526ED" w:rsidRDefault="002526ED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2526ED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8" type="#_x0000_t116" style="position:absolute;left:0;text-align:left;margin-left:291pt;margin-top:18.65pt;width:199.85pt;height:58.6pt;z-index:25168998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2526ED" w:rsidRDefault="002526ED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7" type="#_x0000_t116" style="position:absolute;left:0;text-align:left;margin-left:82.35pt;margin-top:18.65pt;width:181.95pt;height:58.6pt;z-index:2516889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2526ED" w:rsidRPr="00BD2E5A" w:rsidRDefault="002526ED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2526ED" w:rsidRDefault="002526ED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07678D" w:rsidRDefault="00081800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07678D" w:rsidRPr="0007678D">
        <w:rPr>
          <w:rFonts w:ascii="Times New Roman" w:hAnsi="Times New Roman"/>
          <w:sz w:val="24"/>
          <w:szCs w:val="24"/>
        </w:rPr>
        <w:t>3 дня -</w:t>
      </w:r>
      <w:r w:rsidR="0007678D">
        <w:rPr>
          <w:rFonts w:ascii="Times New Roman" w:hAnsi="Times New Roman"/>
          <w:b/>
          <w:i/>
          <w:sz w:val="24"/>
          <w:szCs w:val="24"/>
        </w:rPr>
        <w:tab/>
      </w:r>
      <w:r w:rsidR="0007678D">
        <w:rPr>
          <w:rFonts w:ascii="Times New Roman" w:hAnsi="Times New Roman"/>
          <w:b/>
          <w:i/>
          <w:sz w:val="24"/>
          <w:szCs w:val="24"/>
        </w:rPr>
        <w:tab/>
      </w:r>
      <w:r w:rsidR="002526ED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2526ED" w:rsidRDefault="002526ED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</w:t>
      </w:r>
      <w:r w:rsidR="0007678D" w:rsidRPr="0007678D">
        <w:rPr>
          <w:rFonts w:ascii="Times New Roman" w:hAnsi="Times New Roman"/>
          <w:sz w:val="24"/>
          <w:szCs w:val="24"/>
        </w:rPr>
        <w:t>- 3 дня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5C48FB" w:rsidRPr="00A1190C" w:rsidRDefault="005C48FB" w:rsidP="003777FC">
      <w:pPr>
        <w:autoSpaceDE w:val="0"/>
        <w:autoSpaceDN w:val="0"/>
        <w:adjustRightInd w:val="0"/>
        <w:spacing w:after="0" w:line="240" w:lineRule="auto"/>
        <w:ind w:left="5954" w:right="-2"/>
        <w:rPr>
          <w:rFonts w:ascii="Times New Roman" w:hAnsi="Times New Roman"/>
          <w:b/>
          <w:sz w:val="24"/>
          <w:szCs w:val="24"/>
        </w:rPr>
      </w:pPr>
      <w:r w:rsidRPr="00A1190C">
        <w:rPr>
          <w:rFonts w:ascii="Times New Roman" w:hAnsi="Times New Roman"/>
          <w:b/>
          <w:sz w:val="24"/>
          <w:szCs w:val="24"/>
        </w:rPr>
        <w:lastRenderedPageBreak/>
        <w:t>Главе Администрации</w:t>
      </w:r>
    </w:p>
    <w:p w:rsidR="005C48FB" w:rsidRPr="00A1190C" w:rsidRDefault="0097665A" w:rsidP="003777FC">
      <w:pPr>
        <w:autoSpaceDE w:val="0"/>
        <w:autoSpaceDN w:val="0"/>
        <w:adjustRightInd w:val="0"/>
        <w:spacing w:after="0" w:line="240" w:lineRule="auto"/>
        <w:ind w:left="5954" w:right="-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5C48FB" w:rsidRPr="00A1190C" w:rsidRDefault="0097665A" w:rsidP="003777FC">
      <w:pPr>
        <w:autoSpaceDE w:val="0"/>
        <w:autoSpaceDN w:val="0"/>
        <w:adjustRightInd w:val="0"/>
        <w:spacing w:after="0" w:line="240" w:lineRule="auto"/>
        <w:ind w:left="5954" w:right="-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М. Баглиеву</w:t>
      </w:r>
    </w:p>
    <w:p w:rsidR="00C64A1C" w:rsidRPr="003777FC" w:rsidRDefault="00C64A1C" w:rsidP="003777FC">
      <w:pPr>
        <w:tabs>
          <w:tab w:val="left" w:pos="6060"/>
        </w:tabs>
        <w:autoSpaceDE w:val="0"/>
        <w:autoSpaceDN w:val="0"/>
        <w:adjustRightInd w:val="0"/>
        <w:spacing w:after="0" w:line="240" w:lineRule="auto"/>
        <w:ind w:left="5954" w:right="-2"/>
        <w:rPr>
          <w:rFonts w:ascii="Times New Roman" w:hAnsi="Times New Roman"/>
        </w:rPr>
      </w:pPr>
      <w:r w:rsidRPr="003777FC">
        <w:rPr>
          <w:rFonts w:ascii="Times New Roman" w:hAnsi="Times New Roman"/>
        </w:rPr>
        <w:t>___</w:t>
      </w:r>
      <w:r w:rsidR="0032097B" w:rsidRPr="003777FC">
        <w:rPr>
          <w:rFonts w:ascii="Times New Roman" w:hAnsi="Times New Roman"/>
        </w:rPr>
        <w:t>_______________________________</w:t>
      </w:r>
      <w:r w:rsidR="00022D2F" w:rsidRPr="003777FC">
        <w:rPr>
          <w:rFonts w:ascii="Times New Roman" w:hAnsi="Times New Roman"/>
        </w:rPr>
        <w:t>_</w:t>
      </w:r>
      <w:r w:rsidR="00C7759F" w:rsidRPr="003777FC">
        <w:rPr>
          <w:rFonts w:ascii="Times New Roman" w:hAnsi="Times New Roman"/>
        </w:rPr>
        <w:t>__</w:t>
      </w:r>
    </w:p>
    <w:p w:rsidR="00C64A1C" w:rsidRPr="003777FC" w:rsidRDefault="00C64A1C" w:rsidP="003777FC">
      <w:pPr>
        <w:autoSpaceDE w:val="0"/>
        <w:autoSpaceDN w:val="0"/>
        <w:adjustRightInd w:val="0"/>
        <w:spacing w:after="60" w:line="240" w:lineRule="auto"/>
        <w:ind w:left="5954"/>
        <w:jc w:val="center"/>
        <w:rPr>
          <w:rFonts w:ascii="Times New Roman" w:hAnsi="Times New Roman"/>
        </w:rPr>
      </w:pPr>
      <w:r w:rsidRPr="003777FC">
        <w:rPr>
          <w:rFonts w:ascii="Times New Roman" w:hAnsi="Times New Roman"/>
        </w:rPr>
        <w:t>(фамилия, имя, отчество)</w:t>
      </w:r>
    </w:p>
    <w:p w:rsidR="005C48FB" w:rsidRPr="003777FC" w:rsidRDefault="00C64A1C" w:rsidP="003777FC">
      <w:pPr>
        <w:tabs>
          <w:tab w:val="left" w:pos="6030"/>
        </w:tabs>
        <w:autoSpaceDE w:val="0"/>
        <w:autoSpaceDN w:val="0"/>
        <w:adjustRightInd w:val="0"/>
        <w:spacing w:after="60" w:line="240" w:lineRule="auto"/>
        <w:ind w:left="5954"/>
        <w:rPr>
          <w:rFonts w:ascii="Times New Roman" w:hAnsi="Times New Roman"/>
        </w:rPr>
      </w:pPr>
      <w:r w:rsidRPr="003777FC">
        <w:rPr>
          <w:rFonts w:ascii="Times New Roman" w:hAnsi="Times New Roman"/>
        </w:rPr>
        <w:t>__________________________________</w:t>
      </w:r>
      <w:r w:rsidR="00022D2F" w:rsidRPr="003777FC">
        <w:rPr>
          <w:rFonts w:ascii="Times New Roman" w:hAnsi="Times New Roman"/>
        </w:rPr>
        <w:t>_</w:t>
      </w:r>
      <w:r w:rsidR="00C7759F" w:rsidRPr="003777FC">
        <w:rPr>
          <w:rFonts w:ascii="Times New Roman" w:hAnsi="Times New Roman"/>
        </w:rPr>
        <w:t>__</w:t>
      </w:r>
    </w:p>
    <w:p w:rsidR="005C48FB" w:rsidRPr="003777FC" w:rsidRDefault="00C64A1C" w:rsidP="003777FC">
      <w:pPr>
        <w:autoSpaceDE w:val="0"/>
        <w:autoSpaceDN w:val="0"/>
        <w:adjustRightInd w:val="0"/>
        <w:spacing w:after="60" w:line="240" w:lineRule="auto"/>
        <w:ind w:left="5954"/>
        <w:rPr>
          <w:rFonts w:ascii="Times New Roman" w:hAnsi="Times New Roman"/>
        </w:rPr>
      </w:pPr>
      <w:r w:rsidRPr="003777FC">
        <w:rPr>
          <w:rFonts w:ascii="Times New Roman" w:hAnsi="Times New Roman"/>
        </w:rPr>
        <w:t>___________________________________</w:t>
      </w:r>
      <w:r w:rsidR="00C7759F" w:rsidRPr="003777FC">
        <w:rPr>
          <w:rFonts w:ascii="Times New Roman" w:hAnsi="Times New Roman"/>
        </w:rPr>
        <w:t>__</w:t>
      </w:r>
    </w:p>
    <w:p w:rsidR="005C48FB" w:rsidRPr="003777FC" w:rsidRDefault="00C64A1C" w:rsidP="003777FC">
      <w:pPr>
        <w:autoSpaceDE w:val="0"/>
        <w:autoSpaceDN w:val="0"/>
        <w:adjustRightInd w:val="0"/>
        <w:spacing w:after="60" w:line="240" w:lineRule="auto"/>
        <w:ind w:left="5954"/>
        <w:rPr>
          <w:rFonts w:ascii="Times New Roman" w:hAnsi="Times New Roman"/>
        </w:rPr>
      </w:pPr>
      <w:r w:rsidRPr="003777FC">
        <w:rPr>
          <w:rFonts w:ascii="Times New Roman" w:hAnsi="Times New Roman"/>
        </w:rPr>
        <w:t>Тел.</w:t>
      </w:r>
      <w:r w:rsidR="00022D2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________________</w:t>
      </w:r>
      <w:r w:rsidR="00022D2F" w:rsidRPr="003777FC">
        <w:rPr>
          <w:rFonts w:ascii="Times New Roman" w:hAnsi="Times New Roman"/>
        </w:rPr>
        <w:t>______________</w:t>
      </w:r>
      <w:r w:rsidRPr="003777FC">
        <w:rPr>
          <w:rFonts w:ascii="Times New Roman" w:hAnsi="Times New Roman"/>
        </w:rPr>
        <w:t>_</w:t>
      </w:r>
      <w:r w:rsidR="00C7759F" w:rsidRPr="003777FC">
        <w:rPr>
          <w:rFonts w:ascii="Times New Roman" w:hAnsi="Times New Roman"/>
        </w:rPr>
        <w:t>__</w:t>
      </w:r>
    </w:p>
    <w:p w:rsidR="00C64A1C" w:rsidRPr="003777FC" w:rsidRDefault="00C64A1C" w:rsidP="003777FC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i/>
        </w:rPr>
      </w:pP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 w:rsidRPr="003777FC">
        <w:rPr>
          <w:rFonts w:ascii="Times New Roman" w:hAnsi="Times New Roman"/>
          <w:b/>
          <w:i/>
        </w:rPr>
        <w:t>Заявление гражданина, выразившего желание стать опекуном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 w:rsidRPr="003777FC">
        <w:rPr>
          <w:rFonts w:ascii="Times New Roman" w:hAnsi="Times New Roman"/>
          <w:b/>
          <w:i/>
        </w:rPr>
        <w:t>или попечителем либо принять детей, оставшихся без попечения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 w:rsidRPr="003777FC">
        <w:rPr>
          <w:rFonts w:ascii="Times New Roman" w:hAnsi="Times New Roman"/>
          <w:b/>
          <w:i/>
        </w:rPr>
        <w:t>родителей, в семью на воспитание в иных установленных семейным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</w:rPr>
      </w:pPr>
      <w:r w:rsidRPr="003777FC">
        <w:rPr>
          <w:rFonts w:ascii="Times New Roman" w:hAnsi="Times New Roman"/>
          <w:b/>
          <w:i/>
        </w:rPr>
        <w:t>законодательством Российской Федерации формах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</w:rPr>
      </w:pPr>
      <w:r w:rsidRPr="003777FC">
        <w:rPr>
          <w:rFonts w:ascii="Times New Roman" w:hAnsi="Times New Roman"/>
        </w:rPr>
        <w:t>Я, ___________________________________________________________</w:t>
      </w:r>
      <w:r w:rsidR="005079EA" w:rsidRPr="003777FC">
        <w:rPr>
          <w:rFonts w:ascii="Times New Roman" w:hAnsi="Times New Roman"/>
        </w:rPr>
        <w:t>_______</w:t>
      </w:r>
      <w:r w:rsidR="00C7759F" w:rsidRPr="003777FC">
        <w:rPr>
          <w:rFonts w:ascii="Times New Roman" w:hAnsi="Times New Roman"/>
        </w:rPr>
        <w:t>__</w:t>
      </w:r>
      <w:r w:rsidR="005079EA" w:rsidRPr="003777FC">
        <w:rPr>
          <w:rFonts w:ascii="Times New Roman" w:hAnsi="Times New Roman"/>
        </w:rPr>
        <w:t>_____________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777FC">
        <w:rPr>
          <w:rFonts w:ascii="Times New Roman" w:hAnsi="Times New Roman"/>
        </w:rPr>
        <w:t>(фамилия, имя, отчество (при наличии))</w:t>
      </w:r>
    </w:p>
    <w:p w:rsidR="005C48FB" w:rsidRPr="003777FC" w:rsidRDefault="005C48FB" w:rsidP="003777FC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 xml:space="preserve">Гражданство ____________ </w:t>
      </w:r>
      <w:r w:rsidR="00DB63A3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Документ, удостоверяющий личность: ____</w:t>
      </w:r>
      <w:r w:rsidR="005079EA" w:rsidRPr="003777FC">
        <w:rPr>
          <w:rFonts w:ascii="Times New Roman" w:hAnsi="Times New Roman"/>
        </w:rPr>
        <w:t>_____________</w:t>
      </w:r>
      <w:r w:rsidR="00C7759F" w:rsidRPr="003777FC">
        <w:rPr>
          <w:rFonts w:ascii="Times New Roman" w:hAnsi="Times New Roman"/>
        </w:rPr>
        <w:t>__</w:t>
      </w:r>
      <w:r w:rsidR="005079EA" w:rsidRPr="003777FC">
        <w:rPr>
          <w:rFonts w:ascii="Times New Roman" w:hAnsi="Times New Roman"/>
        </w:rPr>
        <w:t>__________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>____________________________________________________________</w:t>
      </w:r>
      <w:r w:rsidR="005079EA" w:rsidRPr="003777FC">
        <w:rPr>
          <w:rFonts w:ascii="Times New Roman" w:hAnsi="Times New Roman"/>
        </w:rPr>
        <w:t>_______________</w:t>
      </w:r>
      <w:r w:rsidR="00C7759F" w:rsidRPr="003777FC">
        <w:rPr>
          <w:rFonts w:ascii="Times New Roman" w:hAnsi="Times New Roman"/>
        </w:rPr>
        <w:t>__</w:t>
      </w:r>
      <w:r w:rsidR="005079EA" w:rsidRPr="003777FC">
        <w:rPr>
          <w:rFonts w:ascii="Times New Roman" w:hAnsi="Times New Roman"/>
        </w:rPr>
        <w:t>__________</w:t>
      </w:r>
    </w:p>
    <w:p w:rsidR="005C48FB" w:rsidRPr="003777FC" w:rsidRDefault="005C48FB" w:rsidP="003777F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</w:rPr>
      </w:pPr>
      <w:r w:rsidRPr="003777FC">
        <w:rPr>
          <w:rFonts w:ascii="Times New Roman" w:hAnsi="Times New Roman"/>
        </w:rPr>
        <w:t>(когда и кем выдан)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 xml:space="preserve">место жительства </w:t>
      </w:r>
      <w:r w:rsidR="00DB63A3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_____________________________________________</w:t>
      </w:r>
      <w:r w:rsidR="005079EA" w:rsidRPr="003777FC">
        <w:rPr>
          <w:rFonts w:ascii="Times New Roman" w:hAnsi="Times New Roman"/>
        </w:rPr>
        <w:t>________________</w:t>
      </w:r>
      <w:r w:rsidR="00C7759F" w:rsidRPr="003777FC">
        <w:rPr>
          <w:rFonts w:ascii="Times New Roman" w:hAnsi="Times New Roman"/>
        </w:rPr>
        <w:t>__</w:t>
      </w:r>
      <w:r w:rsidR="005079EA" w:rsidRPr="003777FC">
        <w:rPr>
          <w:rFonts w:ascii="Times New Roman" w:hAnsi="Times New Roman"/>
        </w:rPr>
        <w:t>________</w:t>
      </w:r>
    </w:p>
    <w:p w:rsidR="005C48FB" w:rsidRPr="003777FC" w:rsidRDefault="005079EA" w:rsidP="003777FC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 xml:space="preserve">                                               </w:t>
      </w:r>
      <w:r w:rsidR="00DB63A3">
        <w:rPr>
          <w:rFonts w:ascii="Times New Roman" w:hAnsi="Times New Roman"/>
        </w:rPr>
        <w:t xml:space="preserve">  </w:t>
      </w:r>
      <w:r w:rsidRPr="003777FC">
        <w:rPr>
          <w:rFonts w:ascii="Times New Roman" w:hAnsi="Times New Roman"/>
        </w:rPr>
        <w:t xml:space="preserve"> </w:t>
      </w:r>
      <w:r w:rsidR="005C48FB" w:rsidRPr="003777FC">
        <w:rPr>
          <w:rFonts w:ascii="Times New Roman" w:hAnsi="Times New Roman"/>
        </w:rPr>
        <w:t>(адрес места жительства, подтвержденный регистрацией)</w:t>
      </w:r>
    </w:p>
    <w:p w:rsidR="005C48FB" w:rsidRPr="003777FC" w:rsidRDefault="005C48FB" w:rsidP="003777FC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>_____________________________________________________________</w:t>
      </w:r>
      <w:r w:rsidR="005079EA" w:rsidRPr="003777FC">
        <w:rPr>
          <w:rFonts w:ascii="Times New Roman" w:hAnsi="Times New Roman"/>
        </w:rPr>
        <w:t>________________________</w:t>
      </w:r>
      <w:r w:rsidR="00C7759F" w:rsidRPr="003777FC">
        <w:rPr>
          <w:rFonts w:ascii="Times New Roman" w:hAnsi="Times New Roman"/>
        </w:rPr>
        <w:t>__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 xml:space="preserve">место пребывания </w:t>
      </w:r>
      <w:r w:rsidR="00DB63A3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_____________________________________________</w:t>
      </w:r>
      <w:r w:rsidR="005079EA" w:rsidRPr="003777FC">
        <w:rPr>
          <w:rFonts w:ascii="Times New Roman" w:hAnsi="Times New Roman"/>
        </w:rPr>
        <w:t>_____________</w:t>
      </w:r>
      <w:r w:rsidR="00C7759F" w:rsidRPr="003777FC">
        <w:rPr>
          <w:rFonts w:ascii="Times New Roman" w:hAnsi="Times New Roman"/>
        </w:rPr>
        <w:t>___</w:t>
      </w:r>
      <w:r w:rsidR="005079EA" w:rsidRPr="003777FC">
        <w:rPr>
          <w:rFonts w:ascii="Times New Roman" w:hAnsi="Times New Roman"/>
        </w:rPr>
        <w:t>__________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 xml:space="preserve">                                                         (адрес места фактического проживания)</w:t>
      </w:r>
    </w:p>
    <w:p w:rsidR="005C48FB" w:rsidRPr="003777FC" w:rsidRDefault="00366843" w:rsidP="0037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777FC">
        <w:rPr>
          <w:rFonts w:ascii="Times New Roman" w:hAnsi="Times New Roman"/>
        </w:rPr>
        <w:t xml:space="preserve">□   </w:t>
      </w:r>
      <w:r w:rsidR="005C48FB" w:rsidRPr="003777FC">
        <w:rPr>
          <w:rFonts w:ascii="Times New Roman" w:hAnsi="Times New Roman"/>
        </w:rPr>
        <w:t>прошу выдать мне заключение о возможности быть опекуном(попечителем)</w:t>
      </w:r>
    </w:p>
    <w:p w:rsidR="005C48FB" w:rsidRPr="003777FC" w:rsidRDefault="00366843" w:rsidP="0037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777FC">
        <w:rPr>
          <w:rFonts w:ascii="Times New Roman" w:hAnsi="Times New Roman"/>
        </w:rPr>
        <w:t xml:space="preserve">□   </w:t>
      </w:r>
      <w:r w:rsidR="005C48FB" w:rsidRPr="003777FC">
        <w:rPr>
          <w:rFonts w:ascii="Times New Roman" w:hAnsi="Times New Roman"/>
        </w:rPr>
        <w:t>прошу выдать мне заключение о возможности быть приемным</w:t>
      </w:r>
      <w:r w:rsidRPr="003777FC">
        <w:rPr>
          <w:rFonts w:ascii="Times New Roman" w:hAnsi="Times New Roman"/>
        </w:rPr>
        <w:t xml:space="preserve"> </w:t>
      </w:r>
      <w:r w:rsidR="005C48FB" w:rsidRPr="003777FC">
        <w:rPr>
          <w:rFonts w:ascii="Times New Roman" w:hAnsi="Times New Roman"/>
        </w:rPr>
        <w:t>родителем</w:t>
      </w:r>
    </w:p>
    <w:p w:rsidR="005C48FB" w:rsidRPr="003777FC" w:rsidRDefault="00366843" w:rsidP="003777FC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</w:rPr>
      </w:pPr>
      <w:r w:rsidRPr="003777FC">
        <w:rPr>
          <w:rFonts w:ascii="Times New Roman" w:hAnsi="Times New Roman"/>
        </w:rPr>
        <w:t xml:space="preserve">□   </w:t>
      </w:r>
      <w:r w:rsidR="005C48FB" w:rsidRPr="003777FC">
        <w:rPr>
          <w:rFonts w:ascii="Times New Roman" w:hAnsi="Times New Roman"/>
        </w:rPr>
        <w:t>прошу передать мне под опеку (попечительство) _____________</w:t>
      </w:r>
      <w:r w:rsidR="005079EA" w:rsidRPr="003777FC">
        <w:rPr>
          <w:rFonts w:ascii="Times New Roman" w:hAnsi="Times New Roman"/>
        </w:rPr>
        <w:t>__________________</w:t>
      </w:r>
      <w:r w:rsidR="00847DDF" w:rsidRPr="003777FC">
        <w:rPr>
          <w:rFonts w:ascii="Times New Roman" w:hAnsi="Times New Roman"/>
        </w:rPr>
        <w:t>_</w:t>
      </w:r>
      <w:r w:rsidR="005079EA" w:rsidRPr="003777FC">
        <w:rPr>
          <w:rFonts w:ascii="Times New Roman" w:hAnsi="Times New Roman"/>
        </w:rPr>
        <w:t>_______</w:t>
      </w:r>
      <w:r w:rsidRPr="003777FC">
        <w:rPr>
          <w:rFonts w:ascii="Times New Roman" w:hAnsi="Times New Roman"/>
        </w:rPr>
        <w:t>_</w:t>
      </w:r>
    </w:p>
    <w:p w:rsidR="005C48FB" w:rsidRPr="000B1310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>_____________________________________________________________</w:t>
      </w:r>
      <w:r w:rsidR="005079EA" w:rsidRPr="003777FC">
        <w:rPr>
          <w:rFonts w:ascii="Times New Roman" w:hAnsi="Times New Roman"/>
        </w:rPr>
        <w:t>________________________</w:t>
      </w:r>
      <w:r w:rsidR="00366843" w:rsidRPr="000B1310">
        <w:rPr>
          <w:rFonts w:ascii="Times New Roman" w:hAnsi="Times New Roman"/>
        </w:rPr>
        <w:t>__</w:t>
      </w:r>
    </w:p>
    <w:p w:rsidR="005C48FB" w:rsidRPr="003777FC" w:rsidRDefault="005079EA" w:rsidP="003777F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</w:rPr>
      </w:pPr>
      <w:r w:rsidRPr="003777FC">
        <w:rPr>
          <w:rFonts w:ascii="Times New Roman" w:hAnsi="Times New Roman"/>
        </w:rPr>
        <w:t>(</w:t>
      </w:r>
      <w:r w:rsidR="005C48FB" w:rsidRPr="003777FC">
        <w:rPr>
          <w:rFonts w:ascii="Times New Roman" w:hAnsi="Times New Roman"/>
        </w:rPr>
        <w:t>фамилия, имя, отчество (при наличии) ребенка (детей),  число, месяц, год рождения</w:t>
      </w:r>
      <w:r w:rsidRPr="003777FC">
        <w:rPr>
          <w:rFonts w:ascii="Times New Roman" w:hAnsi="Times New Roman"/>
        </w:rPr>
        <w:t>)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>_____________________________________________________________</w:t>
      </w:r>
      <w:r w:rsidR="005079EA" w:rsidRPr="003777FC">
        <w:rPr>
          <w:rFonts w:ascii="Times New Roman" w:hAnsi="Times New Roman"/>
        </w:rPr>
        <w:t>________________________</w:t>
      </w:r>
      <w:r w:rsidR="00366843" w:rsidRPr="003777FC">
        <w:rPr>
          <w:rFonts w:ascii="Times New Roman" w:hAnsi="Times New Roman"/>
        </w:rPr>
        <w:t>__</w:t>
      </w:r>
    </w:p>
    <w:p w:rsidR="005C48FB" w:rsidRPr="003777FC" w:rsidRDefault="00366843" w:rsidP="003777FC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</w:rPr>
      </w:pPr>
      <w:r w:rsidRPr="003777FC">
        <w:rPr>
          <w:rFonts w:ascii="Times New Roman" w:hAnsi="Times New Roman"/>
        </w:rPr>
        <w:t xml:space="preserve">□   </w:t>
      </w:r>
      <w:r w:rsidR="005C48FB" w:rsidRPr="003777FC">
        <w:rPr>
          <w:rFonts w:ascii="Times New Roman" w:hAnsi="Times New Roman"/>
        </w:rPr>
        <w:t>прошу передать мне под опеку (попечительство) на возмездной основе</w:t>
      </w:r>
      <w:r w:rsidR="005079EA" w:rsidRPr="003777FC">
        <w:rPr>
          <w:rFonts w:ascii="Times New Roman" w:hAnsi="Times New Roman"/>
        </w:rPr>
        <w:t xml:space="preserve"> ______________</w:t>
      </w:r>
      <w:r w:rsidR="00847DDF" w:rsidRPr="003777FC">
        <w:rPr>
          <w:rFonts w:ascii="Times New Roman" w:hAnsi="Times New Roman"/>
        </w:rPr>
        <w:t>_</w:t>
      </w:r>
      <w:r w:rsidR="005079EA" w:rsidRPr="003777FC">
        <w:rPr>
          <w:rFonts w:ascii="Times New Roman" w:hAnsi="Times New Roman"/>
        </w:rPr>
        <w:t>_____</w:t>
      </w:r>
      <w:r w:rsidRPr="003777FC">
        <w:rPr>
          <w:rFonts w:ascii="Times New Roman" w:hAnsi="Times New Roman"/>
        </w:rPr>
        <w:t>_</w:t>
      </w:r>
    </w:p>
    <w:p w:rsidR="005C48FB" w:rsidRPr="000B1310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>____________________________________________________________________________</w:t>
      </w:r>
      <w:r w:rsidR="005079EA" w:rsidRPr="003777FC">
        <w:rPr>
          <w:rFonts w:ascii="Times New Roman" w:hAnsi="Times New Roman"/>
        </w:rPr>
        <w:t>_________</w:t>
      </w:r>
      <w:r w:rsidR="00366843" w:rsidRPr="000B1310">
        <w:rPr>
          <w:rFonts w:ascii="Times New Roman" w:hAnsi="Times New Roman"/>
        </w:rPr>
        <w:t>__</w:t>
      </w:r>
    </w:p>
    <w:p w:rsidR="005C48FB" w:rsidRPr="003777FC" w:rsidRDefault="005079EA" w:rsidP="00377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777FC">
        <w:rPr>
          <w:rFonts w:ascii="Times New Roman" w:hAnsi="Times New Roman"/>
        </w:rPr>
        <w:t>(</w:t>
      </w:r>
      <w:r w:rsidR="005C48FB" w:rsidRPr="003777FC">
        <w:rPr>
          <w:rFonts w:ascii="Times New Roman" w:hAnsi="Times New Roman"/>
        </w:rPr>
        <w:t>фамилия, имя, отчество (при наличии) ребенка (детей), число, месяц, год рождения</w:t>
      </w:r>
      <w:r w:rsidRPr="003777FC">
        <w:rPr>
          <w:rFonts w:ascii="Times New Roman" w:hAnsi="Times New Roman"/>
        </w:rPr>
        <w:t>)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777FC">
        <w:rPr>
          <w:rFonts w:ascii="Times New Roman" w:hAnsi="Times New Roman"/>
        </w:rPr>
        <w:t>Материальные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возможности,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жилищные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условия,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состояние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здоровья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и характер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работы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позволяют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мне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взять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ребенка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(детей)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под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опеку(попечительство)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либо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принять</w:t>
      </w:r>
      <w:r w:rsidR="00847DDF" w:rsidRPr="003777FC">
        <w:rPr>
          <w:rFonts w:ascii="Times New Roman" w:hAnsi="Times New Roman"/>
        </w:rPr>
        <w:t xml:space="preserve"> </w:t>
      </w:r>
      <w:r w:rsidRPr="003777FC">
        <w:rPr>
          <w:rFonts w:ascii="Times New Roman" w:hAnsi="Times New Roman"/>
        </w:rPr>
        <w:t>в семью на воспитание в иных установленных семейным законодательством Российской Федерации формах.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47DDF" w:rsidRPr="003777FC" w:rsidRDefault="005C48FB" w:rsidP="003777FC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>Дополнительно могу сообщить о себе следующее:</w:t>
      </w:r>
      <w:r w:rsidR="005079EA" w:rsidRPr="003777FC">
        <w:rPr>
          <w:rFonts w:ascii="Times New Roman" w:hAnsi="Times New Roman"/>
        </w:rPr>
        <w:t xml:space="preserve"> (указывается наличие у гр</w:t>
      </w:r>
      <w:r w:rsidR="00366843" w:rsidRPr="003777FC">
        <w:rPr>
          <w:rFonts w:ascii="Times New Roman" w:hAnsi="Times New Roman"/>
        </w:rPr>
        <w:t xml:space="preserve">ажданина необходимых знаний и </w:t>
      </w:r>
      <w:r w:rsidR="005079EA" w:rsidRPr="003777FC">
        <w:rPr>
          <w:rFonts w:ascii="Times New Roman" w:hAnsi="Times New Roman"/>
        </w:rPr>
        <w:t>навыков в воспитании детей, в том числе информация о наличии документов об образовании, о профессиональной деятельности, о прохождении программ подготовки кандидатов в опекуны или попечители и т.д.)</w:t>
      </w:r>
      <w:r w:rsidRPr="003777FC">
        <w:rPr>
          <w:rFonts w:ascii="Times New Roman" w:hAnsi="Times New Roman"/>
        </w:rPr>
        <w:t>____________</w:t>
      </w:r>
      <w:r w:rsidR="0007714D">
        <w:rPr>
          <w:rFonts w:ascii="Times New Roman" w:hAnsi="Times New Roman"/>
        </w:rPr>
        <w:t>_________________________________________________________________________</w:t>
      </w:r>
      <w:r w:rsidRPr="003777FC">
        <w:rPr>
          <w:rFonts w:ascii="Times New Roman" w:hAnsi="Times New Roman"/>
        </w:rPr>
        <w:t>___</w:t>
      </w:r>
      <w:r w:rsidR="00847DDF" w:rsidRPr="003777FC">
        <w:rPr>
          <w:rFonts w:ascii="Times New Roman" w:hAnsi="Times New Roman"/>
        </w:rPr>
        <w:t>__</w:t>
      </w:r>
    </w:p>
    <w:p w:rsidR="005C48FB" w:rsidRPr="003777FC" w:rsidRDefault="005C48FB" w:rsidP="003777FC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>_______________________</w:t>
      </w:r>
      <w:r w:rsidR="0007714D">
        <w:rPr>
          <w:rFonts w:ascii="Times New Roman" w:hAnsi="Times New Roman"/>
        </w:rPr>
        <w:t>________</w:t>
      </w:r>
      <w:r w:rsidRPr="003777FC">
        <w:rPr>
          <w:rFonts w:ascii="Times New Roman" w:hAnsi="Times New Roman"/>
        </w:rPr>
        <w:t>________________________________________________________</w:t>
      </w:r>
      <w:r w:rsidR="005079EA" w:rsidRPr="003777FC">
        <w:rPr>
          <w:rFonts w:ascii="Times New Roman" w:hAnsi="Times New Roman"/>
        </w:rPr>
        <w:t>__</w:t>
      </w:r>
      <w:r w:rsidRPr="003777FC">
        <w:rPr>
          <w:rFonts w:ascii="Times New Roman" w:hAnsi="Times New Roman"/>
        </w:rPr>
        <w:t>____</w:t>
      </w:r>
      <w:r w:rsidR="00847DDF" w:rsidRPr="003777FC">
        <w:rPr>
          <w:rFonts w:ascii="Times New Roman" w:hAnsi="Times New Roman"/>
        </w:rPr>
        <w:t>__</w:t>
      </w:r>
    </w:p>
    <w:p w:rsidR="005C48FB" w:rsidRPr="003777FC" w:rsidRDefault="005C48FB" w:rsidP="003777FC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>____________________________________</w:t>
      </w:r>
      <w:r w:rsidR="0007714D">
        <w:rPr>
          <w:rFonts w:ascii="Times New Roman" w:hAnsi="Times New Roman"/>
        </w:rPr>
        <w:t>________</w:t>
      </w:r>
      <w:r w:rsidRPr="003777FC">
        <w:rPr>
          <w:rFonts w:ascii="Times New Roman" w:hAnsi="Times New Roman"/>
        </w:rPr>
        <w:t>________________</w:t>
      </w:r>
      <w:r w:rsidR="005079EA" w:rsidRPr="003777FC">
        <w:rPr>
          <w:rFonts w:ascii="Times New Roman" w:hAnsi="Times New Roman"/>
        </w:rPr>
        <w:t>_________________________________</w:t>
      </w:r>
      <w:r w:rsidR="00847DDF" w:rsidRPr="003777FC">
        <w:rPr>
          <w:rFonts w:ascii="Times New Roman" w:hAnsi="Times New Roman"/>
        </w:rPr>
        <w:t>__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777FC">
        <w:rPr>
          <w:rFonts w:ascii="Times New Roman" w:hAnsi="Times New Roman"/>
        </w:rPr>
        <w:t>Я, __________________________________________________________</w:t>
      </w:r>
      <w:r w:rsidR="005079EA" w:rsidRPr="003777FC">
        <w:rPr>
          <w:rFonts w:ascii="Times New Roman" w:hAnsi="Times New Roman"/>
        </w:rPr>
        <w:t>___________________</w:t>
      </w:r>
      <w:r w:rsidR="00847DDF" w:rsidRPr="003777FC">
        <w:rPr>
          <w:rFonts w:ascii="Times New Roman" w:hAnsi="Times New Roman"/>
        </w:rPr>
        <w:t>__</w:t>
      </w:r>
      <w:r w:rsidR="005079EA" w:rsidRPr="003777FC">
        <w:rPr>
          <w:rFonts w:ascii="Times New Roman" w:hAnsi="Times New Roman"/>
        </w:rPr>
        <w:t>_____</w:t>
      </w:r>
      <w:r w:rsidRPr="003777FC">
        <w:rPr>
          <w:rFonts w:ascii="Times New Roman" w:hAnsi="Times New Roman"/>
        </w:rPr>
        <w:t>,</w:t>
      </w:r>
    </w:p>
    <w:p w:rsidR="005079EA" w:rsidRPr="003777FC" w:rsidRDefault="005C48FB" w:rsidP="00377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3777FC">
        <w:rPr>
          <w:rFonts w:ascii="Times New Roman" w:hAnsi="Times New Roman"/>
        </w:rPr>
        <w:t>(фамил</w:t>
      </w:r>
      <w:r w:rsidR="00847DDF" w:rsidRPr="003777FC">
        <w:rPr>
          <w:rFonts w:ascii="Times New Roman" w:hAnsi="Times New Roman"/>
        </w:rPr>
        <w:t>ия, имя, отчество (при наличии))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777FC">
        <w:rPr>
          <w:rFonts w:ascii="Times New Roman" w:hAnsi="Times New Roman"/>
        </w:rPr>
        <w:t>даю согласие на обработку и использование моих персональных  данных, содержащихся в настоящем заявлении и в представленных мною документах.</w:t>
      </w:r>
    </w:p>
    <w:p w:rsidR="005C48FB" w:rsidRPr="003777FC" w:rsidRDefault="005C48FB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47DDF" w:rsidRPr="003777FC" w:rsidRDefault="00847DDF" w:rsidP="00377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47DDF" w:rsidRPr="00DB63A3" w:rsidRDefault="00DB63A3" w:rsidP="003777FC">
      <w:pPr>
        <w:pStyle w:val="a3"/>
        <w:tabs>
          <w:tab w:val="left" w:pos="80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подачи заявления                                                 </w:t>
      </w:r>
      <w:r w:rsidR="00847DDF" w:rsidRPr="00DB63A3">
        <w:rPr>
          <w:rFonts w:ascii="Times New Roman" w:hAnsi="Times New Roman"/>
        </w:rPr>
        <w:t xml:space="preserve">Подпись   </w:t>
      </w:r>
      <w:r>
        <w:rPr>
          <w:rFonts w:ascii="Times New Roman" w:hAnsi="Times New Roman"/>
        </w:rPr>
        <w:t xml:space="preserve">                                                 </w:t>
      </w:r>
      <w:r w:rsidR="00847DDF" w:rsidRPr="00DB63A3">
        <w:rPr>
          <w:rFonts w:ascii="Times New Roman" w:hAnsi="Times New Roman"/>
        </w:rPr>
        <w:t>/Ф.И.О./</w:t>
      </w:r>
    </w:p>
    <w:p w:rsidR="0032097B" w:rsidRDefault="0032097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A2DCB" w:rsidRPr="003777FC" w:rsidRDefault="002A2DCB" w:rsidP="00EE62BA">
      <w:pPr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4</w:t>
      </w:r>
    </w:p>
    <w:p w:rsidR="00234F37" w:rsidRPr="003C2046" w:rsidRDefault="00234F37" w:rsidP="00234F37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6" w:name="OLE_LINK63"/>
      <w:bookmarkStart w:id="7" w:name="OLE_LINK53"/>
      <w:bookmarkStart w:id="8" w:name="OLE_LINK54"/>
      <w:bookmarkStart w:id="9" w:name="OLE_LINK64"/>
      <w:bookmarkStart w:id="10" w:name="OLE_LINK66"/>
      <w:bookmarkStart w:id="11" w:name="OLE_LINK70"/>
      <w:bookmarkStart w:id="12" w:name="OLE_LINK72"/>
      <w:bookmarkStart w:id="13" w:name="OLE_LINK80"/>
      <w:bookmarkStart w:id="14" w:name="OLE_LINK52"/>
      <w:bookmarkStart w:id="15" w:name="OLE_LINK20"/>
      <w:bookmarkStart w:id="16" w:name="OLE_LINK21"/>
      <w:bookmarkStart w:id="17" w:name="OLE_LINK45"/>
      <w:bookmarkStart w:id="18" w:name="OLE_LINK46"/>
      <w:bookmarkStart w:id="19" w:name="OLE_LINK47"/>
    </w:p>
    <w:p w:rsidR="00234F37" w:rsidRPr="00A1190C" w:rsidRDefault="00234F37" w:rsidP="00234F37">
      <w:pPr>
        <w:pStyle w:val="a3"/>
        <w:tabs>
          <w:tab w:val="left" w:pos="6237"/>
        </w:tabs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A1190C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234F37" w:rsidRPr="00A1190C" w:rsidRDefault="006E0434" w:rsidP="00234F37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234F37" w:rsidRPr="00A1190C" w:rsidRDefault="006E0434" w:rsidP="00234F37">
      <w:pPr>
        <w:pStyle w:val="a3"/>
        <w:spacing w:after="60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М. Баглиеву</w:t>
      </w:r>
    </w:p>
    <w:p w:rsidR="00234F37" w:rsidRPr="003C2046" w:rsidRDefault="00234F37" w:rsidP="00234F37">
      <w:pPr>
        <w:pStyle w:val="a3"/>
        <w:ind w:left="6237"/>
        <w:rPr>
          <w:rFonts w:ascii="Times New Roman" w:hAnsi="Times New Roman"/>
          <w:sz w:val="24"/>
          <w:szCs w:val="24"/>
        </w:rPr>
      </w:pPr>
      <w:bookmarkStart w:id="20" w:name="OLE_LINK85"/>
      <w:bookmarkStart w:id="21" w:name="OLE_LINK86"/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234F37" w:rsidRPr="0075356C" w:rsidRDefault="00234F37" w:rsidP="00234F37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bookmarkEnd w:id="20"/>
    <w:bookmarkEnd w:id="21"/>
    <w:p w:rsidR="00234F37" w:rsidRPr="003C2046" w:rsidRDefault="00234F37" w:rsidP="00234F3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234F37" w:rsidRPr="003C2046" w:rsidRDefault="00234F37" w:rsidP="00234F3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234F37" w:rsidRPr="003C2046" w:rsidRDefault="00234F37" w:rsidP="00234F3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234F37" w:rsidRPr="003C2046" w:rsidRDefault="00234F37" w:rsidP="00234F3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</w:p>
    <w:p w:rsidR="00234F37" w:rsidRDefault="00234F37" w:rsidP="00234F3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234F37" w:rsidRPr="003C2046" w:rsidRDefault="00234F37" w:rsidP="00234F37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234F37" w:rsidRPr="003C2046" w:rsidRDefault="00234F37" w:rsidP="00234F3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234F37" w:rsidRPr="003C2046" w:rsidRDefault="00234F37" w:rsidP="00234F37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234F37" w:rsidRPr="003C2046" w:rsidRDefault="00234F37" w:rsidP="00234F37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234F37" w:rsidRPr="00EE62BA" w:rsidRDefault="00234F37" w:rsidP="00234F37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bookmarkEnd w:id="6"/>
    <w:p w:rsidR="00234F37" w:rsidRPr="003C2046" w:rsidRDefault="00234F37" w:rsidP="00234F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34F37" w:rsidRPr="003C2046" w:rsidRDefault="00234F37" w:rsidP="00234F37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7"/>
    <w:bookmarkEnd w:id="8"/>
    <w:bookmarkEnd w:id="9"/>
    <w:bookmarkEnd w:id="10"/>
    <w:bookmarkEnd w:id="11"/>
    <w:bookmarkEnd w:id="12"/>
    <w:bookmarkEnd w:id="13"/>
    <w:p w:rsidR="00234F37" w:rsidRPr="0075356C" w:rsidRDefault="00234F37" w:rsidP="00234F3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bookmarkEnd w:id="14"/>
    <w:p w:rsidR="005A3DBC" w:rsidRPr="003C2046" w:rsidRDefault="005A3DBC" w:rsidP="00EE62BA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bookmarkEnd w:id="15"/>
    <w:bookmarkEnd w:id="16"/>
    <w:bookmarkEnd w:id="17"/>
    <w:bookmarkEnd w:id="18"/>
    <w:bookmarkEnd w:id="19"/>
    <w:p w:rsidR="005A3DBC" w:rsidRPr="00810986" w:rsidRDefault="005A3DBC" w:rsidP="00EE62BA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Я не возражаю и даю согласие на то, чтобы моим опекуном (попечителем) назначили ___________________________________________________</w:t>
      </w:r>
      <w:r w:rsidR="00810986" w:rsidRPr="00810986">
        <w:rPr>
          <w:rFonts w:ascii="Times New Roman" w:hAnsi="Times New Roman"/>
          <w:sz w:val="24"/>
          <w:szCs w:val="24"/>
        </w:rPr>
        <w:t>________________________</w:t>
      </w:r>
      <w:r w:rsidR="00810986">
        <w:rPr>
          <w:rFonts w:ascii="Times New Roman" w:hAnsi="Times New Roman"/>
          <w:sz w:val="24"/>
          <w:szCs w:val="24"/>
        </w:rPr>
        <w:t>___________</w:t>
      </w:r>
      <w:r w:rsidR="00810986" w:rsidRPr="00810986">
        <w:rPr>
          <w:rFonts w:ascii="Times New Roman" w:hAnsi="Times New Roman"/>
          <w:sz w:val="24"/>
          <w:szCs w:val="24"/>
        </w:rPr>
        <w:t>_</w:t>
      </w:r>
    </w:p>
    <w:p w:rsidR="005A3DBC" w:rsidRPr="00B40E24" w:rsidRDefault="0075356C" w:rsidP="00810986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(ФИО, г.р</w:t>
      </w:r>
      <w:r w:rsidR="005A3DBC" w:rsidRPr="0075356C">
        <w:rPr>
          <w:rFonts w:ascii="Times New Roman" w:hAnsi="Times New Roman"/>
          <w:sz w:val="20"/>
          <w:szCs w:val="20"/>
        </w:rPr>
        <w:t>.)</w:t>
      </w:r>
    </w:p>
    <w:p w:rsidR="005A3DBC" w:rsidRPr="003C2046" w:rsidRDefault="005A3DBC" w:rsidP="00EE62B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6047" w:rsidRPr="00EC1256" w:rsidRDefault="00DD6047" w:rsidP="00DD6047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D6047" w:rsidRPr="00C36848" w:rsidRDefault="00DD6047" w:rsidP="00DD604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5A3DBC" w:rsidRPr="003C2046" w:rsidRDefault="005A3DBC" w:rsidP="00EE62B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40E24" w:rsidRPr="00DB63A3" w:rsidRDefault="00B40E24" w:rsidP="00EE62BA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bookmarkStart w:id="22" w:name="OLE_LINK48"/>
      <w:bookmarkStart w:id="23" w:name="OLE_LINK49"/>
      <w:bookmarkStart w:id="24" w:name="OLE_LINK65"/>
      <w:bookmarkStart w:id="25" w:name="OLE_LINK67"/>
      <w:bookmarkStart w:id="26" w:name="OLE_LINK71"/>
      <w:bookmarkStart w:id="27" w:name="OLE_LINK73"/>
      <w:bookmarkStart w:id="28" w:name="OLE_LINK83"/>
      <w:bookmarkStart w:id="29" w:name="OLE_LINK84"/>
      <w:bookmarkStart w:id="30" w:name="OLE_LINK89"/>
      <w:r w:rsidRPr="00DB63A3">
        <w:rPr>
          <w:rFonts w:ascii="Times New Roman" w:hAnsi="Times New Roman"/>
          <w:sz w:val="24"/>
          <w:szCs w:val="24"/>
        </w:rPr>
        <w:t xml:space="preserve">Дата подачи заявления </w:t>
      </w:r>
      <w:r w:rsidR="00DB63A3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B63A3">
        <w:rPr>
          <w:rFonts w:ascii="Times New Roman" w:hAnsi="Times New Roman"/>
          <w:sz w:val="24"/>
          <w:szCs w:val="24"/>
        </w:rPr>
        <w:t xml:space="preserve">Подпись   </w:t>
      </w:r>
      <w:r w:rsidR="00DB63A3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DB63A3">
        <w:rPr>
          <w:rFonts w:ascii="Times New Roman" w:hAnsi="Times New Roman"/>
          <w:sz w:val="24"/>
          <w:szCs w:val="24"/>
        </w:rPr>
        <w:t>/Ф.И.О./</w:t>
      </w:r>
    </w:p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 w:rsidR="0032097B" w:rsidRDefault="0032097B" w:rsidP="00EE62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8207E" w:rsidRPr="003777FC" w:rsidRDefault="0038207E" w:rsidP="0038207E">
      <w:pPr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5</w:t>
      </w:r>
    </w:p>
    <w:p w:rsidR="00F45D4E" w:rsidRPr="003C2046" w:rsidRDefault="00F45D4E" w:rsidP="00F45D4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45D4E" w:rsidRPr="00A1190C" w:rsidRDefault="00F45D4E" w:rsidP="00F45D4E">
      <w:pPr>
        <w:pStyle w:val="a3"/>
        <w:tabs>
          <w:tab w:val="left" w:pos="6237"/>
        </w:tabs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A1190C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F45D4E" w:rsidRPr="00A1190C" w:rsidRDefault="006E0434" w:rsidP="00F45D4E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F45D4E" w:rsidRPr="00A1190C" w:rsidRDefault="00DB63A3" w:rsidP="00F45D4E">
      <w:pPr>
        <w:pStyle w:val="a3"/>
        <w:spacing w:after="60"/>
        <w:ind w:left="6237"/>
        <w:rPr>
          <w:rFonts w:ascii="Times New Roman" w:hAnsi="Times New Roman"/>
          <w:b/>
          <w:sz w:val="24"/>
          <w:szCs w:val="24"/>
        </w:rPr>
      </w:pPr>
      <w:r w:rsidRPr="00A1190C">
        <w:rPr>
          <w:rFonts w:ascii="Times New Roman" w:hAnsi="Times New Roman"/>
          <w:b/>
          <w:sz w:val="24"/>
          <w:szCs w:val="24"/>
        </w:rPr>
        <w:t>М.</w:t>
      </w:r>
      <w:r w:rsidR="006E0434">
        <w:rPr>
          <w:rFonts w:ascii="Times New Roman" w:hAnsi="Times New Roman"/>
          <w:b/>
          <w:sz w:val="24"/>
          <w:szCs w:val="24"/>
        </w:rPr>
        <w:t xml:space="preserve"> Баглиеву</w:t>
      </w:r>
    </w:p>
    <w:p w:rsidR="00F45D4E" w:rsidRPr="003C2046" w:rsidRDefault="00F45D4E" w:rsidP="00F45D4E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F45D4E" w:rsidRPr="0075356C" w:rsidRDefault="00F45D4E" w:rsidP="00F45D4E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F45D4E" w:rsidRPr="003C2046" w:rsidRDefault="00F45D4E" w:rsidP="00F45D4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F45D4E" w:rsidRPr="003C2046" w:rsidRDefault="00F45D4E" w:rsidP="00F45D4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F45D4E" w:rsidRPr="003C2046" w:rsidRDefault="00F45D4E" w:rsidP="00F45D4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F45D4E" w:rsidRPr="003C2046" w:rsidRDefault="00F45D4E" w:rsidP="00F45D4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</w:p>
    <w:p w:rsidR="00F45D4E" w:rsidRDefault="00F45D4E" w:rsidP="00F45D4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F45D4E" w:rsidRPr="003C2046" w:rsidRDefault="00F45D4E" w:rsidP="00F45D4E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F45D4E" w:rsidRPr="003C2046" w:rsidRDefault="00F45D4E" w:rsidP="00F45D4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F45D4E" w:rsidRPr="003C2046" w:rsidRDefault="00F45D4E" w:rsidP="00F45D4E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F45D4E" w:rsidRPr="003C2046" w:rsidRDefault="00F45D4E" w:rsidP="00F45D4E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F45D4E" w:rsidRPr="00EE62BA" w:rsidRDefault="00F45D4E" w:rsidP="00F45D4E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F45D4E" w:rsidRPr="003C2046" w:rsidRDefault="00F45D4E" w:rsidP="008109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45D4E" w:rsidRPr="003C2046" w:rsidRDefault="00F45D4E" w:rsidP="008109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45D4E" w:rsidRPr="0075356C" w:rsidRDefault="00F45D4E" w:rsidP="0081098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F45D4E" w:rsidRPr="003C2046" w:rsidRDefault="00F45D4E" w:rsidP="008109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48FB" w:rsidRPr="00810986" w:rsidRDefault="005C48FB" w:rsidP="00810986">
      <w:pPr>
        <w:pStyle w:val="a3"/>
        <w:spacing w:line="36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Я не возражаю и д</w:t>
      </w:r>
      <w:r w:rsidR="00F55096" w:rsidRPr="003C2046">
        <w:rPr>
          <w:rFonts w:ascii="Times New Roman" w:hAnsi="Times New Roman"/>
          <w:sz w:val="24"/>
          <w:szCs w:val="24"/>
        </w:rPr>
        <w:t>аю согласие на то, чтобы моего супруга</w:t>
      </w:r>
      <w:r w:rsidR="00DB63A3">
        <w:rPr>
          <w:rFonts w:ascii="Times New Roman" w:hAnsi="Times New Roman"/>
          <w:sz w:val="24"/>
          <w:szCs w:val="24"/>
        </w:rPr>
        <w:t xml:space="preserve"> </w:t>
      </w:r>
      <w:r w:rsidR="00F55096" w:rsidRPr="003C2046">
        <w:rPr>
          <w:rFonts w:ascii="Times New Roman" w:hAnsi="Times New Roman"/>
          <w:sz w:val="24"/>
          <w:szCs w:val="24"/>
        </w:rPr>
        <w:t>(</w:t>
      </w:r>
      <w:r w:rsidR="00DB63A3">
        <w:rPr>
          <w:rFonts w:ascii="Times New Roman" w:hAnsi="Times New Roman"/>
          <w:sz w:val="24"/>
          <w:szCs w:val="24"/>
        </w:rPr>
        <w:t>-</w:t>
      </w:r>
      <w:r w:rsidR="00F55096" w:rsidRPr="003C2046">
        <w:rPr>
          <w:rFonts w:ascii="Times New Roman" w:hAnsi="Times New Roman"/>
          <w:sz w:val="24"/>
          <w:szCs w:val="24"/>
        </w:rPr>
        <w:t>гу) (</w:t>
      </w:r>
      <w:r w:rsidRPr="003C2046">
        <w:rPr>
          <w:rFonts w:ascii="Times New Roman" w:hAnsi="Times New Roman"/>
          <w:sz w:val="24"/>
          <w:szCs w:val="24"/>
        </w:rPr>
        <w:t>отца, мать и т.д.) назначили опекуном (попечителем) над несовершеннолетним ______</w:t>
      </w:r>
      <w:r w:rsidR="00B40E24">
        <w:rPr>
          <w:rFonts w:ascii="Times New Roman" w:hAnsi="Times New Roman"/>
          <w:sz w:val="24"/>
          <w:szCs w:val="24"/>
        </w:rPr>
        <w:t>___________________________________</w:t>
      </w:r>
      <w:r w:rsidR="00810986">
        <w:rPr>
          <w:rFonts w:ascii="Times New Roman" w:hAnsi="Times New Roman"/>
          <w:sz w:val="24"/>
          <w:szCs w:val="24"/>
        </w:rPr>
        <w:t>_</w:t>
      </w:r>
      <w:r w:rsidR="00810986" w:rsidRPr="00810986">
        <w:rPr>
          <w:rFonts w:ascii="Times New Roman" w:hAnsi="Times New Roman"/>
          <w:sz w:val="24"/>
          <w:szCs w:val="24"/>
        </w:rPr>
        <w:t>_</w:t>
      </w:r>
    </w:p>
    <w:p w:rsidR="005C48FB" w:rsidRPr="00B40E24" w:rsidRDefault="0038207E" w:rsidP="00810986">
      <w:pPr>
        <w:pStyle w:val="a3"/>
        <w:tabs>
          <w:tab w:val="left" w:pos="7655"/>
        </w:tabs>
        <w:ind w:firstLine="7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="0075356C" w:rsidRPr="00B40E24">
        <w:rPr>
          <w:rFonts w:ascii="Times New Roman" w:hAnsi="Times New Roman"/>
          <w:sz w:val="20"/>
          <w:szCs w:val="20"/>
        </w:rPr>
        <w:t>(ФИО, г.р</w:t>
      </w:r>
      <w:r w:rsidR="005C48FB" w:rsidRPr="00B40E24">
        <w:rPr>
          <w:rFonts w:ascii="Times New Roman" w:hAnsi="Times New Roman"/>
          <w:sz w:val="20"/>
          <w:szCs w:val="20"/>
        </w:rPr>
        <w:t>.)</w:t>
      </w:r>
    </w:p>
    <w:p w:rsidR="00DD6047" w:rsidRDefault="00DD6047" w:rsidP="00DD6047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</w:p>
    <w:p w:rsidR="00DD6047" w:rsidRPr="00EC1256" w:rsidRDefault="00DD6047" w:rsidP="00DD6047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D6047" w:rsidRPr="00C36848" w:rsidRDefault="00DD6047" w:rsidP="00DD604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5C48FB" w:rsidRDefault="005C48FB" w:rsidP="008109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40E24" w:rsidRPr="003C2046" w:rsidRDefault="00B40E24" w:rsidP="008109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1F03" w:rsidRPr="00DB63A3" w:rsidRDefault="00341F03" w:rsidP="00810986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DB63A3">
        <w:rPr>
          <w:rFonts w:ascii="Times New Roman" w:hAnsi="Times New Roman"/>
          <w:sz w:val="24"/>
          <w:szCs w:val="24"/>
        </w:rPr>
        <w:t xml:space="preserve">Дата подачи заявления </w:t>
      </w:r>
      <w:r w:rsidR="00DB63A3">
        <w:rPr>
          <w:rFonts w:ascii="Times New Roman" w:hAnsi="Times New Roman"/>
          <w:sz w:val="24"/>
          <w:szCs w:val="24"/>
        </w:rPr>
        <w:t xml:space="preserve">                           </w:t>
      </w:r>
      <w:r w:rsidRPr="00DB63A3">
        <w:rPr>
          <w:rFonts w:ascii="Times New Roman" w:hAnsi="Times New Roman"/>
          <w:sz w:val="24"/>
          <w:szCs w:val="24"/>
        </w:rPr>
        <w:t xml:space="preserve">Подпись  </w:t>
      </w:r>
      <w:r w:rsidR="00DB63A3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DB63A3">
        <w:rPr>
          <w:rFonts w:ascii="Times New Roman" w:hAnsi="Times New Roman"/>
          <w:sz w:val="24"/>
          <w:szCs w:val="24"/>
        </w:rPr>
        <w:t xml:space="preserve"> /Ф.И.О./</w:t>
      </w:r>
    </w:p>
    <w:p w:rsidR="0078581B" w:rsidRDefault="0078581B" w:rsidP="008109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81800" w:rsidRPr="00A1190C" w:rsidRDefault="00081800" w:rsidP="00081800">
      <w:pPr>
        <w:pStyle w:val="a3"/>
        <w:tabs>
          <w:tab w:val="left" w:pos="6237"/>
        </w:tabs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lastRenderedPageBreak/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A1190C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081800" w:rsidRPr="00A1190C" w:rsidRDefault="001631D4" w:rsidP="00081800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081800" w:rsidRPr="00A1190C" w:rsidRDefault="001631D4" w:rsidP="00081800">
      <w:pPr>
        <w:pStyle w:val="a3"/>
        <w:spacing w:after="60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М. Баглиеву</w:t>
      </w:r>
      <w:r w:rsidR="002651FC">
        <w:rPr>
          <w:rFonts w:ascii="Times New Roman" w:hAnsi="Times New Roman"/>
          <w:b/>
          <w:sz w:val="24"/>
          <w:szCs w:val="24"/>
        </w:rPr>
        <w:t xml:space="preserve"> </w:t>
      </w:r>
    </w:p>
    <w:p w:rsidR="00081800" w:rsidRPr="003C2046" w:rsidRDefault="00081800" w:rsidP="00081800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081800" w:rsidRPr="0075356C" w:rsidRDefault="00081800" w:rsidP="00081800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081800" w:rsidRPr="003C2046" w:rsidRDefault="00081800" w:rsidP="00081800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081800" w:rsidRPr="003C2046" w:rsidRDefault="00081800" w:rsidP="00081800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081800" w:rsidRPr="003C2046" w:rsidRDefault="00081800" w:rsidP="00081800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081800" w:rsidRPr="003C2046" w:rsidRDefault="00081800" w:rsidP="00081800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</w:p>
    <w:p w:rsidR="00081800" w:rsidRDefault="00081800" w:rsidP="00081800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081800" w:rsidRPr="003C2046" w:rsidRDefault="00081800" w:rsidP="00081800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081800" w:rsidRPr="003C2046" w:rsidRDefault="00081800" w:rsidP="00081800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081800" w:rsidRPr="003C2046" w:rsidRDefault="00081800" w:rsidP="00081800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081800" w:rsidRPr="003C2046" w:rsidRDefault="00081800" w:rsidP="00081800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081800" w:rsidRPr="00EE62BA" w:rsidRDefault="00081800" w:rsidP="00081800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081800" w:rsidRPr="003C2046" w:rsidRDefault="00081800" w:rsidP="0008180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81800" w:rsidRPr="003C2046" w:rsidRDefault="00081800" w:rsidP="0008180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81800" w:rsidRPr="0075356C" w:rsidRDefault="00081800" w:rsidP="0008180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081800" w:rsidRPr="003C2046" w:rsidRDefault="00081800" w:rsidP="00081800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4374D6" w:rsidRPr="00810986" w:rsidRDefault="004374D6" w:rsidP="004374D6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Вас поставить меня (нас) </w:t>
      </w:r>
      <w:r w:rsidR="00081800" w:rsidRPr="003C2046">
        <w:rPr>
          <w:rFonts w:ascii="Times New Roman" w:hAnsi="Times New Roman"/>
          <w:sz w:val="24"/>
          <w:szCs w:val="24"/>
        </w:rPr>
        <w:t xml:space="preserve"> 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_________________________________, </w:t>
      </w:r>
    </w:p>
    <w:p w:rsidR="00081800" w:rsidRPr="00B40E24" w:rsidRDefault="004374D6" w:rsidP="00081800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 w:rsidR="00081800">
        <w:rPr>
          <w:rFonts w:ascii="Times New Roman" w:hAnsi="Times New Roman"/>
          <w:sz w:val="20"/>
          <w:szCs w:val="20"/>
        </w:rPr>
        <w:t>(ФИО, г.р</w:t>
      </w:r>
      <w:r w:rsidR="00081800" w:rsidRPr="0075356C">
        <w:rPr>
          <w:rFonts w:ascii="Times New Roman" w:hAnsi="Times New Roman"/>
          <w:sz w:val="20"/>
          <w:szCs w:val="20"/>
        </w:rPr>
        <w:t>.)</w:t>
      </w:r>
    </w:p>
    <w:p w:rsidR="00081800" w:rsidRDefault="004374D6" w:rsidP="0008180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учет в качестве кандидата (-ов) в опекуны (попечители) несовершеннолетнего (недееспособного (ограниченно дееспособного)</w:t>
      </w:r>
      <w:r w:rsidRPr="00437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совершеннолетнего гражданина) в отдел опеки и попечительства по Вашему району.</w:t>
      </w:r>
    </w:p>
    <w:p w:rsidR="00A1190C" w:rsidRPr="00A81E6C" w:rsidRDefault="00A1190C" w:rsidP="00A119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1E6C">
        <w:rPr>
          <w:rFonts w:ascii="Times New Roman" w:hAnsi="Times New Roman"/>
          <w:sz w:val="24"/>
          <w:szCs w:val="24"/>
        </w:rPr>
        <w:t>Заключение о</w:t>
      </w:r>
      <w:r>
        <w:rPr>
          <w:rFonts w:ascii="Times New Roman" w:hAnsi="Times New Roman"/>
          <w:sz w:val="24"/>
          <w:szCs w:val="24"/>
        </w:rPr>
        <w:t xml:space="preserve"> возможности быть опекуном (попечителем)  </w:t>
      </w:r>
      <w:r w:rsidRPr="00A81E6C">
        <w:rPr>
          <w:rFonts w:ascii="Times New Roman" w:hAnsi="Times New Roman"/>
          <w:sz w:val="24"/>
          <w:szCs w:val="24"/>
        </w:rPr>
        <w:t>подготовлено: 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A1190C" w:rsidRPr="00A81E6C" w:rsidRDefault="00A1190C" w:rsidP="00A11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A81E6C">
        <w:rPr>
          <w:rFonts w:ascii="Times New Roman" w:hAnsi="Times New Roman"/>
          <w:sz w:val="16"/>
          <w:szCs w:val="16"/>
        </w:rPr>
        <w:t>(наименование органа)</w:t>
      </w:r>
    </w:p>
    <w:p w:rsidR="00A1190C" w:rsidRPr="00A81E6C" w:rsidRDefault="00A1190C" w:rsidP="00A119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A81E6C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</w:t>
      </w:r>
      <w:r>
        <w:rPr>
          <w:rFonts w:ascii="Times New Roman" w:hAnsi="Times New Roman"/>
          <w:sz w:val="16"/>
          <w:szCs w:val="16"/>
        </w:rPr>
        <w:t>______</w:t>
      </w:r>
      <w:r w:rsidRPr="00A81E6C">
        <w:rPr>
          <w:rFonts w:ascii="Times New Roman" w:hAnsi="Times New Roman"/>
          <w:sz w:val="16"/>
          <w:szCs w:val="16"/>
        </w:rPr>
        <w:t>_____________</w:t>
      </w:r>
    </w:p>
    <w:p w:rsidR="00A1190C" w:rsidRPr="00A81E6C" w:rsidRDefault="00A1190C" w:rsidP="00A119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1E6C">
        <w:rPr>
          <w:rFonts w:ascii="Times New Roman" w:hAnsi="Times New Roman"/>
          <w:sz w:val="24"/>
          <w:szCs w:val="24"/>
        </w:rPr>
        <w:t>Дата _________</w:t>
      </w:r>
      <w:r>
        <w:rPr>
          <w:rFonts w:ascii="Times New Roman" w:hAnsi="Times New Roman"/>
          <w:sz w:val="24"/>
          <w:szCs w:val="24"/>
        </w:rPr>
        <w:t>___</w:t>
      </w:r>
      <w:r w:rsidRPr="00A81E6C">
        <w:rPr>
          <w:rFonts w:ascii="Times New Roman" w:hAnsi="Times New Roman"/>
          <w:sz w:val="24"/>
          <w:szCs w:val="24"/>
        </w:rPr>
        <w:t>Номер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A1190C" w:rsidRDefault="00A1190C" w:rsidP="00A1190C">
      <w:pPr>
        <w:pStyle w:val="a3"/>
        <w:ind w:right="-2"/>
        <w:jc w:val="both"/>
        <w:rPr>
          <w:rFonts w:ascii="Times New Roman" w:hAnsi="Times New Roman"/>
          <w:sz w:val="20"/>
          <w:szCs w:val="20"/>
        </w:rPr>
      </w:pPr>
    </w:p>
    <w:p w:rsidR="00A1190C" w:rsidRDefault="00A1190C" w:rsidP="0008180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74D6" w:rsidRPr="003C2046" w:rsidRDefault="004374D6" w:rsidP="0008180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81800" w:rsidRPr="00EC1256" w:rsidRDefault="00081800" w:rsidP="00081800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081800" w:rsidRPr="00C36848" w:rsidRDefault="00081800" w:rsidP="00081800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081800" w:rsidRPr="003C2046" w:rsidRDefault="00081800" w:rsidP="0008180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81800" w:rsidRPr="00DB63A3" w:rsidRDefault="00081800" w:rsidP="00081800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DB63A3">
        <w:rPr>
          <w:rFonts w:ascii="Times New Roman" w:hAnsi="Times New Roman"/>
          <w:sz w:val="24"/>
          <w:szCs w:val="24"/>
        </w:rPr>
        <w:t xml:space="preserve">Дата подачи заявления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B63A3">
        <w:rPr>
          <w:rFonts w:ascii="Times New Roman" w:hAnsi="Times New Roman"/>
          <w:sz w:val="24"/>
          <w:szCs w:val="24"/>
        </w:rPr>
        <w:t xml:space="preserve">Подпись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DB63A3">
        <w:rPr>
          <w:rFonts w:ascii="Times New Roman" w:hAnsi="Times New Roman"/>
          <w:sz w:val="24"/>
          <w:szCs w:val="24"/>
        </w:rPr>
        <w:t>/Ф.И.О./</w:t>
      </w:r>
    </w:p>
    <w:p w:rsidR="00081800" w:rsidRDefault="00081800" w:rsidP="00810986">
      <w:pPr>
        <w:rPr>
          <w:rFonts w:ascii="Times New Roman" w:hAnsi="Times New Roman"/>
          <w:sz w:val="24"/>
          <w:szCs w:val="24"/>
        </w:rPr>
      </w:pPr>
    </w:p>
    <w:p w:rsidR="00081800" w:rsidRDefault="00081800" w:rsidP="00810986">
      <w:pPr>
        <w:rPr>
          <w:rFonts w:ascii="Times New Roman" w:hAnsi="Times New Roman"/>
          <w:sz w:val="24"/>
          <w:szCs w:val="24"/>
        </w:rPr>
      </w:pPr>
    </w:p>
    <w:p w:rsidR="00081800" w:rsidRDefault="00081800" w:rsidP="00810986">
      <w:pPr>
        <w:rPr>
          <w:rFonts w:ascii="Times New Roman" w:hAnsi="Times New Roman"/>
          <w:sz w:val="24"/>
          <w:szCs w:val="24"/>
        </w:rPr>
      </w:pPr>
    </w:p>
    <w:p w:rsidR="00081800" w:rsidRDefault="00081800" w:rsidP="00810986">
      <w:pPr>
        <w:rPr>
          <w:rFonts w:ascii="Times New Roman" w:hAnsi="Times New Roman"/>
          <w:sz w:val="24"/>
          <w:szCs w:val="24"/>
        </w:rPr>
      </w:pPr>
    </w:p>
    <w:p w:rsidR="00081800" w:rsidRDefault="00081800" w:rsidP="00810986">
      <w:pPr>
        <w:rPr>
          <w:rFonts w:ascii="Times New Roman" w:hAnsi="Times New Roman"/>
          <w:sz w:val="24"/>
          <w:szCs w:val="24"/>
        </w:rPr>
      </w:pPr>
    </w:p>
    <w:p w:rsidR="00081800" w:rsidRDefault="00081800" w:rsidP="00810986">
      <w:pPr>
        <w:rPr>
          <w:rFonts w:ascii="Times New Roman" w:hAnsi="Times New Roman"/>
          <w:sz w:val="24"/>
          <w:szCs w:val="24"/>
        </w:rPr>
      </w:pPr>
    </w:p>
    <w:p w:rsidR="004374D6" w:rsidRDefault="004374D6" w:rsidP="004374D6">
      <w:pPr>
        <w:tabs>
          <w:tab w:val="left" w:pos="2282"/>
        </w:tabs>
        <w:rPr>
          <w:rFonts w:ascii="Times New Roman" w:hAnsi="Times New Roman"/>
          <w:sz w:val="24"/>
          <w:szCs w:val="24"/>
        </w:rPr>
      </w:pPr>
    </w:p>
    <w:p w:rsidR="00A1190C" w:rsidRDefault="00A1190C" w:rsidP="004374D6">
      <w:pPr>
        <w:tabs>
          <w:tab w:val="left" w:pos="2282"/>
        </w:tabs>
        <w:rPr>
          <w:rFonts w:ascii="Times New Roman" w:hAnsi="Times New Roman"/>
          <w:sz w:val="24"/>
          <w:szCs w:val="24"/>
        </w:rPr>
      </w:pPr>
    </w:p>
    <w:p w:rsidR="00081800" w:rsidRDefault="00081800" w:rsidP="00810986">
      <w:pPr>
        <w:rPr>
          <w:rFonts w:ascii="Times New Roman" w:hAnsi="Times New Roman"/>
          <w:sz w:val="24"/>
          <w:szCs w:val="24"/>
        </w:rPr>
      </w:pPr>
    </w:p>
    <w:p w:rsidR="00081800" w:rsidRDefault="00081800" w:rsidP="00810986">
      <w:pPr>
        <w:rPr>
          <w:rFonts w:ascii="Times New Roman" w:hAnsi="Times New Roman"/>
          <w:sz w:val="24"/>
          <w:szCs w:val="24"/>
        </w:rPr>
      </w:pPr>
    </w:p>
    <w:p w:rsidR="002651FC" w:rsidRDefault="002651FC" w:rsidP="00341F03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</w:p>
    <w:p w:rsidR="0038207E" w:rsidRPr="00A1190C" w:rsidRDefault="0038207E" w:rsidP="00341F03">
      <w:pPr>
        <w:pStyle w:val="a3"/>
        <w:tabs>
          <w:tab w:val="left" w:pos="6237"/>
        </w:tabs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lastRenderedPageBreak/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A1190C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38207E" w:rsidRPr="00A1190C" w:rsidRDefault="001631D4" w:rsidP="00341F03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38207E" w:rsidRPr="00A1190C" w:rsidRDefault="001631D4" w:rsidP="00341F03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М. Баглиеву</w:t>
      </w:r>
    </w:p>
    <w:p w:rsidR="0038207E" w:rsidRPr="003C2046" w:rsidRDefault="0038207E" w:rsidP="00341F03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="00F45D4E">
        <w:rPr>
          <w:rFonts w:ascii="Times New Roman" w:hAnsi="Times New Roman"/>
          <w:sz w:val="24"/>
          <w:szCs w:val="24"/>
        </w:rPr>
        <w:t>__</w:t>
      </w:r>
    </w:p>
    <w:p w:rsidR="0038207E" w:rsidRPr="0075356C" w:rsidRDefault="0038207E" w:rsidP="00341F03">
      <w:pPr>
        <w:pStyle w:val="a3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38207E" w:rsidRPr="003C2046" w:rsidRDefault="0038207E" w:rsidP="00341F03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="00F45D4E">
        <w:rPr>
          <w:rFonts w:ascii="Times New Roman" w:hAnsi="Times New Roman"/>
          <w:sz w:val="24"/>
          <w:szCs w:val="24"/>
        </w:rPr>
        <w:t>__</w:t>
      </w:r>
    </w:p>
    <w:p w:rsidR="0038207E" w:rsidRPr="003C2046" w:rsidRDefault="0038207E" w:rsidP="00341F03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</w:t>
      </w:r>
      <w:r w:rsidR="00F45D4E">
        <w:rPr>
          <w:rFonts w:ascii="Times New Roman" w:hAnsi="Times New Roman"/>
          <w:sz w:val="24"/>
          <w:szCs w:val="24"/>
        </w:rPr>
        <w:t>__</w:t>
      </w:r>
    </w:p>
    <w:p w:rsidR="0038207E" w:rsidRPr="003C2046" w:rsidRDefault="0038207E" w:rsidP="00341F03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 w:rsidR="00F45D4E">
        <w:rPr>
          <w:rFonts w:ascii="Times New Roman" w:hAnsi="Times New Roman"/>
          <w:sz w:val="24"/>
          <w:szCs w:val="24"/>
        </w:rPr>
        <w:t>__</w:t>
      </w:r>
    </w:p>
    <w:p w:rsidR="0038207E" w:rsidRPr="003C2046" w:rsidRDefault="0038207E" w:rsidP="00341F03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</w:p>
    <w:p w:rsidR="0038207E" w:rsidRDefault="0038207E" w:rsidP="00341F03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="00F45D4E">
        <w:rPr>
          <w:rFonts w:ascii="Times New Roman" w:hAnsi="Times New Roman"/>
          <w:sz w:val="24"/>
          <w:szCs w:val="24"/>
        </w:rPr>
        <w:t>__</w:t>
      </w:r>
    </w:p>
    <w:p w:rsidR="0038207E" w:rsidRPr="003C2046" w:rsidRDefault="0038207E" w:rsidP="00341F03">
      <w:pPr>
        <w:pStyle w:val="a3"/>
        <w:tabs>
          <w:tab w:val="left" w:pos="7140"/>
        </w:tabs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  <w:r w:rsidR="00F45D4E">
        <w:rPr>
          <w:rFonts w:ascii="Times New Roman" w:hAnsi="Times New Roman"/>
          <w:sz w:val="24"/>
          <w:szCs w:val="24"/>
        </w:rPr>
        <w:t>__</w:t>
      </w:r>
    </w:p>
    <w:p w:rsidR="0038207E" w:rsidRPr="003C2046" w:rsidRDefault="0038207E" w:rsidP="00341F03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="00F45D4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</w:t>
      </w:r>
      <w:r w:rsidRPr="003C2046">
        <w:rPr>
          <w:rFonts w:ascii="Times New Roman" w:hAnsi="Times New Roman"/>
          <w:sz w:val="24"/>
          <w:szCs w:val="24"/>
        </w:rPr>
        <w:t>_________</w:t>
      </w:r>
    </w:p>
    <w:p w:rsidR="0038207E" w:rsidRPr="003C2046" w:rsidRDefault="0038207E" w:rsidP="00341F03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______________</w:t>
      </w:r>
      <w:r w:rsidR="00F45D4E">
        <w:rPr>
          <w:rFonts w:ascii="Times New Roman" w:hAnsi="Times New Roman"/>
          <w:sz w:val="24"/>
          <w:szCs w:val="24"/>
        </w:rPr>
        <w:t>__</w:t>
      </w:r>
      <w:r w:rsidRPr="003C2046">
        <w:rPr>
          <w:rFonts w:ascii="Times New Roman" w:hAnsi="Times New Roman"/>
          <w:sz w:val="24"/>
          <w:szCs w:val="24"/>
        </w:rPr>
        <w:t>__________</w:t>
      </w:r>
    </w:p>
    <w:p w:rsidR="0038207E" w:rsidRPr="00EE62BA" w:rsidRDefault="0038207E" w:rsidP="00341F03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38207E" w:rsidRPr="003C2046" w:rsidRDefault="0038207E" w:rsidP="00341F0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E4446" w:rsidRPr="00AD5167" w:rsidRDefault="005A3DBC" w:rsidP="00341F0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E4446">
        <w:rPr>
          <w:rFonts w:ascii="Times New Roman" w:hAnsi="Times New Roman"/>
          <w:b/>
          <w:sz w:val="24"/>
          <w:szCs w:val="24"/>
        </w:rPr>
        <w:t>ЗАЯВЛЕНИЕ</w:t>
      </w:r>
    </w:p>
    <w:p w:rsidR="005A3DBC" w:rsidRPr="00D773BE" w:rsidRDefault="005A3DBC" w:rsidP="00341F03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Прошу Вас назначить меня опекуном (попечителем) над недееспособным (ограничен</w:t>
      </w:r>
      <w:r w:rsidR="008E4446">
        <w:rPr>
          <w:rFonts w:ascii="Times New Roman" w:hAnsi="Times New Roman"/>
          <w:sz w:val="24"/>
          <w:szCs w:val="24"/>
        </w:rPr>
        <w:t>н</w:t>
      </w:r>
      <w:r w:rsidRPr="003C2046">
        <w:rPr>
          <w:rFonts w:ascii="Times New Roman" w:hAnsi="Times New Roman"/>
          <w:sz w:val="24"/>
          <w:szCs w:val="24"/>
        </w:rPr>
        <w:t>о дееспособным)___________________________________________</w:t>
      </w:r>
      <w:r w:rsidR="008E4446">
        <w:rPr>
          <w:rFonts w:ascii="Times New Roman" w:hAnsi="Times New Roman"/>
          <w:sz w:val="24"/>
          <w:szCs w:val="24"/>
        </w:rPr>
        <w:t>_____________________________</w:t>
      </w:r>
      <w:r w:rsidR="00341F03">
        <w:rPr>
          <w:rFonts w:ascii="Times New Roman" w:hAnsi="Times New Roman"/>
          <w:sz w:val="24"/>
          <w:szCs w:val="24"/>
        </w:rPr>
        <w:t>__</w:t>
      </w:r>
    </w:p>
    <w:p w:rsidR="005A3DBC" w:rsidRPr="008E4446" w:rsidRDefault="008E4446" w:rsidP="00341F03">
      <w:pPr>
        <w:pStyle w:val="a3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(Ф.И.О., г.р.</w:t>
      </w:r>
      <w:r w:rsidR="005A3DBC" w:rsidRPr="008E4446">
        <w:rPr>
          <w:rFonts w:ascii="Times New Roman" w:hAnsi="Times New Roman"/>
          <w:sz w:val="20"/>
          <w:szCs w:val="20"/>
        </w:rPr>
        <w:t xml:space="preserve"> недееспособного (ограничен</w:t>
      </w:r>
      <w:r>
        <w:rPr>
          <w:rFonts w:ascii="Times New Roman" w:hAnsi="Times New Roman"/>
          <w:sz w:val="20"/>
          <w:szCs w:val="20"/>
        </w:rPr>
        <w:t>н</w:t>
      </w:r>
      <w:r w:rsidR="005A3DBC" w:rsidRPr="008E4446">
        <w:rPr>
          <w:rFonts w:ascii="Times New Roman" w:hAnsi="Times New Roman"/>
          <w:sz w:val="20"/>
          <w:szCs w:val="20"/>
        </w:rPr>
        <w:t>о дееспособного))</w:t>
      </w:r>
    </w:p>
    <w:p w:rsidR="005A3DBC" w:rsidRPr="00D773BE" w:rsidRDefault="005A3DBC" w:rsidP="00341F0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зарегистрированным по адресу: ________________</w:t>
      </w:r>
      <w:r w:rsidR="008E4446">
        <w:rPr>
          <w:rFonts w:ascii="Times New Roman" w:hAnsi="Times New Roman"/>
          <w:sz w:val="24"/>
          <w:szCs w:val="24"/>
        </w:rPr>
        <w:t>____________________</w:t>
      </w:r>
      <w:r w:rsidR="00341F03">
        <w:rPr>
          <w:rFonts w:ascii="Times New Roman" w:hAnsi="Times New Roman"/>
          <w:sz w:val="24"/>
          <w:szCs w:val="24"/>
        </w:rPr>
        <w:t>_______________________</w:t>
      </w:r>
    </w:p>
    <w:p w:rsidR="005A3DBC" w:rsidRPr="003C2046" w:rsidRDefault="005A3DBC" w:rsidP="00341F0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E4446">
        <w:rPr>
          <w:rFonts w:ascii="Times New Roman" w:hAnsi="Times New Roman"/>
          <w:b/>
          <w:sz w:val="24"/>
          <w:szCs w:val="24"/>
        </w:rPr>
        <w:t>Я работаю</w:t>
      </w:r>
      <w:r w:rsidRPr="003C2046">
        <w:rPr>
          <w:rFonts w:ascii="Times New Roman" w:hAnsi="Times New Roman"/>
          <w:sz w:val="24"/>
          <w:szCs w:val="24"/>
        </w:rPr>
        <w:t xml:space="preserve"> ______________________________________________</w:t>
      </w:r>
      <w:r w:rsidR="00810986" w:rsidRPr="00D773BE">
        <w:rPr>
          <w:rFonts w:ascii="Times New Roman" w:hAnsi="Times New Roman"/>
          <w:sz w:val="24"/>
          <w:szCs w:val="24"/>
        </w:rPr>
        <w:t>_____________________</w:t>
      </w:r>
      <w:r w:rsidRPr="003C2046">
        <w:rPr>
          <w:rFonts w:ascii="Times New Roman" w:hAnsi="Times New Roman"/>
          <w:sz w:val="24"/>
          <w:szCs w:val="24"/>
        </w:rPr>
        <w:t>__________</w:t>
      </w:r>
    </w:p>
    <w:p w:rsidR="005A3DBC" w:rsidRPr="00AD5167" w:rsidRDefault="005A3DBC" w:rsidP="00341F03">
      <w:pPr>
        <w:pStyle w:val="a3"/>
        <w:jc w:val="both"/>
        <w:rPr>
          <w:rFonts w:ascii="Times New Roman" w:hAnsi="Times New Roman"/>
        </w:rPr>
      </w:pPr>
      <w:r w:rsidRPr="00AD5167">
        <w:rPr>
          <w:rFonts w:ascii="Times New Roman" w:hAnsi="Times New Roman"/>
        </w:rPr>
        <w:t>Необходимо описать характер работы: постоянная/временная, производство/офис/ другое, связана ли с длительными командировками или нет, режим работы и удалённость от дома.</w:t>
      </w:r>
    </w:p>
    <w:p w:rsidR="005A3DBC" w:rsidRPr="00AD5167" w:rsidRDefault="005A3DBC" w:rsidP="00341F03">
      <w:pPr>
        <w:pStyle w:val="a3"/>
        <w:jc w:val="both"/>
        <w:rPr>
          <w:rFonts w:ascii="Times New Roman" w:hAnsi="Times New Roman"/>
        </w:rPr>
      </w:pPr>
      <w:r w:rsidRPr="00AD5167">
        <w:rPr>
          <w:rFonts w:ascii="Times New Roman" w:hAnsi="Times New Roman"/>
        </w:rPr>
        <w:t>Если заявитель пенсионер, то указывается вид пенсионного обеспечения, имеющиеся льготы.</w:t>
      </w:r>
    </w:p>
    <w:p w:rsidR="005A3DBC" w:rsidRPr="00AD5167" w:rsidRDefault="005A3DBC" w:rsidP="00341F03">
      <w:pPr>
        <w:pStyle w:val="a3"/>
        <w:jc w:val="both"/>
        <w:rPr>
          <w:rFonts w:ascii="Times New Roman" w:hAnsi="Times New Roman"/>
        </w:rPr>
      </w:pPr>
      <w:r w:rsidRPr="00AD5167">
        <w:rPr>
          <w:rFonts w:ascii="Times New Roman" w:hAnsi="Times New Roman"/>
        </w:rPr>
        <w:t>Если заявитель не работает, то указываются причины: «временно, в связи с…» /домохозяйка и т.п., а так же источник существования.</w:t>
      </w:r>
    </w:p>
    <w:p w:rsidR="005A3DBC" w:rsidRPr="00D773BE" w:rsidRDefault="005A3DBC" w:rsidP="00341F0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D5167">
        <w:rPr>
          <w:rFonts w:ascii="Times New Roman" w:hAnsi="Times New Roman"/>
          <w:b/>
          <w:sz w:val="24"/>
          <w:szCs w:val="24"/>
        </w:rPr>
        <w:t>Супруг работает</w:t>
      </w:r>
      <w:r w:rsidRPr="003C2046">
        <w:rPr>
          <w:rFonts w:ascii="Times New Roman" w:hAnsi="Times New Roman"/>
          <w:sz w:val="24"/>
          <w:szCs w:val="24"/>
        </w:rPr>
        <w:t xml:space="preserve"> __________________</w:t>
      </w:r>
      <w:r w:rsidR="008E4446">
        <w:rPr>
          <w:rFonts w:ascii="Times New Roman" w:hAnsi="Times New Roman"/>
          <w:sz w:val="24"/>
          <w:szCs w:val="24"/>
        </w:rPr>
        <w:t>_____________________</w:t>
      </w:r>
      <w:r w:rsidRPr="003C2046">
        <w:rPr>
          <w:rFonts w:ascii="Times New Roman" w:hAnsi="Times New Roman"/>
          <w:sz w:val="24"/>
          <w:szCs w:val="24"/>
        </w:rPr>
        <w:t>___________________</w:t>
      </w:r>
      <w:r w:rsidR="00341F03">
        <w:rPr>
          <w:rFonts w:ascii="Times New Roman" w:hAnsi="Times New Roman"/>
          <w:sz w:val="24"/>
          <w:szCs w:val="24"/>
        </w:rPr>
        <w:t>_____________</w:t>
      </w:r>
    </w:p>
    <w:p w:rsidR="005A3DBC" w:rsidRPr="008E4446" w:rsidRDefault="005A3DBC" w:rsidP="00341F03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8E4446">
        <w:rPr>
          <w:rFonts w:ascii="Times New Roman" w:hAnsi="Times New Roman"/>
          <w:sz w:val="20"/>
          <w:szCs w:val="20"/>
        </w:rPr>
        <w:t>(Ф.И.О. супруга заявителя  (если таковой есть) полностью)</w:t>
      </w:r>
    </w:p>
    <w:p w:rsidR="005A3DBC" w:rsidRPr="003C2046" w:rsidRDefault="005A3DBC" w:rsidP="00341F0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E4446">
        <w:rPr>
          <w:rFonts w:ascii="Times New Roman" w:hAnsi="Times New Roman"/>
          <w:b/>
          <w:sz w:val="24"/>
          <w:szCs w:val="24"/>
        </w:rPr>
        <w:t>Проживаю в</w:t>
      </w:r>
      <w:r w:rsidRPr="003C2046">
        <w:rPr>
          <w:rFonts w:ascii="Times New Roman" w:hAnsi="Times New Roman"/>
          <w:sz w:val="24"/>
          <w:szCs w:val="24"/>
        </w:rPr>
        <w:t xml:space="preserve"> ______________________________________</w:t>
      </w:r>
      <w:r w:rsidR="00810986" w:rsidRPr="000B1310">
        <w:rPr>
          <w:rFonts w:ascii="Times New Roman" w:hAnsi="Times New Roman"/>
          <w:sz w:val="24"/>
          <w:szCs w:val="24"/>
        </w:rPr>
        <w:t>____________________</w:t>
      </w:r>
      <w:r w:rsidRPr="003C2046">
        <w:rPr>
          <w:rFonts w:ascii="Times New Roman" w:hAnsi="Times New Roman"/>
          <w:sz w:val="24"/>
          <w:szCs w:val="24"/>
        </w:rPr>
        <w:t>_________________</w:t>
      </w:r>
    </w:p>
    <w:p w:rsidR="005A3DBC" w:rsidRPr="003C2046" w:rsidRDefault="005A3DBC" w:rsidP="00341F0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E4446">
        <w:rPr>
          <w:rFonts w:ascii="Times New Roman" w:hAnsi="Times New Roman"/>
        </w:rPr>
        <w:t>Даётся краткая характеристика жилья: постоянное/временное; коммунальная /общежитие/отдельная и т.д.; количество общей и жилой площади, количество комнат; принадлежность жилья: муниципальный фонд/ ведомственная/ приватизированная / частная собственность</w:t>
      </w:r>
      <w:r w:rsidRPr="003C2046">
        <w:rPr>
          <w:rFonts w:ascii="Times New Roman" w:hAnsi="Times New Roman"/>
          <w:sz w:val="24"/>
          <w:szCs w:val="24"/>
        </w:rPr>
        <w:t>.</w:t>
      </w:r>
    </w:p>
    <w:p w:rsidR="005A3DBC" w:rsidRPr="00D773BE" w:rsidRDefault="005A3DBC" w:rsidP="00341F0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E4446">
        <w:rPr>
          <w:rFonts w:ascii="Times New Roman" w:hAnsi="Times New Roman"/>
          <w:b/>
          <w:sz w:val="24"/>
          <w:szCs w:val="24"/>
        </w:rPr>
        <w:t>Совместно со мной проживают:</w:t>
      </w:r>
      <w:r w:rsidRPr="003C2046">
        <w:rPr>
          <w:rFonts w:ascii="Times New Roman" w:hAnsi="Times New Roman"/>
          <w:sz w:val="24"/>
          <w:szCs w:val="24"/>
        </w:rPr>
        <w:t xml:space="preserve"> _______________________________</w:t>
      </w:r>
      <w:r w:rsidR="00AD5167">
        <w:rPr>
          <w:rFonts w:ascii="Times New Roman" w:hAnsi="Times New Roman"/>
          <w:sz w:val="24"/>
          <w:szCs w:val="24"/>
        </w:rPr>
        <w:t>____________________</w:t>
      </w:r>
      <w:r w:rsidR="00341F03">
        <w:rPr>
          <w:rFonts w:ascii="Times New Roman" w:hAnsi="Times New Roman"/>
          <w:sz w:val="24"/>
          <w:szCs w:val="24"/>
        </w:rPr>
        <w:t>______</w:t>
      </w:r>
    </w:p>
    <w:p w:rsidR="005A3DBC" w:rsidRPr="008E4446" w:rsidRDefault="005A3DBC" w:rsidP="00341F03">
      <w:pPr>
        <w:pStyle w:val="a3"/>
        <w:jc w:val="both"/>
        <w:rPr>
          <w:rFonts w:ascii="Times New Roman" w:hAnsi="Times New Roman"/>
        </w:rPr>
      </w:pPr>
      <w:r w:rsidRPr="008E4446">
        <w:rPr>
          <w:rFonts w:ascii="Times New Roman" w:hAnsi="Times New Roman"/>
        </w:rPr>
        <w:t>Указываются все фактически проживающие с заявителем лица и степень их родства заявителю. Указывается наличие среди них: несовершеннолетних, иждивенцев, пенсио</w:t>
      </w:r>
      <w:r w:rsidR="00AD5167">
        <w:rPr>
          <w:rFonts w:ascii="Times New Roman" w:hAnsi="Times New Roman"/>
        </w:rPr>
        <w:t xml:space="preserve">неров, инвалидов, ограниченно </w:t>
      </w:r>
      <w:r w:rsidRPr="008E4446">
        <w:rPr>
          <w:rFonts w:ascii="Times New Roman" w:hAnsi="Times New Roman"/>
        </w:rPr>
        <w:t>дееспособных и недееспособных, ограниченных или лишённых родительских прав.</w:t>
      </w:r>
    </w:p>
    <w:p w:rsidR="005A3DBC" w:rsidRPr="003C2046" w:rsidRDefault="005A3DBC" w:rsidP="00341F0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E4446">
        <w:rPr>
          <w:rFonts w:ascii="Times New Roman" w:hAnsi="Times New Roman"/>
          <w:b/>
          <w:sz w:val="24"/>
          <w:szCs w:val="24"/>
        </w:rPr>
        <w:t xml:space="preserve">Дополнительно могу сообщить о себе следующее </w:t>
      </w:r>
      <w:r w:rsidRPr="003C2046">
        <w:rPr>
          <w:rFonts w:ascii="Times New Roman" w:hAnsi="Times New Roman"/>
          <w:sz w:val="24"/>
          <w:szCs w:val="24"/>
        </w:rPr>
        <w:t>_______________</w:t>
      </w:r>
      <w:r w:rsidR="00341F03">
        <w:rPr>
          <w:rFonts w:ascii="Times New Roman" w:hAnsi="Times New Roman"/>
          <w:sz w:val="24"/>
          <w:szCs w:val="24"/>
        </w:rPr>
        <w:t>_________</w:t>
      </w:r>
      <w:r w:rsidR="00AD5167">
        <w:rPr>
          <w:rFonts w:ascii="Times New Roman" w:hAnsi="Times New Roman"/>
          <w:sz w:val="24"/>
          <w:szCs w:val="24"/>
        </w:rPr>
        <w:t>__________</w:t>
      </w:r>
      <w:r w:rsidRPr="003C2046">
        <w:rPr>
          <w:rFonts w:ascii="Times New Roman" w:hAnsi="Times New Roman"/>
          <w:sz w:val="24"/>
          <w:szCs w:val="24"/>
        </w:rPr>
        <w:t>________</w:t>
      </w:r>
    </w:p>
    <w:p w:rsidR="005A3DBC" w:rsidRPr="00AD5167" w:rsidRDefault="005A3DBC" w:rsidP="00341F03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AD5167">
        <w:rPr>
          <w:rFonts w:ascii="Times New Roman" w:hAnsi="Times New Roman"/>
          <w:sz w:val="20"/>
          <w:szCs w:val="20"/>
        </w:rPr>
        <w:t>Указывается всё, что заявитель посчитает нужным для аргументации успешности выполнения им роли опекуна: образование, награды, общественная работа,  наличие поддержки родственниками и т.п.</w:t>
      </w:r>
    </w:p>
    <w:p w:rsidR="005A3DBC" w:rsidRPr="003C2046" w:rsidRDefault="005A3DBC" w:rsidP="00341F03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AD5167">
        <w:rPr>
          <w:rFonts w:ascii="Times New Roman" w:hAnsi="Times New Roman"/>
          <w:b/>
          <w:sz w:val="24"/>
          <w:szCs w:val="24"/>
        </w:rPr>
        <w:t xml:space="preserve">Прошу разрешить проживание </w:t>
      </w:r>
      <w:r w:rsidR="0038207E">
        <w:rPr>
          <w:rFonts w:ascii="Times New Roman" w:hAnsi="Times New Roman"/>
          <w:b/>
          <w:sz w:val="24"/>
          <w:szCs w:val="24"/>
        </w:rPr>
        <w:t>______________________</w:t>
      </w:r>
      <w:r w:rsidR="00341F03">
        <w:rPr>
          <w:rFonts w:ascii="Times New Roman" w:hAnsi="Times New Roman"/>
          <w:b/>
          <w:sz w:val="24"/>
          <w:szCs w:val="24"/>
        </w:rPr>
        <w:t>_______________________________</w:t>
      </w:r>
      <w:r w:rsidR="0038207E">
        <w:rPr>
          <w:rFonts w:ascii="Times New Roman" w:hAnsi="Times New Roman"/>
          <w:b/>
          <w:sz w:val="24"/>
          <w:szCs w:val="24"/>
        </w:rPr>
        <w:t>_____</w:t>
      </w:r>
    </w:p>
    <w:p w:rsidR="005A3DBC" w:rsidRPr="00AD5167" w:rsidRDefault="005A3DBC" w:rsidP="00341F03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3C2046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AD5167">
        <w:rPr>
          <w:rFonts w:ascii="Times New Roman" w:hAnsi="Times New Roman"/>
          <w:sz w:val="20"/>
          <w:szCs w:val="20"/>
        </w:rPr>
        <w:t>(ФИО и  адрес проживания опекуна (попечителя) или подопечного)</w:t>
      </w:r>
    </w:p>
    <w:p w:rsidR="005A3DBC" w:rsidRPr="00DD6047" w:rsidRDefault="005A3DBC" w:rsidP="00341F03">
      <w:pPr>
        <w:pStyle w:val="a3"/>
        <w:ind w:firstLine="568"/>
        <w:jc w:val="both"/>
        <w:rPr>
          <w:rFonts w:ascii="Times New Roman" w:hAnsi="Times New Roman"/>
        </w:rPr>
      </w:pPr>
      <w:r w:rsidRPr="00DD6047">
        <w:rPr>
          <w:rFonts w:ascii="Times New Roman" w:hAnsi="Times New Roman"/>
        </w:rPr>
        <w:t>Довожу до Вашего сведения, что фактически здоров(а), не судим(а) за умышленное преступление против жизни и здоровья граждан, родительских прав не лишался(</w:t>
      </w:r>
      <w:r w:rsidR="00D861D1" w:rsidRPr="00DD6047">
        <w:rPr>
          <w:rFonts w:ascii="Times New Roman" w:hAnsi="Times New Roman"/>
        </w:rPr>
        <w:t>-</w:t>
      </w:r>
      <w:r w:rsidRPr="00DD6047">
        <w:rPr>
          <w:rFonts w:ascii="Times New Roman" w:hAnsi="Times New Roman"/>
        </w:rPr>
        <w:t>лась).</w:t>
      </w:r>
    </w:p>
    <w:p w:rsidR="005A3DBC" w:rsidRPr="00DD6047" w:rsidRDefault="005A3DBC" w:rsidP="00341F03">
      <w:pPr>
        <w:pStyle w:val="a3"/>
        <w:ind w:firstLine="568"/>
        <w:jc w:val="both"/>
        <w:rPr>
          <w:rFonts w:ascii="Times New Roman" w:hAnsi="Times New Roman"/>
        </w:rPr>
      </w:pPr>
      <w:r w:rsidRPr="00DD6047">
        <w:rPr>
          <w:rFonts w:ascii="Times New Roman" w:hAnsi="Times New Roman"/>
        </w:rPr>
        <w:t>С обязанностями опекуна (попечителя) и законодательством в области опеки и попечительства ознакомлен(а).</w:t>
      </w:r>
    </w:p>
    <w:p w:rsidR="005A3DBC" w:rsidRPr="00DD6047" w:rsidRDefault="005A3DBC" w:rsidP="00341F03">
      <w:pPr>
        <w:pStyle w:val="a3"/>
        <w:ind w:firstLine="568"/>
        <w:jc w:val="both"/>
        <w:rPr>
          <w:rFonts w:ascii="Times New Roman" w:hAnsi="Times New Roman"/>
        </w:rPr>
      </w:pPr>
      <w:r w:rsidRPr="00DD6047">
        <w:rPr>
          <w:rFonts w:ascii="Times New Roman" w:hAnsi="Times New Roman"/>
        </w:rPr>
        <w:t>Предупрежден(а), что со стороны органа опеки и попечительства будет осуществлять</w:t>
      </w:r>
      <w:r w:rsidR="0007714D" w:rsidRPr="00DD6047">
        <w:rPr>
          <w:rFonts w:ascii="Times New Roman" w:hAnsi="Times New Roman"/>
        </w:rPr>
        <w:t xml:space="preserve">ся контроль за условиями жизни моего </w:t>
      </w:r>
      <w:r w:rsidR="00F6130B" w:rsidRPr="00DD6047">
        <w:rPr>
          <w:rFonts w:ascii="Times New Roman" w:hAnsi="Times New Roman"/>
        </w:rPr>
        <w:t>подопечного</w:t>
      </w:r>
      <w:r w:rsidR="0007714D" w:rsidRPr="00DD6047">
        <w:rPr>
          <w:rFonts w:ascii="Times New Roman" w:hAnsi="Times New Roman"/>
        </w:rPr>
        <w:t>.</w:t>
      </w:r>
    </w:p>
    <w:p w:rsidR="005A3DBC" w:rsidRPr="00DD6047" w:rsidRDefault="00F6130B" w:rsidP="00341F03">
      <w:pPr>
        <w:pStyle w:val="a3"/>
        <w:ind w:firstLine="568"/>
        <w:jc w:val="both"/>
        <w:rPr>
          <w:rFonts w:ascii="Times New Roman" w:hAnsi="Times New Roman"/>
        </w:rPr>
      </w:pPr>
      <w:r w:rsidRPr="00DD6047">
        <w:rPr>
          <w:rFonts w:ascii="Times New Roman" w:hAnsi="Times New Roman"/>
        </w:rPr>
        <w:t>Обязуюсь ежегодно пред</w:t>
      </w:r>
      <w:r w:rsidR="005A3DBC" w:rsidRPr="00DD6047">
        <w:rPr>
          <w:rFonts w:ascii="Times New Roman" w:hAnsi="Times New Roman"/>
        </w:rPr>
        <w:t xml:space="preserve">ставлять отчет о </w:t>
      </w:r>
      <w:r w:rsidR="0007714D" w:rsidRPr="00DD6047">
        <w:rPr>
          <w:rFonts w:ascii="Times New Roman" w:hAnsi="Times New Roman"/>
        </w:rPr>
        <w:t>расходовании денежных</w:t>
      </w:r>
      <w:r w:rsidR="005A3DBC" w:rsidRPr="00DD6047">
        <w:rPr>
          <w:rFonts w:ascii="Times New Roman" w:hAnsi="Times New Roman"/>
        </w:rPr>
        <w:t xml:space="preserve"> </w:t>
      </w:r>
      <w:r w:rsidR="0007714D" w:rsidRPr="00DD6047">
        <w:rPr>
          <w:rFonts w:ascii="Times New Roman" w:hAnsi="Times New Roman"/>
        </w:rPr>
        <w:t>средств моего подопечного</w:t>
      </w:r>
      <w:r w:rsidR="005A3DBC" w:rsidRPr="00DD6047">
        <w:rPr>
          <w:rFonts w:ascii="Times New Roman" w:hAnsi="Times New Roman"/>
        </w:rPr>
        <w:t xml:space="preserve">, а также  ставить в известность орган опеки и попечительства о всякого рода изменениях, в том числе об изменении местонахождения </w:t>
      </w:r>
      <w:r w:rsidR="0007714D" w:rsidRPr="00DD6047">
        <w:rPr>
          <w:rFonts w:ascii="Times New Roman" w:hAnsi="Times New Roman"/>
        </w:rPr>
        <w:t xml:space="preserve">моего подопечного </w:t>
      </w:r>
      <w:r w:rsidR="005A3DBC" w:rsidRPr="00DD6047">
        <w:rPr>
          <w:rFonts w:ascii="Times New Roman" w:hAnsi="Times New Roman"/>
        </w:rPr>
        <w:t>и не препятствовать в посещении подопечного специалистами органа опеки и попечительства.</w:t>
      </w:r>
    </w:p>
    <w:p w:rsidR="005A3DBC" w:rsidRPr="00DD6047" w:rsidRDefault="005A3DBC" w:rsidP="00341F03">
      <w:pPr>
        <w:pStyle w:val="a3"/>
        <w:ind w:firstLine="568"/>
        <w:jc w:val="both"/>
        <w:rPr>
          <w:rFonts w:ascii="Times New Roman" w:hAnsi="Times New Roman"/>
        </w:rPr>
      </w:pPr>
      <w:r w:rsidRPr="00DD6047">
        <w:rPr>
          <w:rFonts w:ascii="Times New Roman" w:hAnsi="Times New Roman"/>
        </w:rPr>
        <w:t>Предупрежден(а) о судебной ответственности за нецелевое использование денежных средств</w:t>
      </w:r>
      <w:r w:rsidR="0007714D" w:rsidRPr="00DD6047">
        <w:rPr>
          <w:rFonts w:ascii="Times New Roman" w:hAnsi="Times New Roman"/>
        </w:rPr>
        <w:t xml:space="preserve"> </w:t>
      </w:r>
      <w:r w:rsidR="00F6130B" w:rsidRPr="00DD6047">
        <w:rPr>
          <w:rFonts w:ascii="Times New Roman" w:hAnsi="Times New Roman"/>
        </w:rPr>
        <w:t>подопечного</w:t>
      </w:r>
      <w:r w:rsidR="0007714D" w:rsidRPr="00DD6047">
        <w:rPr>
          <w:rFonts w:ascii="Times New Roman" w:hAnsi="Times New Roman"/>
        </w:rPr>
        <w:t>.</w:t>
      </w:r>
    </w:p>
    <w:p w:rsidR="00DD6047" w:rsidRPr="00EC1256" w:rsidRDefault="00DD6047" w:rsidP="00DD6047">
      <w:pPr>
        <w:pStyle w:val="a3"/>
        <w:tabs>
          <w:tab w:val="left" w:pos="808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D6047">
        <w:rPr>
          <w:rFonts w:ascii="Times New Roman" w:hAnsi="Times New Roman"/>
        </w:rPr>
        <w:t>Даю согласие на обработку и использование моих персональных дан</w:t>
      </w:r>
      <w:r w:rsidRPr="00EC1256">
        <w:rPr>
          <w:rFonts w:ascii="Times New Roman" w:hAnsi="Times New Roman"/>
          <w:sz w:val="24"/>
          <w:szCs w:val="24"/>
        </w:rPr>
        <w:t xml:space="preserve">ных.        </w:t>
      </w:r>
    </w:p>
    <w:p w:rsidR="00DD6047" w:rsidRPr="00C36848" w:rsidRDefault="00DD6047" w:rsidP="00DD604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D5167" w:rsidRDefault="00AD5167" w:rsidP="00341F0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41F03" w:rsidRPr="00D861D1" w:rsidRDefault="00341F03" w:rsidP="00341F03">
      <w:pPr>
        <w:pStyle w:val="a3"/>
        <w:tabs>
          <w:tab w:val="left" w:pos="8080"/>
        </w:tabs>
        <w:jc w:val="both"/>
        <w:rPr>
          <w:rFonts w:ascii="Times New Roman" w:hAnsi="Times New Roman"/>
          <w:i/>
          <w:sz w:val="24"/>
          <w:szCs w:val="24"/>
        </w:rPr>
      </w:pPr>
      <w:r w:rsidRPr="00D861D1">
        <w:rPr>
          <w:rFonts w:ascii="Times New Roman" w:hAnsi="Times New Roman"/>
          <w:sz w:val="24"/>
          <w:szCs w:val="24"/>
        </w:rPr>
        <w:t xml:space="preserve">Дата подачи заявления </w:t>
      </w:r>
      <w:r w:rsidR="00D861D1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D861D1">
        <w:rPr>
          <w:rFonts w:ascii="Times New Roman" w:hAnsi="Times New Roman"/>
          <w:sz w:val="24"/>
          <w:szCs w:val="24"/>
        </w:rPr>
        <w:t xml:space="preserve">Подпись   </w:t>
      </w:r>
      <w:r w:rsidR="00D861D1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D861D1">
        <w:rPr>
          <w:rFonts w:ascii="Times New Roman" w:hAnsi="Times New Roman"/>
          <w:sz w:val="24"/>
          <w:szCs w:val="24"/>
        </w:rPr>
        <w:t>/Ф.И.О./</w:t>
      </w:r>
      <w:r w:rsidRPr="00D861D1">
        <w:rPr>
          <w:rFonts w:ascii="Times New Roman" w:hAnsi="Times New Roman"/>
          <w:i/>
          <w:sz w:val="24"/>
          <w:szCs w:val="24"/>
        </w:rPr>
        <w:br w:type="page"/>
      </w:r>
    </w:p>
    <w:p w:rsidR="00AA48A2" w:rsidRDefault="005A3DBC" w:rsidP="00AA48A2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081800">
        <w:rPr>
          <w:rFonts w:ascii="Times New Roman" w:hAnsi="Times New Roman"/>
          <w:b/>
          <w:sz w:val="24"/>
          <w:szCs w:val="24"/>
        </w:rPr>
        <w:t>8</w:t>
      </w:r>
    </w:p>
    <w:p w:rsidR="00AA48A2" w:rsidRDefault="00AA48A2" w:rsidP="00AA48A2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AA48A2" w:rsidRPr="00A1190C" w:rsidRDefault="00AA48A2" w:rsidP="00AA48A2">
      <w:pPr>
        <w:pStyle w:val="a3"/>
        <w:tabs>
          <w:tab w:val="left" w:pos="6237"/>
        </w:tabs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A1190C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AA48A2" w:rsidRPr="00A1190C" w:rsidRDefault="001631D4" w:rsidP="00AA48A2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AA48A2" w:rsidRPr="00A1190C" w:rsidRDefault="001631D4" w:rsidP="00AA48A2">
      <w:pPr>
        <w:pStyle w:val="a3"/>
        <w:spacing w:after="60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М. Баглиеву</w:t>
      </w:r>
      <w:bookmarkStart w:id="31" w:name="_GoBack"/>
      <w:bookmarkEnd w:id="31"/>
    </w:p>
    <w:p w:rsidR="00AA48A2" w:rsidRPr="003C2046" w:rsidRDefault="00AA48A2" w:rsidP="00AA48A2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AA48A2" w:rsidRPr="0075356C" w:rsidRDefault="00AA48A2" w:rsidP="00AA48A2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AA48A2" w:rsidRPr="003C2046" w:rsidRDefault="00AA48A2" w:rsidP="00AA48A2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AA48A2" w:rsidRPr="003C2046" w:rsidRDefault="00AA48A2" w:rsidP="00AA48A2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AA48A2" w:rsidRPr="003C2046" w:rsidRDefault="00AA48A2" w:rsidP="00AA48A2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AA48A2" w:rsidRPr="003C2046" w:rsidRDefault="00AA48A2" w:rsidP="00AA48A2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</w:p>
    <w:p w:rsidR="00AA48A2" w:rsidRDefault="00AA48A2" w:rsidP="00AA48A2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AA48A2" w:rsidRPr="003C2046" w:rsidRDefault="00AA48A2" w:rsidP="00AA48A2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AA48A2" w:rsidRPr="003C2046" w:rsidRDefault="00AA48A2" w:rsidP="00AA48A2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AA48A2" w:rsidRPr="003C2046" w:rsidRDefault="00AA48A2" w:rsidP="00AA48A2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AA48A2" w:rsidRPr="003C2046" w:rsidRDefault="00AA48A2" w:rsidP="00AA48A2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AA48A2" w:rsidRPr="00EE62BA" w:rsidRDefault="00AA48A2" w:rsidP="00AA48A2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AA48A2" w:rsidRPr="003C2046" w:rsidRDefault="00AA48A2" w:rsidP="00AA48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A48A2" w:rsidRPr="003C2046" w:rsidRDefault="00AA48A2" w:rsidP="00AA48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A48A2" w:rsidRPr="0075356C" w:rsidRDefault="00AA48A2" w:rsidP="00AA48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AA48A2" w:rsidRPr="003C2046" w:rsidRDefault="00AA48A2" w:rsidP="00AA48A2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AA48A2" w:rsidRPr="00810986" w:rsidRDefault="00AA48A2" w:rsidP="00AA48A2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Я не возражаю и даю согласие на то, ч</w:t>
      </w:r>
      <w:r>
        <w:rPr>
          <w:rFonts w:ascii="Times New Roman" w:hAnsi="Times New Roman"/>
          <w:sz w:val="24"/>
          <w:szCs w:val="24"/>
        </w:rPr>
        <w:t>тобы моим попечителем</w:t>
      </w:r>
      <w:r w:rsidRPr="003C2046">
        <w:rPr>
          <w:rFonts w:ascii="Times New Roman" w:hAnsi="Times New Roman"/>
          <w:sz w:val="24"/>
          <w:szCs w:val="24"/>
        </w:rPr>
        <w:t xml:space="preserve"> назначили ___________________________________________________</w:t>
      </w:r>
      <w:r w:rsidRPr="0081098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810986">
        <w:rPr>
          <w:rFonts w:ascii="Times New Roman" w:hAnsi="Times New Roman"/>
          <w:sz w:val="24"/>
          <w:szCs w:val="24"/>
        </w:rPr>
        <w:t>_</w:t>
      </w:r>
    </w:p>
    <w:p w:rsidR="00AA48A2" w:rsidRPr="00B40E24" w:rsidRDefault="00AA48A2" w:rsidP="00AA48A2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(ФИО, г.р</w:t>
      </w:r>
      <w:r w:rsidRPr="0075356C">
        <w:rPr>
          <w:rFonts w:ascii="Times New Roman" w:hAnsi="Times New Roman"/>
          <w:sz w:val="20"/>
          <w:szCs w:val="20"/>
        </w:rPr>
        <w:t>.)</w:t>
      </w:r>
    </w:p>
    <w:p w:rsidR="00AA48A2" w:rsidRPr="003C2046" w:rsidRDefault="00AA48A2" w:rsidP="00AA48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A48A2" w:rsidRDefault="00AA48A2" w:rsidP="00AA48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6047" w:rsidRPr="00EC1256" w:rsidRDefault="00DD6047" w:rsidP="00DD6047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D6047" w:rsidRPr="00C36848" w:rsidRDefault="00DD6047" w:rsidP="00DD604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DD6047" w:rsidRPr="003C2046" w:rsidRDefault="00DD6047" w:rsidP="00AA48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A48A2" w:rsidRPr="004B0AC2" w:rsidRDefault="00AA48A2" w:rsidP="00AA48A2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4B0AC2">
        <w:rPr>
          <w:rFonts w:ascii="Times New Roman" w:hAnsi="Times New Roman"/>
          <w:sz w:val="24"/>
          <w:szCs w:val="24"/>
        </w:rPr>
        <w:t xml:space="preserve">Дата подачи заявления </w:t>
      </w:r>
      <w:r w:rsidR="004B0AC2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4B0AC2">
        <w:rPr>
          <w:rFonts w:ascii="Times New Roman" w:hAnsi="Times New Roman"/>
          <w:sz w:val="24"/>
          <w:szCs w:val="24"/>
        </w:rPr>
        <w:t xml:space="preserve">Подпись </w:t>
      </w:r>
      <w:r w:rsidR="004B0AC2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4B0AC2">
        <w:rPr>
          <w:rFonts w:ascii="Times New Roman" w:hAnsi="Times New Roman"/>
          <w:sz w:val="24"/>
          <w:szCs w:val="24"/>
        </w:rPr>
        <w:t xml:space="preserve">  /Ф.И.О./</w:t>
      </w:r>
    </w:p>
    <w:p w:rsidR="00AA48A2" w:rsidRDefault="00AA48A2" w:rsidP="00AA48A2">
      <w:pPr>
        <w:rPr>
          <w:rFonts w:ascii="Times New Roman" w:hAnsi="Times New Roman"/>
          <w:sz w:val="24"/>
          <w:szCs w:val="24"/>
        </w:rPr>
      </w:pPr>
    </w:p>
    <w:p w:rsidR="00AA48A2" w:rsidRDefault="00AA48A2" w:rsidP="00AA48A2">
      <w:pPr>
        <w:rPr>
          <w:rFonts w:ascii="Times New Roman" w:hAnsi="Times New Roman"/>
          <w:sz w:val="24"/>
          <w:szCs w:val="24"/>
        </w:rPr>
      </w:pPr>
    </w:p>
    <w:p w:rsidR="00AA48A2" w:rsidRDefault="00AA48A2" w:rsidP="00AA48A2">
      <w:pPr>
        <w:rPr>
          <w:rFonts w:ascii="Times New Roman" w:hAnsi="Times New Roman"/>
          <w:sz w:val="24"/>
          <w:szCs w:val="24"/>
        </w:rPr>
      </w:pPr>
    </w:p>
    <w:p w:rsidR="00AA48A2" w:rsidRDefault="00AA48A2" w:rsidP="00AA48A2">
      <w:pPr>
        <w:rPr>
          <w:rFonts w:ascii="Times New Roman" w:hAnsi="Times New Roman"/>
          <w:sz w:val="24"/>
          <w:szCs w:val="24"/>
        </w:rPr>
      </w:pPr>
    </w:p>
    <w:p w:rsidR="00AA48A2" w:rsidRDefault="00AA48A2" w:rsidP="00AA48A2">
      <w:pPr>
        <w:rPr>
          <w:rFonts w:ascii="Times New Roman" w:hAnsi="Times New Roman"/>
          <w:sz w:val="24"/>
          <w:szCs w:val="24"/>
        </w:rPr>
      </w:pPr>
    </w:p>
    <w:p w:rsidR="00AA48A2" w:rsidRDefault="00AA48A2" w:rsidP="00AA48A2">
      <w:pPr>
        <w:rPr>
          <w:rFonts w:ascii="Times New Roman" w:hAnsi="Times New Roman"/>
          <w:sz w:val="24"/>
          <w:szCs w:val="24"/>
        </w:rPr>
      </w:pPr>
    </w:p>
    <w:p w:rsidR="00AA48A2" w:rsidRDefault="00AA48A2" w:rsidP="00AA48A2">
      <w:pPr>
        <w:rPr>
          <w:rFonts w:ascii="Times New Roman" w:hAnsi="Times New Roman"/>
          <w:sz w:val="24"/>
          <w:szCs w:val="24"/>
        </w:rPr>
      </w:pPr>
    </w:p>
    <w:p w:rsidR="00AA48A2" w:rsidRDefault="00AA48A2" w:rsidP="00AA48A2">
      <w:pPr>
        <w:rPr>
          <w:rFonts w:ascii="Times New Roman" w:hAnsi="Times New Roman"/>
          <w:sz w:val="24"/>
          <w:szCs w:val="24"/>
        </w:rPr>
      </w:pPr>
    </w:p>
    <w:p w:rsidR="00AA48A2" w:rsidRDefault="00AA48A2" w:rsidP="00AA48A2">
      <w:pPr>
        <w:rPr>
          <w:rFonts w:ascii="Times New Roman" w:hAnsi="Times New Roman"/>
          <w:sz w:val="24"/>
          <w:szCs w:val="24"/>
        </w:rPr>
      </w:pPr>
    </w:p>
    <w:p w:rsidR="00AA48A2" w:rsidRDefault="00AA48A2" w:rsidP="00AA48A2">
      <w:pPr>
        <w:rPr>
          <w:rFonts w:ascii="Times New Roman" w:hAnsi="Times New Roman"/>
          <w:sz w:val="24"/>
          <w:szCs w:val="24"/>
        </w:rPr>
      </w:pPr>
    </w:p>
    <w:p w:rsidR="00AA48A2" w:rsidRDefault="00AA48A2" w:rsidP="00AA48A2">
      <w:pPr>
        <w:rPr>
          <w:rFonts w:ascii="Times New Roman" w:hAnsi="Times New Roman"/>
          <w:sz w:val="24"/>
          <w:szCs w:val="24"/>
        </w:rPr>
      </w:pPr>
    </w:p>
    <w:p w:rsidR="00DD6047" w:rsidRDefault="00DD6047" w:rsidP="00AA48A2">
      <w:pPr>
        <w:rPr>
          <w:rFonts w:ascii="Times New Roman" w:hAnsi="Times New Roman"/>
          <w:sz w:val="24"/>
          <w:szCs w:val="24"/>
        </w:rPr>
      </w:pPr>
    </w:p>
    <w:p w:rsidR="00AA48A2" w:rsidRDefault="00AA48A2" w:rsidP="00AA48A2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081800">
        <w:rPr>
          <w:rFonts w:ascii="Times New Roman" w:hAnsi="Times New Roman"/>
          <w:b/>
          <w:sz w:val="24"/>
          <w:szCs w:val="24"/>
        </w:rPr>
        <w:t>9</w:t>
      </w:r>
    </w:p>
    <w:p w:rsidR="004B0AC2" w:rsidRDefault="004B0AC2" w:rsidP="004B0AC2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E32502">
        <w:rPr>
          <w:rFonts w:ascii="Times New Roman" w:hAnsi="Times New Roman"/>
          <w:sz w:val="20"/>
          <w:szCs w:val="20"/>
        </w:rPr>
        <w:t>Учетная форма №164/у</w:t>
      </w:r>
    </w:p>
    <w:p w:rsidR="004B0AC2" w:rsidRDefault="004B0AC2" w:rsidP="004B0AC2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Утверждена </w:t>
      </w:r>
    </w:p>
    <w:p w:rsidR="004B0AC2" w:rsidRDefault="004B0AC2" w:rsidP="004B0AC2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приказом Министерства здравоохранения РФ</w:t>
      </w:r>
    </w:p>
    <w:p w:rsidR="004B0AC2" w:rsidRPr="00E32502" w:rsidRDefault="004B0AC2" w:rsidP="004B0AC2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от 18.06.2014г. № 290н</w:t>
      </w:r>
    </w:p>
    <w:p w:rsidR="004B0AC2" w:rsidRPr="00E32502" w:rsidRDefault="004B0AC2" w:rsidP="004B0AC2">
      <w:pPr>
        <w:pStyle w:val="a3"/>
        <w:jc w:val="right"/>
        <w:rPr>
          <w:rFonts w:ascii="Times New Roman" w:hAnsi="Times New Roman"/>
          <w:sz w:val="20"/>
          <w:szCs w:val="20"/>
        </w:rPr>
      </w:pPr>
    </w:p>
    <w:p w:rsidR="004B0AC2" w:rsidRPr="00346940" w:rsidRDefault="004B0AC2" w:rsidP="004B0AC2">
      <w:pPr>
        <w:spacing w:line="240" w:lineRule="auto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4B0AC2" w:rsidRPr="00346940" w:rsidRDefault="004B0AC2" w:rsidP="004B0AC2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ЗАКЛЮЧЕНИЕ</w:t>
      </w:r>
    </w:p>
    <w:p w:rsidR="004B0AC2" w:rsidRPr="00346940" w:rsidRDefault="004B0AC2" w:rsidP="004B0AC2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результатах медицинского  освидетельствования граждан</w:t>
      </w:r>
      <w:r w:rsidRPr="00346940">
        <w:rPr>
          <w:rFonts w:ascii="Times New Roman" w:hAnsi="Times New Roman"/>
          <w:b/>
          <w:sz w:val="24"/>
          <w:szCs w:val="24"/>
        </w:rPr>
        <w:t>,</w:t>
      </w:r>
    </w:p>
    <w:p w:rsidR="004B0AC2" w:rsidRDefault="004B0AC2" w:rsidP="004B0AC2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</w:t>
      </w:r>
    </w:p>
    <w:p w:rsidR="004B0AC2" w:rsidRPr="00346940" w:rsidRDefault="004B0AC2" w:rsidP="004B0AC2">
      <w:pPr>
        <w:pStyle w:val="a3"/>
        <w:ind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«______» ______________20_____г.</w:t>
      </w:r>
    </w:p>
    <w:p w:rsidR="004B0AC2" w:rsidRPr="00346940" w:rsidRDefault="004B0AC2" w:rsidP="004B0AC2">
      <w:pPr>
        <w:pStyle w:val="a3"/>
        <w:ind w:right="-2"/>
        <w:rPr>
          <w:rFonts w:ascii="Times New Roman" w:hAnsi="Times New Roman"/>
          <w:sz w:val="24"/>
          <w:szCs w:val="24"/>
        </w:rPr>
      </w:pPr>
    </w:p>
    <w:p w:rsidR="004B0AC2" w:rsidRPr="00E32502" w:rsidRDefault="004B0AC2" w:rsidP="004B0AC2">
      <w:pPr>
        <w:pStyle w:val="a3"/>
        <w:numPr>
          <w:ilvl w:val="0"/>
          <w:numId w:val="20"/>
        </w:numPr>
        <w:ind w:right="-2"/>
        <w:rPr>
          <w:rFonts w:ascii="Times New Roman" w:hAnsi="Times New Roman"/>
          <w:sz w:val="24"/>
          <w:szCs w:val="24"/>
        </w:rPr>
      </w:pPr>
      <w:r w:rsidRPr="00E32502">
        <w:rPr>
          <w:rFonts w:ascii="Times New Roman" w:hAnsi="Times New Roman"/>
          <w:sz w:val="24"/>
          <w:szCs w:val="24"/>
        </w:rPr>
        <w:t>Выдано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_________________________________________________________________________ </w:t>
      </w:r>
    </w:p>
    <w:p w:rsidR="004B0AC2" w:rsidRPr="00346940" w:rsidRDefault="004B0AC2" w:rsidP="004B0AC2">
      <w:pPr>
        <w:pStyle w:val="a3"/>
        <w:ind w:left="360" w:right="-2"/>
        <w:rPr>
          <w:rFonts w:ascii="Times New Roman" w:hAnsi="Times New Roman"/>
          <w:sz w:val="24"/>
          <w:szCs w:val="24"/>
        </w:rPr>
      </w:pPr>
      <w:r w:rsidRPr="00346940">
        <w:rPr>
          <w:rFonts w:ascii="Times New Roman" w:hAnsi="Times New Roman"/>
          <w:sz w:val="24"/>
          <w:szCs w:val="24"/>
        </w:rPr>
        <w:t>_____________</w:t>
      </w:r>
      <w:r w:rsidRPr="00A802DC">
        <w:rPr>
          <w:rFonts w:ascii="Times New Roman" w:hAnsi="Times New Roman"/>
          <w:sz w:val="24"/>
          <w:szCs w:val="24"/>
        </w:rPr>
        <w:t>_</w:t>
      </w:r>
      <w:r w:rsidRPr="00346940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346940">
        <w:rPr>
          <w:rFonts w:ascii="Times New Roman" w:hAnsi="Times New Roman"/>
          <w:sz w:val="24"/>
          <w:szCs w:val="24"/>
        </w:rPr>
        <w:t>_______________</w:t>
      </w:r>
    </w:p>
    <w:p w:rsidR="004B0AC2" w:rsidRDefault="004B0AC2" w:rsidP="004B0AC2">
      <w:pPr>
        <w:pStyle w:val="a3"/>
        <w:ind w:right="-2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(наименование и адрес медицинской организации)</w:t>
      </w:r>
    </w:p>
    <w:p w:rsidR="004B0AC2" w:rsidRPr="00346940" w:rsidRDefault="004B0AC2" w:rsidP="004B0AC2">
      <w:pPr>
        <w:pStyle w:val="a3"/>
        <w:numPr>
          <w:ilvl w:val="0"/>
          <w:numId w:val="20"/>
        </w:num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органа, куда представляется заключение _________________________________</w:t>
      </w:r>
    </w:p>
    <w:p w:rsidR="004B0AC2" w:rsidRDefault="004B0AC2" w:rsidP="004B0AC2">
      <w:pPr>
        <w:pStyle w:val="a3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346940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Pr="00346940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0AC2" w:rsidRPr="00346940" w:rsidRDefault="004B0AC2" w:rsidP="004B0AC2">
      <w:pPr>
        <w:pStyle w:val="a3"/>
        <w:numPr>
          <w:ilvl w:val="0"/>
          <w:numId w:val="20"/>
        </w:num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____________________________________________________________</w:t>
      </w:r>
    </w:p>
    <w:p w:rsidR="004B0AC2" w:rsidRDefault="004B0AC2" w:rsidP="004B0AC2">
      <w:pPr>
        <w:pStyle w:val="a3"/>
        <w:ind w:left="3402" w:right="-2"/>
        <w:jc w:val="both"/>
        <w:rPr>
          <w:rFonts w:ascii="Times New Roman" w:hAnsi="Times New Roman"/>
          <w:sz w:val="16"/>
          <w:szCs w:val="16"/>
        </w:rPr>
      </w:pPr>
      <w:r w:rsidRPr="00E32502">
        <w:rPr>
          <w:rFonts w:ascii="Times New Roman" w:hAnsi="Times New Roman"/>
          <w:sz w:val="16"/>
          <w:szCs w:val="16"/>
        </w:rPr>
        <w:t xml:space="preserve">(лица, намеревающегося усыновить (удочерить), взять под опеку (попечительство), в приемную или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</w:t>
      </w:r>
      <w:r w:rsidRPr="00E32502">
        <w:rPr>
          <w:rFonts w:ascii="Times New Roman" w:hAnsi="Times New Roman"/>
          <w:sz w:val="16"/>
          <w:szCs w:val="16"/>
        </w:rPr>
        <w:t>патронатную семью детей-сирот и детей, оставшихся без попечения родителей)</w:t>
      </w:r>
    </w:p>
    <w:p w:rsidR="004B0AC2" w:rsidRPr="00040028" w:rsidRDefault="004B0AC2" w:rsidP="004B0AC2">
      <w:pPr>
        <w:pStyle w:val="a3"/>
        <w:numPr>
          <w:ilvl w:val="0"/>
          <w:numId w:val="20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Пол (мужской/женский) ___________________________________________________________ </w:t>
      </w:r>
    </w:p>
    <w:p w:rsidR="004B0AC2" w:rsidRPr="00040028" w:rsidRDefault="004B0AC2" w:rsidP="004B0AC2">
      <w:pPr>
        <w:pStyle w:val="a3"/>
        <w:numPr>
          <w:ilvl w:val="0"/>
          <w:numId w:val="20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Дата рождения __________________________________________________________________ </w:t>
      </w:r>
    </w:p>
    <w:p w:rsidR="004B0AC2" w:rsidRPr="00040028" w:rsidRDefault="004B0AC2" w:rsidP="004B0AC2">
      <w:pPr>
        <w:pStyle w:val="a3"/>
        <w:numPr>
          <w:ilvl w:val="0"/>
          <w:numId w:val="20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Адрес места жительства __________________________________________________________ </w:t>
      </w:r>
    </w:p>
    <w:p w:rsidR="004B0AC2" w:rsidRPr="00F45D1B" w:rsidRDefault="004B0AC2" w:rsidP="004B0AC2">
      <w:pPr>
        <w:pStyle w:val="a3"/>
        <w:numPr>
          <w:ilvl w:val="0"/>
          <w:numId w:val="20"/>
        </w:numPr>
        <w:ind w:right="-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Заключение (ненужное зачеркнуть):</w:t>
      </w:r>
    </w:p>
    <w:p w:rsidR="004B0AC2" w:rsidRPr="00040028" w:rsidRDefault="004B0AC2" w:rsidP="004B0AC2">
      <w:pPr>
        <w:pStyle w:val="a3"/>
        <w:ind w:left="720" w:right="-2"/>
        <w:jc w:val="both"/>
        <w:rPr>
          <w:rFonts w:ascii="Times New Roman" w:hAnsi="Times New Roman"/>
          <w:sz w:val="16"/>
          <w:szCs w:val="16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Выявлено наличие (отсутствие) заболеваний, при наличии которых лицо не может усыновить (удочерить</w:t>
      </w:r>
      <w:r w:rsidRPr="0004002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ребенка</w:t>
      </w:r>
      <w:r w:rsidRPr="0004002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принять его</w:t>
      </w:r>
      <w:r w:rsidRPr="00040028">
        <w:rPr>
          <w:rFonts w:ascii="Times New Roman" w:hAnsi="Times New Roman"/>
          <w:sz w:val="24"/>
          <w:szCs w:val="24"/>
        </w:rPr>
        <w:t xml:space="preserve"> под опеку (попечительство), в приемную или патронатную семью</w:t>
      </w:r>
      <w:r>
        <w:rPr>
          <w:rFonts w:ascii="Times New Roman" w:hAnsi="Times New Roman"/>
          <w:sz w:val="24"/>
          <w:szCs w:val="24"/>
        </w:rPr>
        <w:t>.</w:t>
      </w:r>
      <w:r w:rsidRPr="00040028">
        <w:rPr>
          <w:rFonts w:ascii="Times New Roman" w:hAnsi="Times New Roman"/>
          <w:sz w:val="24"/>
          <w:szCs w:val="24"/>
        </w:rPr>
        <w:t xml:space="preserve"> </w:t>
      </w: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врачебной комиссии: ________________________________________________</w:t>
      </w:r>
    </w:p>
    <w:p w:rsidR="004B0AC2" w:rsidRPr="00040028" w:rsidRDefault="004B0AC2" w:rsidP="004B0AC2">
      <w:pPr>
        <w:pStyle w:val="a3"/>
        <w:tabs>
          <w:tab w:val="left" w:pos="7098"/>
        </w:tabs>
        <w:ind w:left="426" w:right="-2" w:firstLine="28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>(ФИО)</w:t>
      </w:r>
    </w:p>
    <w:p w:rsidR="004B0AC2" w:rsidRDefault="004B0AC2" w:rsidP="004B0AC2">
      <w:pPr>
        <w:pStyle w:val="a3"/>
        <w:tabs>
          <w:tab w:val="left" w:pos="4377"/>
          <w:tab w:val="left" w:pos="8266"/>
        </w:tabs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</w:t>
      </w:r>
      <w:r>
        <w:rPr>
          <w:rFonts w:ascii="Times New Roman" w:hAnsi="Times New Roman"/>
          <w:sz w:val="24"/>
          <w:szCs w:val="24"/>
        </w:rPr>
        <w:tab/>
        <w:t>_________________</w:t>
      </w:r>
    </w:p>
    <w:p w:rsidR="004B0AC2" w:rsidRPr="00040028" w:rsidRDefault="004B0AC2" w:rsidP="004B0AC2">
      <w:pPr>
        <w:pStyle w:val="a3"/>
        <w:tabs>
          <w:tab w:val="center" w:pos="5599"/>
          <w:tab w:val="left" w:pos="9366"/>
        </w:tabs>
        <w:ind w:left="426" w:right="-2" w:firstLine="2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Pr="00040028">
        <w:rPr>
          <w:rFonts w:ascii="Times New Roman" w:hAnsi="Times New Roman"/>
          <w:sz w:val="18"/>
          <w:szCs w:val="18"/>
        </w:rPr>
        <w:t>(подпись)</w:t>
      </w:r>
      <w:r w:rsidRPr="00040028">
        <w:rPr>
          <w:rFonts w:ascii="Times New Roman" w:hAnsi="Times New Roman"/>
          <w:sz w:val="18"/>
          <w:szCs w:val="18"/>
        </w:rPr>
        <w:tab/>
        <w:t>(дата)</w:t>
      </w: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tabs>
          <w:tab w:val="left" w:pos="7767"/>
        </w:tabs>
        <w:ind w:left="426" w:right="-2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М.П.</w:t>
      </w: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Pr="00F45D1B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0"/>
          <w:szCs w:val="20"/>
        </w:rPr>
      </w:pPr>
      <w:r w:rsidRPr="00F45D1B">
        <w:rPr>
          <w:rFonts w:ascii="Times New Roman" w:hAnsi="Times New Roman"/>
          <w:sz w:val="20"/>
          <w:szCs w:val="20"/>
        </w:rPr>
        <w:t>Постановление Правительства РФ от 14 февраля 2013 г. N 117 «Об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семью» (Собрание законодательства РФ, 2013, № 36, ст.4577)</w:t>
      </w: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Default="004B0AC2" w:rsidP="004B0AC2">
      <w:pPr>
        <w:pStyle w:val="a3"/>
        <w:ind w:left="426" w:right="-2" w:firstLine="283"/>
        <w:jc w:val="both"/>
        <w:rPr>
          <w:rFonts w:ascii="Times New Roman" w:hAnsi="Times New Roman"/>
          <w:sz w:val="24"/>
          <w:szCs w:val="24"/>
        </w:rPr>
      </w:pPr>
    </w:p>
    <w:p w:rsidR="004B0AC2" w:rsidRPr="00E56550" w:rsidRDefault="004B0AC2" w:rsidP="004B0AC2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4B0AC2" w:rsidRPr="00E56550" w:rsidRDefault="004B0AC2" w:rsidP="004B0AC2">
      <w:pPr>
        <w:pStyle w:val="a3"/>
        <w:ind w:right="-2"/>
        <w:jc w:val="center"/>
        <w:rPr>
          <w:rFonts w:ascii="Times New Roman" w:hAnsi="Times New Roman"/>
          <w:sz w:val="24"/>
          <w:szCs w:val="24"/>
        </w:rPr>
      </w:pPr>
    </w:p>
    <w:p w:rsidR="005C48FB" w:rsidRPr="003777FC" w:rsidRDefault="005A3DBC" w:rsidP="0038207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081800">
        <w:rPr>
          <w:rFonts w:ascii="Times New Roman" w:hAnsi="Times New Roman"/>
          <w:b/>
          <w:sz w:val="24"/>
          <w:szCs w:val="24"/>
        </w:rPr>
        <w:t>10</w:t>
      </w: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Приказу Минздравмедпрома</w:t>
      </w:r>
      <w:r w:rsidRPr="003C2046">
        <w:rPr>
          <w:rFonts w:ascii="Times New Roman" w:hAnsi="Times New Roman"/>
          <w:sz w:val="24"/>
          <w:szCs w:val="24"/>
        </w:rPr>
        <w:br/>
        <w:t>России и Минобразования России</w:t>
      </w:r>
      <w:r w:rsidRPr="003C2046">
        <w:rPr>
          <w:rFonts w:ascii="Times New Roman" w:hAnsi="Times New Roman"/>
          <w:sz w:val="24"/>
          <w:szCs w:val="24"/>
        </w:rPr>
        <w:br/>
        <w:t>от 25.12.1995 № 369/641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8"/>
        <w:gridCol w:w="1649"/>
      </w:tblGrid>
      <w:tr w:rsidR="005C48FB" w:rsidRPr="003C2046" w:rsidTr="00633D20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Код формы по ОКУД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1106"/>
      </w:tblGrid>
      <w:tr w:rsidR="005C48FB" w:rsidRPr="003C2046" w:rsidTr="00633D20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Код учреждения по ОКПО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8FB" w:rsidRPr="003C2046" w:rsidRDefault="005C48FB" w:rsidP="003C2046">
      <w:pPr>
        <w:autoSpaceDE w:val="0"/>
        <w:autoSpaceDN w:val="0"/>
        <w:spacing w:before="40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7"/>
        <w:gridCol w:w="4043"/>
        <w:gridCol w:w="2984"/>
      </w:tblGrid>
      <w:tr w:rsidR="005C48FB" w:rsidRPr="003C2046" w:rsidTr="00810986"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Министерство здравоохранения и медицинской промышленности Российской Федерации</w:t>
            </w: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Медицинская документация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br/>
              <w:t>Форма № 162/У</w:t>
            </w:r>
          </w:p>
        </w:tc>
      </w:tr>
      <w:tr w:rsidR="005C48FB" w:rsidRPr="003C2046" w:rsidTr="00810986"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8FB" w:rsidRPr="003C2046" w:rsidRDefault="005C48FB" w:rsidP="00810986">
      <w:pPr>
        <w:autoSpaceDE w:val="0"/>
        <w:autoSpaceDN w:val="0"/>
        <w:spacing w:after="0" w:line="240" w:lineRule="auto"/>
        <w:ind w:right="6944"/>
        <w:jc w:val="center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(наименование учреждения)</w:t>
      </w:r>
    </w:p>
    <w:p w:rsidR="005C48FB" w:rsidRPr="003C2046" w:rsidRDefault="005C48FB" w:rsidP="0038207E">
      <w:pPr>
        <w:autoSpaceDE w:val="0"/>
        <w:autoSpaceDN w:val="0"/>
        <w:spacing w:before="4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2046">
        <w:rPr>
          <w:rFonts w:ascii="Times New Roman" w:hAnsi="Times New Roman"/>
          <w:b/>
          <w:bCs/>
          <w:sz w:val="24"/>
          <w:szCs w:val="24"/>
        </w:rPr>
        <w:t>МЕДИЦИНСКОЕ ЗАКЛЮЧЕНИЕ</w:t>
      </w:r>
      <w:r w:rsidR="0038207E">
        <w:rPr>
          <w:rFonts w:ascii="Times New Roman" w:hAnsi="Times New Roman"/>
          <w:b/>
          <w:bCs/>
          <w:sz w:val="24"/>
          <w:szCs w:val="24"/>
        </w:rPr>
        <w:br/>
      </w:r>
      <w:r w:rsidRPr="003C2046">
        <w:rPr>
          <w:rFonts w:ascii="Times New Roman" w:hAnsi="Times New Roman"/>
          <w:b/>
          <w:bCs/>
          <w:sz w:val="24"/>
          <w:szCs w:val="24"/>
        </w:rPr>
        <w:t>на ребенка, передаваемого на воспитание в семью,</w:t>
      </w:r>
      <w:r w:rsidRPr="003C2046">
        <w:rPr>
          <w:rFonts w:ascii="Times New Roman" w:hAnsi="Times New Roman"/>
          <w:b/>
          <w:bCs/>
          <w:sz w:val="24"/>
          <w:szCs w:val="24"/>
        </w:rPr>
        <w:br/>
        <w:t>по результатам независимого медицинского</w:t>
      </w:r>
      <w:r w:rsidRPr="003C2046">
        <w:rPr>
          <w:rFonts w:ascii="Times New Roman" w:hAnsi="Times New Roman"/>
          <w:b/>
          <w:bCs/>
          <w:sz w:val="24"/>
          <w:szCs w:val="24"/>
        </w:rPr>
        <w:br/>
        <w:t>освидетельствования</w:t>
      </w:r>
    </w:p>
    <w:p w:rsidR="005C48FB" w:rsidRPr="00AD5167" w:rsidRDefault="00AD5167" w:rsidP="00AD5167">
      <w:pPr>
        <w:tabs>
          <w:tab w:val="right" w:pos="10205"/>
        </w:tabs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AD5167">
        <w:rPr>
          <w:rFonts w:ascii="Times New Roman" w:hAnsi="Times New Roman"/>
          <w:sz w:val="24"/>
          <w:szCs w:val="24"/>
        </w:rPr>
        <w:t>Ф.И.О. ребенка</w:t>
      </w:r>
      <w:r w:rsidRPr="00AD5167">
        <w:rPr>
          <w:rFonts w:ascii="Times New Roman" w:hAnsi="Times New Roman"/>
          <w:sz w:val="24"/>
          <w:szCs w:val="24"/>
        </w:rPr>
        <w:tab/>
      </w:r>
    </w:p>
    <w:p w:rsidR="005C48FB" w:rsidRPr="00AD5167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AD5167">
      <w:pPr>
        <w:tabs>
          <w:tab w:val="center" w:pos="6096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Дата рождения  </w:t>
      </w:r>
      <w:r w:rsidRPr="003C2046">
        <w:rPr>
          <w:rFonts w:ascii="Times New Roman" w:hAnsi="Times New Roman"/>
          <w:sz w:val="24"/>
          <w:szCs w:val="24"/>
        </w:rPr>
        <w:tab/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AD516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Наименование и адрес детского учреждения, где находился ребенок  </w:t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before="40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2046">
        <w:rPr>
          <w:rFonts w:ascii="Times New Roman" w:hAnsi="Times New Roman"/>
          <w:b/>
          <w:bCs/>
          <w:sz w:val="24"/>
          <w:szCs w:val="24"/>
        </w:rPr>
        <w:t>ЗАКЛЮЧЕНИЕ</w:t>
      </w:r>
    </w:p>
    <w:p w:rsidR="005C48FB" w:rsidRPr="003C2046" w:rsidRDefault="00B72FA0" w:rsidP="00B72FA0">
      <w:pPr>
        <w:tabs>
          <w:tab w:val="right" w:pos="10205"/>
        </w:tabs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диагноз</w:t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Сопутствующие заболевания  </w:t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Рекомендации по дальнейшему наблюдению за ребенком  </w:t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Освидетельствование проведено врачебной комиссией в составе:</w:t>
      </w:r>
    </w:p>
    <w:p w:rsidR="005C48FB" w:rsidRPr="003C2046" w:rsidRDefault="005C48FB" w:rsidP="00A6179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Председате</w:t>
      </w:r>
      <w:r w:rsidR="00A61796">
        <w:rPr>
          <w:rFonts w:ascii="Times New Roman" w:hAnsi="Times New Roman"/>
          <w:sz w:val="24"/>
          <w:szCs w:val="24"/>
        </w:rPr>
        <w:t>ль (руководитель учреждения)  ________________________________________________</w:t>
      </w:r>
    </w:p>
    <w:p w:rsidR="005C48FB" w:rsidRPr="003C2046" w:rsidRDefault="005C48FB" w:rsidP="00A6179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члены комиссии </w:t>
      </w:r>
      <w:r w:rsidRPr="003C2046">
        <w:rPr>
          <w:rFonts w:ascii="Times New Roman" w:hAnsi="Times New Roman"/>
          <w:sz w:val="24"/>
          <w:szCs w:val="24"/>
          <w:vertAlign w:val="superscript"/>
        </w:rPr>
        <w:footnoteReference w:customMarkFollows="1" w:id="1"/>
        <w:t>*</w:t>
      </w: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425"/>
        <w:gridCol w:w="255"/>
        <w:gridCol w:w="1531"/>
        <w:gridCol w:w="454"/>
        <w:gridCol w:w="436"/>
        <w:gridCol w:w="567"/>
      </w:tblGrid>
      <w:tr w:rsidR="005C48FB" w:rsidRPr="003C2046" w:rsidTr="0081098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</w:tbl>
    <w:p w:rsidR="005C48FB" w:rsidRPr="003C2046" w:rsidRDefault="005C48FB" w:rsidP="003C2046">
      <w:pPr>
        <w:autoSpaceDE w:val="0"/>
        <w:autoSpaceDN w:val="0"/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:rsidR="002A2DCB" w:rsidRPr="003777FC" w:rsidRDefault="00EE4D92" w:rsidP="00341F0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AA48A2">
        <w:rPr>
          <w:rFonts w:ascii="Times New Roman" w:hAnsi="Times New Roman"/>
          <w:b/>
          <w:sz w:val="24"/>
          <w:szCs w:val="24"/>
        </w:rPr>
        <w:t>1</w:t>
      </w:r>
      <w:r w:rsidR="00081800">
        <w:rPr>
          <w:rFonts w:ascii="Times New Roman" w:hAnsi="Times New Roman"/>
          <w:b/>
          <w:sz w:val="24"/>
          <w:szCs w:val="24"/>
        </w:rPr>
        <w:t>1</w:t>
      </w:r>
    </w:p>
    <w:p w:rsidR="004B0AC2" w:rsidRPr="00E56550" w:rsidRDefault="004B0AC2" w:rsidP="004B0A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6550">
        <w:rPr>
          <w:rFonts w:ascii="Times New Roman" w:hAnsi="Times New Roman"/>
          <w:b/>
          <w:bCs/>
          <w:sz w:val="24"/>
          <w:szCs w:val="24"/>
        </w:rPr>
        <w:t>Перечень</w:t>
      </w:r>
      <w:r w:rsidRPr="00E56550">
        <w:rPr>
          <w:rFonts w:ascii="Times New Roman" w:hAnsi="Times New Roman"/>
          <w:b/>
          <w:bCs/>
          <w:sz w:val="24"/>
          <w:szCs w:val="24"/>
        </w:rPr>
        <w:br/>
        <w:t>заболеваний, при наличии которых лицо не может усыновить (удочерить) ребенка, принять его под опеку (попечительство), взять в приемную или патронатную семью</w:t>
      </w:r>
      <w:r w:rsidRPr="00E56550">
        <w:rPr>
          <w:rFonts w:ascii="Times New Roman" w:hAnsi="Times New Roman"/>
          <w:b/>
          <w:bCs/>
          <w:sz w:val="24"/>
          <w:szCs w:val="24"/>
        </w:rPr>
        <w:br/>
        <w:t xml:space="preserve">(утв. </w:t>
      </w:r>
      <w:hyperlink r:id="rId10" w:history="1">
        <w:r w:rsidRPr="00E56550">
          <w:rPr>
            <w:rFonts w:ascii="Times New Roman" w:hAnsi="Times New Roman"/>
            <w:b/>
            <w:bCs/>
            <w:sz w:val="24"/>
            <w:szCs w:val="24"/>
          </w:rPr>
          <w:t>постановлением</w:t>
        </w:r>
      </w:hyperlink>
      <w:r w:rsidRPr="00E56550">
        <w:rPr>
          <w:rFonts w:ascii="Times New Roman" w:hAnsi="Times New Roman"/>
          <w:b/>
          <w:bCs/>
          <w:sz w:val="24"/>
          <w:szCs w:val="24"/>
        </w:rPr>
        <w:t xml:space="preserve"> Правительства РФ от 14 февраля 2013 г. N 117)</w:t>
      </w:r>
    </w:p>
    <w:p w:rsidR="004B0AC2" w:rsidRPr="00E56550" w:rsidRDefault="004B0AC2" w:rsidP="004B0A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AC2" w:rsidRPr="00E56550" w:rsidRDefault="004B0AC2" w:rsidP="004B0A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1. Туберкулез органов дыхания у лиц, относящихся к I и II группам диспансерного наблюдения.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2. Инфекционные заболевания до прекращения диспансерного наблюдения в связи со стойкой ремиссией.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3. Злокачественные новообразования любой локализации III и IV стадий, а также злокачественные новообразования любой локализации I и II стадий до проведения радикального лечения.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4. Психические расстройства и расстройства поведения до прекращения диспансерного наблюдения.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5. Наркомания, токсикомания, алкоголизм.</w:t>
      </w:r>
    </w:p>
    <w:p w:rsidR="004B0AC2" w:rsidRPr="00E56550" w:rsidRDefault="004B0AC2" w:rsidP="004B0AC2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6. Заболевания и травмы, приведшие к инвалидности I группы.</w:t>
      </w:r>
    </w:p>
    <w:p w:rsidR="002A2DCB" w:rsidRPr="003C2046" w:rsidRDefault="002A2DCB" w:rsidP="004B0AC2">
      <w:pPr>
        <w:pStyle w:val="a3"/>
        <w:ind w:right="-2"/>
        <w:jc w:val="right"/>
        <w:rPr>
          <w:rFonts w:ascii="Times New Roman" w:hAnsi="Times New Roman"/>
          <w:sz w:val="24"/>
          <w:szCs w:val="24"/>
        </w:rPr>
      </w:pPr>
    </w:p>
    <w:sectPr w:rsidR="002A2DCB" w:rsidRPr="003C2046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6ED" w:rsidRDefault="002526ED" w:rsidP="005C48FB">
      <w:pPr>
        <w:spacing w:after="0" w:line="240" w:lineRule="auto"/>
      </w:pPr>
      <w:r>
        <w:separator/>
      </w:r>
    </w:p>
  </w:endnote>
  <w:endnote w:type="continuationSeparator" w:id="0">
    <w:p w:rsidR="002526ED" w:rsidRDefault="002526ED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0"/>
      <w:docPartObj>
        <w:docPartGallery w:val="Page Numbers (Bottom of Page)"/>
        <w:docPartUnique/>
      </w:docPartObj>
    </w:sdtPr>
    <w:sdtContent>
      <w:p w:rsidR="002526ED" w:rsidRDefault="002526ED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31D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6ED" w:rsidRDefault="002526ED" w:rsidP="005C48FB">
      <w:pPr>
        <w:spacing w:after="0" w:line="240" w:lineRule="auto"/>
      </w:pPr>
      <w:r>
        <w:separator/>
      </w:r>
    </w:p>
  </w:footnote>
  <w:footnote w:type="continuationSeparator" w:id="0">
    <w:p w:rsidR="002526ED" w:rsidRDefault="002526ED" w:rsidP="005C48FB">
      <w:pPr>
        <w:spacing w:after="0" w:line="240" w:lineRule="auto"/>
      </w:pPr>
      <w:r>
        <w:continuationSeparator/>
      </w:r>
    </w:p>
  </w:footnote>
  <w:footnote w:id="1">
    <w:p w:rsidR="002526ED" w:rsidRPr="00EE4D92" w:rsidRDefault="002526ED" w:rsidP="00A61796">
      <w:pPr>
        <w:pStyle w:val="af"/>
        <w:jc w:val="both"/>
        <w:rPr>
          <w:sz w:val="24"/>
          <w:szCs w:val="24"/>
        </w:rPr>
      </w:pPr>
      <w:r w:rsidRPr="00EE4D92">
        <w:rPr>
          <w:sz w:val="24"/>
          <w:szCs w:val="24"/>
        </w:rPr>
        <w:t>М.П.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8"/>
      </v:shape>
    </w:pict>
  </w:numPicBullet>
  <w:abstractNum w:abstractNumId="0" w15:restartNumberingAfterBreak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4" w15:restartNumberingAfterBreak="0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0D65932"/>
    <w:multiLevelType w:val="hybridMultilevel"/>
    <w:tmpl w:val="E2B4C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259F8"/>
    <w:multiLevelType w:val="hybridMultilevel"/>
    <w:tmpl w:val="FF286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2" w15:restartNumberingAfterBreak="0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3"/>
  </w:num>
  <w:num w:numId="5">
    <w:abstractNumId w:val="6"/>
  </w:num>
  <w:num w:numId="6">
    <w:abstractNumId w:val="10"/>
  </w:num>
  <w:num w:numId="7">
    <w:abstractNumId w:val="1"/>
  </w:num>
  <w:num w:numId="8">
    <w:abstractNumId w:val="0"/>
  </w:num>
  <w:num w:numId="9">
    <w:abstractNumId w:val="3"/>
  </w:num>
  <w:num w:numId="10">
    <w:abstractNumId w:val="15"/>
  </w:num>
  <w:num w:numId="11">
    <w:abstractNumId w:val="12"/>
  </w:num>
  <w:num w:numId="12">
    <w:abstractNumId w:val="11"/>
  </w:num>
  <w:num w:numId="13">
    <w:abstractNumId w:val="2"/>
  </w:num>
  <w:num w:numId="14">
    <w:abstractNumId w:val="8"/>
  </w:num>
  <w:num w:numId="15">
    <w:abstractNumId w:val="9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1586"/>
    <w:rsid w:val="000023CB"/>
    <w:rsid w:val="00012F04"/>
    <w:rsid w:val="00020D29"/>
    <w:rsid w:val="00022D2F"/>
    <w:rsid w:val="00027A35"/>
    <w:rsid w:val="00030FAB"/>
    <w:rsid w:val="00062582"/>
    <w:rsid w:val="00066852"/>
    <w:rsid w:val="0006758A"/>
    <w:rsid w:val="0007678D"/>
    <w:rsid w:val="0007714D"/>
    <w:rsid w:val="00081800"/>
    <w:rsid w:val="00086902"/>
    <w:rsid w:val="000A5BBA"/>
    <w:rsid w:val="000B1310"/>
    <w:rsid w:val="000B1C88"/>
    <w:rsid w:val="000B410E"/>
    <w:rsid w:val="000B48AB"/>
    <w:rsid w:val="000B5056"/>
    <w:rsid w:val="000C5934"/>
    <w:rsid w:val="000C7D4B"/>
    <w:rsid w:val="000D2A2B"/>
    <w:rsid w:val="000D5750"/>
    <w:rsid w:val="000E01BF"/>
    <w:rsid w:val="000E08F6"/>
    <w:rsid w:val="000E7868"/>
    <w:rsid w:val="0011664A"/>
    <w:rsid w:val="00120D9E"/>
    <w:rsid w:val="0012267D"/>
    <w:rsid w:val="001237B7"/>
    <w:rsid w:val="00154714"/>
    <w:rsid w:val="001631D4"/>
    <w:rsid w:val="00163E0C"/>
    <w:rsid w:val="00165D81"/>
    <w:rsid w:val="001760C1"/>
    <w:rsid w:val="001A15B7"/>
    <w:rsid w:val="001C040D"/>
    <w:rsid w:val="001C0962"/>
    <w:rsid w:val="001C6A7E"/>
    <w:rsid w:val="001D423A"/>
    <w:rsid w:val="001E0E76"/>
    <w:rsid w:val="002051DA"/>
    <w:rsid w:val="00214E6C"/>
    <w:rsid w:val="0022295B"/>
    <w:rsid w:val="00234F37"/>
    <w:rsid w:val="00237F98"/>
    <w:rsid w:val="002526ED"/>
    <w:rsid w:val="002577CC"/>
    <w:rsid w:val="00264D0D"/>
    <w:rsid w:val="002651FC"/>
    <w:rsid w:val="002954E2"/>
    <w:rsid w:val="002A2A77"/>
    <w:rsid w:val="002A2DCB"/>
    <w:rsid w:val="002B2F95"/>
    <w:rsid w:val="002B336C"/>
    <w:rsid w:val="002D67C9"/>
    <w:rsid w:val="002E5861"/>
    <w:rsid w:val="00314C79"/>
    <w:rsid w:val="003169B5"/>
    <w:rsid w:val="00317481"/>
    <w:rsid w:val="0032097B"/>
    <w:rsid w:val="0032628A"/>
    <w:rsid w:val="00327A25"/>
    <w:rsid w:val="00330076"/>
    <w:rsid w:val="00341F03"/>
    <w:rsid w:val="0034316D"/>
    <w:rsid w:val="003469BA"/>
    <w:rsid w:val="003575F7"/>
    <w:rsid w:val="003603DA"/>
    <w:rsid w:val="00361F6E"/>
    <w:rsid w:val="00366843"/>
    <w:rsid w:val="00367B97"/>
    <w:rsid w:val="00375B52"/>
    <w:rsid w:val="003777FC"/>
    <w:rsid w:val="003803E2"/>
    <w:rsid w:val="0038047F"/>
    <w:rsid w:val="0038207E"/>
    <w:rsid w:val="00394CDB"/>
    <w:rsid w:val="003960ED"/>
    <w:rsid w:val="00396BD6"/>
    <w:rsid w:val="003B4984"/>
    <w:rsid w:val="003B5265"/>
    <w:rsid w:val="003C2046"/>
    <w:rsid w:val="003D4D0F"/>
    <w:rsid w:val="003D5F82"/>
    <w:rsid w:val="003E2089"/>
    <w:rsid w:val="00403F68"/>
    <w:rsid w:val="00406DF7"/>
    <w:rsid w:val="00407FF2"/>
    <w:rsid w:val="00426E79"/>
    <w:rsid w:val="0043601C"/>
    <w:rsid w:val="004374D6"/>
    <w:rsid w:val="00443991"/>
    <w:rsid w:val="004439BB"/>
    <w:rsid w:val="00446EED"/>
    <w:rsid w:val="00454EFC"/>
    <w:rsid w:val="00485A16"/>
    <w:rsid w:val="00494348"/>
    <w:rsid w:val="004A0D04"/>
    <w:rsid w:val="004A51BE"/>
    <w:rsid w:val="004B0AC2"/>
    <w:rsid w:val="004B7E9F"/>
    <w:rsid w:val="004C62F9"/>
    <w:rsid w:val="004D3EC1"/>
    <w:rsid w:val="004D657B"/>
    <w:rsid w:val="004F52E5"/>
    <w:rsid w:val="004F55ED"/>
    <w:rsid w:val="005049D9"/>
    <w:rsid w:val="005079EA"/>
    <w:rsid w:val="00511637"/>
    <w:rsid w:val="0051273F"/>
    <w:rsid w:val="005162CF"/>
    <w:rsid w:val="00521148"/>
    <w:rsid w:val="00523E0B"/>
    <w:rsid w:val="00541FDF"/>
    <w:rsid w:val="00550E2E"/>
    <w:rsid w:val="005645A2"/>
    <w:rsid w:val="00570E3E"/>
    <w:rsid w:val="00573E46"/>
    <w:rsid w:val="005776C3"/>
    <w:rsid w:val="005856FB"/>
    <w:rsid w:val="005915A3"/>
    <w:rsid w:val="005A3DBC"/>
    <w:rsid w:val="005B2057"/>
    <w:rsid w:val="005B3A17"/>
    <w:rsid w:val="005B4172"/>
    <w:rsid w:val="005B6538"/>
    <w:rsid w:val="005C400B"/>
    <w:rsid w:val="005C48FB"/>
    <w:rsid w:val="005D18B7"/>
    <w:rsid w:val="005D2320"/>
    <w:rsid w:val="005E4EAF"/>
    <w:rsid w:val="005F719A"/>
    <w:rsid w:val="0060534D"/>
    <w:rsid w:val="00620F5F"/>
    <w:rsid w:val="0062145A"/>
    <w:rsid w:val="00626768"/>
    <w:rsid w:val="00633D20"/>
    <w:rsid w:val="006450F3"/>
    <w:rsid w:val="0065466E"/>
    <w:rsid w:val="00664446"/>
    <w:rsid w:val="00664C6E"/>
    <w:rsid w:val="006917D8"/>
    <w:rsid w:val="006A0195"/>
    <w:rsid w:val="006B1278"/>
    <w:rsid w:val="006B5C97"/>
    <w:rsid w:val="006C3234"/>
    <w:rsid w:val="006E0434"/>
    <w:rsid w:val="006F477F"/>
    <w:rsid w:val="00701516"/>
    <w:rsid w:val="007121B7"/>
    <w:rsid w:val="00715FEC"/>
    <w:rsid w:val="00717B16"/>
    <w:rsid w:val="00721D11"/>
    <w:rsid w:val="00732D20"/>
    <w:rsid w:val="00737EA2"/>
    <w:rsid w:val="00747447"/>
    <w:rsid w:val="0075356C"/>
    <w:rsid w:val="007631D4"/>
    <w:rsid w:val="00764E26"/>
    <w:rsid w:val="00774A5B"/>
    <w:rsid w:val="00774BCE"/>
    <w:rsid w:val="00777C54"/>
    <w:rsid w:val="00780BE5"/>
    <w:rsid w:val="0078581B"/>
    <w:rsid w:val="00791C2F"/>
    <w:rsid w:val="007A5711"/>
    <w:rsid w:val="007B5C23"/>
    <w:rsid w:val="007D62A4"/>
    <w:rsid w:val="007F0233"/>
    <w:rsid w:val="00801CAF"/>
    <w:rsid w:val="00802D3F"/>
    <w:rsid w:val="00805CAF"/>
    <w:rsid w:val="008107AC"/>
    <w:rsid w:val="00810986"/>
    <w:rsid w:val="00824E55"/>
    <w:rsid w:val="00827611"/>
    <w:rsid w:val="008315BE"/>
    <w:rsid w:val="00832F4F"/>
    <w:rsid w:val="008432BF"/>
    <w:rsid w:val="00844B06"/>
    <w:rsid w:val="00846090"/>
    <w:rsid w:val="008464A6"/>
    <w:rsid w:val="00847DDF"/>
    <w:rsid w:val="00864E51"/>
    <w:rsid w:val="0089078F"/>
    <w:rsid w:val="008A4E3F"/>
    <w:rsid w:val="008A7636"/>
    <w:rsid w:val="008B56B9"/>
    <w:rsid w:val="008B7B3E"/>
    <w:rsid w:val="008C0A4F"/>
    <w:rsid w:val="008C3550"/>
    <w:rsid w:val="008E4446"/>
    <w:rsid w:val="008F6C6D"/>
    <w:rsid w:val="009029A8"/>
    <w:rsid w:val="00905FD0"/>
    <w:rsid w:val="0090664C"/>
    <w:rsid w:val="00912DD3"/>
    <w:rsid w:val="00916C72"/>
    <w:rsid w:val="00917571"/>
    <w:rsid w:val="00933B02"/>
    <w:rsid w:val="00936910"/>
    <w:rsid w:val="00947558"/>
    <w:rsid w:val="00950559"/>
    <w:rsid w:val="00957F19"/>
    <w:rsid w:val="0097665A"/>
    <w:rsid w:val="00981B70"/>
    <w:rsid w:val="009A7C52"/>
    <w:rsid w:val="009C4298"/>
    <w:rsid w:val="009D315A"/>
    <w:rsid w:val="009D3E50"/>
    <w:rsid w:val="00A04FD7"/>
    <w:rsid w:val="00A1190C"/>
    <w:rsid w:val="00A17CBA"/>
    <w:rsid w:val="00A2789E"/>
    <w:rsid w:val="00A31687"/>
    <w:rsid w:val="00A43FA8"/>
    <w:rsid w:val="00A52F06"/>
    <w:rsid w:val="00A61796"/>
    <w:rsid w:val="00A74ECF"/>
    <w:rsid w:val="00A75D17"/>
    <w:rsid w:val="00AA48A2"/>
    <w:rsid w:val="00AC24B1"/>
    <w:rsid w:val="00AC39AE"/>
    <w:rsid w:val="00AD015B"/>
    <w:rsid w:val="00AD5167"/>
    <w:rsid w:val="00AD6C24"/>
    <w:rsid w:val="00AF6C7C"/>
    <w:rsid w:val="00AF711D"/>
    <w:rsid w:val="00B034D0"/>
    <w:rsid w:val="00B05C8B"/>
    <w:rsid w:val="00B068D2"/>
    <w:rsid w:val="00B15DC3"/>
    <w:rsid w:val="00B25605"/>
    <w:rsid w:val="00B347F5"/>
    <w:rsid w:val="00B40E24"/>
    <w:rsid w:val="00B60CF5"/>
    <w:rsid w:val="00B72FA0"/>
    <w:rsid w:val="00B8152A"/>
    <w:rsid w:val="00BA5D87"/>
    <w:rsid w:val="00BB5B1B"/>
    <w:rsid w:val="00BC57D6"/>
    <w:rsid w:val="00BD2855"/>
    <w:rsid w:val="00BD2E5A"/>
    <w:rsid w:val="00BE2BBF"/>
    <w:rsid w:val="00BF0676"/>
    <w:rsid w:val="00BF213C"/>
    <w:rsid w:val="00BF2B76"/>
    <w:rsid w:val="00BF30BB"/>
    <w:rsid w:val="00BF5C4E"/>
    <w:rsid w:val="00C133AE"/>
    <w:rsid w:val="00C22E7E"/>
    <w:rsid w:val="00C2432F"/>
    <w:rsid w:val="00C3160B"/>
    <w:rsid w:val="00C34EB2"/>
    <w:rsid w:val="00C3643C"/>
    <w:rsid w:val="00C42550"/>
    <w:rsid w:val="00C4670F"/>
    <w:rsid w:val="00C507A3"/>
    <w:rsid w:val="00C64A1C"/>
    <w:rsid w:val="00C74569"/>
    <w:rsid w:val="00C753A8"/>
    <w:rsid w:val="00C7759F"/>
    <w:rsid w:val="00C80218"/>
    <w:rsid w:val="00C84372"/>
    <w:rsid w:val="00C92A16"/>
    <w:rsid w:val="00C94984"/>
    <w:rsid w:val="00C9591E"/>
    <w:rsid w:val="00CB6B08"/>
    <w:rsid w:val="00CC263C"/>
    <w:rsid w:val="00CD6AE5"/>
    <w:rsid w:val="00CF2BF0"/>
    <w:rsid w:val="00D02778"/>
    <w:rsid w:val="00D068D9"/>
    <w:rsid w:val="00D1285A"/>
    <w:rsid w:val="00D22781"/>
    <w:rsid w:val="00D24E1F"/>
    <w:rsid w:val="00D4046D"/>
    <w:rsid w:val="00D467AC"/>
    <w:rsid w:val="00D46958"/>
    <w:rsid w:val="00D505B8"/>
    <w:rsid w:val="00D57D7A"/>
    <w:rsid w:val="00D57F17"/>
    <w:rsid w:val="00D71C4D"/>
    <w:rsid w:val="00D773BE"/>
    <w:rsid w:val="00D80F84"/>
    <w:rsid w:val="00D861D1"/>
    <w:rsid w:val="00D86701"/>
    <w:rsid w:val="00D94CA1"/>
    <w:rsid w:val="00DB142E"/>
    <w:rsid w:val="00DB31AC"/>
    <w:rsid w:val="00DB5207"/>
    <w:rsid w:val="00DB63A3"/>
    <w:rsid w:val="00DC12C8"/>
    <w:rsid w:val="00DD6047"/>
    <w:rsid w:val="00DD761A"/>
    <w:rsid w:val="00DE3BA1"/>
    <w:rsid w:val="00E2215B"/>
    <w:rsid w:val="00E24BC5"/>
    <w:rsid w:val="00E265B5"/>
    <w:rsid w:val="00E63DAE"/>
    <w:rsid w:val="00E84379"/>
    <w:rsid w:val="00E9017D"/>
    <w:rsid w:val="00E963BA"/>
    <w:rsid w:val="00EA3247"/>
    <w:rsid w:val="00EB66D1"/>
    <w:rsid w:val="00EB6736"/>
    <w:rsid w:val="00EC534B"/>
    <w:rsid w:val="00EC5B28"/>
    <w:rsid w:val="00ED26EE"/>
    <w:rsid w:val="00ED2759"/>
    <w:rsid w:val="00EE12EA"/>
    <w:rsid w:val="00EE4D92"/>
    <w:rsid w:val="00EE62BA"/>
    <w:rsid w:val="00EE696C"/>
    <w:rsid w:val="00EF4D41"/>
    <w:rsid w:val="00F0219B"/>
    <w:rsid w:val="00F16E75"/>
    <w:rsid w:val="00F20328"/>
    <w:rsid w:val="00F20506"/>
    <w:rsid w:val="00F26790"/>
    <w:rsid w:val="00F306BA"/>
    <w:rsid w:val="00F32848"/>
    <w:rsid w:val="00F349A2"/>
    <w:rsid w:val="00F35C4A"/>
    <w:rsid w:val="00F37E54"/>
    <w:rsid w:val="00F43020"/>
    <w:rsid w:val="00F45D4E"/>
    <w:rsid w:val="00F545B5"/>
    <w:rsid w:val="00F55096"/>
    <w:rsid w:val="00F6130B"/>
    <w:rsid w:val="00F84425"/>
    <w:rsid w:val="00F94F2D"/>
    <w:rsid w:val="00FA0377"/>
    <w:rsid w:val="00FA2115"/>
    <w:rsid w:val="00FA26A4"/>
    <w:rsid w:val="00FA31BA"/>
    <w:rsid w:val="00FB4614"/>
    <w:rsid w:val="00FB5CC8"/>
    <w:rsid w:val="00FB6351"/>
    <w:rsid w:val="00FC3694"/>
    <w:rsid w:val="00FD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2"/>
    <o:shapelayout v:ext="edit">
      <o:idmap v:ext="edit" data="1"/>
    </o:shapelayout>
  </w:shapeDefaults>
  <w:decimalSymbol w:val=","/>
  <w:listSeparator w:val=";"/>
  <w15:docId w15:val="{B028C2CE-3DFC-4F0B-B4E3-C0A167D8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8A2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70446354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517BF-F742-4C5C-B9D2-0A08BCC8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28</Pages>
  <Words>10807</Words>
  <Characters>61603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186</cp:revision>
  <cp:lastPrinted>2015-07-21T06:11:00Z</cp:lastPrinted>
  <dcterms:created xsi:type="dcterms:W3CDTF">2012-02-15T05:56:00Z</dcterms:created>
  <dcterms:modified xsi:type="dcterms:W3CDTF">2016-02-01T07:12:00Z</dcterms:modified>
</cp:coreProperties>
</file>