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7668" w14:textId="77777777" w:rsidR="008672AA" w:rsidRPr="00757A67" w:rsidRDefault="007B6072" w:rsidP="003C406F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>ПРОТОКОЛ</w:t>
      </w:r>
    </w:p>
    <w:p w14:paraId="13796168" w14:textId="77777777" w:rsidR="008672AA" w:rsidRPr="00757A67" w:rsidRDefault="007B6072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 xml:space="preserve">по подведению итогов </w:t>
      </w:r>
    </w:p>
    <w:p w14:paraId="329A7C5E" w14:textId="77777777" w:rsidR="008672AA" w:rsidRPr="00757A67" w:rsidRDefault="007B6072">
      <w:pPr>
        <w:jc w:val="center"/>
        <w:rPr>
          <w:b/>
          <w:sz w:val="28"/>
          <w:szCs w:val="28"/>
        </w:rPr>
      </w:pPr>
      <w:r w:rsidRPr="00757A67">
        <w:rPr>
          <w:b/>
          <w:sz w:val="28"/>
          <w:szCs w:val="28"/>
        </w:rPr>
        <w:t>ПУБЛИЧНЫХ СЛУШАНИЙ,</w:t>
      </w:r>
    </w:p>
    <w:p w14:paraId="6BA1F4B8" w14:textId="51E4069D" w:rsidR="008672AA" w:rsidRPr="00757A67" w:rsidRDefault="003477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состоявшихся 2</w:t>
      </w:r>
      <w:r w:rsidR="001B7AB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апреля 202</w:t>
      </w:r>
      <w:r w:rsidR="001B7AB7">
        <w:rPr>
          <w:b/>
          <w:sz w:val="28"/>
          <w:szCs w:val="28"/>
        </w:rPr>
        <w:t>4</w:t>
      </w:r>
      <w:r w:rsidR="007B6072" w:rsidRPr="00757A67">
        <w:rPr>
          <w:b/>
          <w:sz w:val="28"/>
          <w:szCs w:val="28"/>
        </w:rPr>
        <w:t xml:space="preserve"> года, по обсуждению проекта решения </w:t>
      </w:r>
      <w:r w:rsidR="00757A67" w:rsidRPr="00757A67">
        <w:rPr>
          <w:b/>
          <w:sz w:val="28"/>
          <w:szCs w:val="28"/>
        </w:rPr>
        <w:t>Собрания депутатов городского округа «город Дербент «Об</w:t>
      </w:r>
      <w:r w:rsidR="007B6072" w:rsidRPr="00757A67">
        <w:rPr>
          <w:b/>
          <w:sz w:val="28"/>
          <w:szCs w:val="28"/>
        </w:rPr>
        <w:t xml:space="preserve"> исполнении бюджет</w:t>
      </w:r>
      <w:r w:rsidR="00757A67" w:rsidRPr="00757A67">
        <w:rPr>
          <w:b/>
          <w:sz w:val="28"/>
          <w:szCs w:val="28"/>
        </w:rPr>
        <w:t>а городског</w:t>
      </w:r>
      <w:r>
        <w:rPr>
          <w:b/>
          <w:sz w:val="28"/>
          <w:szCs w:val="28"/>
        </w:rPr>
        <w:t>о округа «город Дербент» за 202</w:t>
      </w:r>
      <w:r w:rsidR="001B7AB7">
        <w:rPr>
          <w:b/>
          <w:sz w:val="28"/>
          <w:szCs w:val="28"/>
        </w:rPr>
        <w:t>3</w:t>
      </w:r>
      <w:r w:rsidR="007B6072" w:rsidRPr="00757A67">
        <w:rPr>
          <w:b/>
          <w:sz w:val="28"/>
          <w:szCs w:val="28"/>
        </w:rPr>
        <w:t xml:space="preserve"> год»</w:t>
      </w:r>
    </w:p>
    <w:p w14:paraId="3F361721" w14:textId="77777777" w:rsidR="008342BA" w:rsidRDefault="008342BA" w:rsidP="003477B9">
      <w:pPr>
        <w:rPr>
          <w:sz w:val="28"/>
          <w:szCs w:val="28"/>
        </w:rPr>
      </w:pPr>
    </w:p>
    <w:p w14:paraId="19221034" w14:textId="77777777" w:rsidR="008672AA" w:rsidRDefault="008672AA">
      <w:pPr>
        <w:jc w:val="center"/>
        <w:rPr>
          <w:sz w:val="28"/>
          <w:szCs w:val="28"/>
        </w:rPr>
      </w:pPr>
    </w:p>
    <w:p w14:paraId="4AD44BBE" w14:textId="77777777" w:rsidR="00757A67" w:rsidRDefault="007B607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протокол составлен в соответствии с требованиями Федерального закона от 6 октября 2003 года № 131-ФЗ «Об общих принципах организации местного самоуправления в Российской Федерации», Уставо</w:t>
      </w:r>
      <w:r w:rsidR="00757A67">
        <w:rPr>
          <w:sz w:val="28"/>
          <w:szCs w:val="28"/>
        </w:rPr>
        <w:t>м городского округа «город Дербент»</w:t>
      </w:r>
      <w:r>
        <w:rPr>
          <w:sz w:val="28"/>
          <w:szCs w:val="28"/>
        </w:rPr>
        <w:t xml:space="preserve">, </w:t>
      </w:r>
      <w:r w:rsidR="00757A67">
        <w:rPr>
          <w:sz w:val="28"/>
          <w:szCs w:val="28"/>
        </w:rPr>
        <w:t xml:space="preserve"> Положением о</w:t>
      </w:r>
      <w:r>
        <w:rPr>
          <w:sz w:val="28"/>
          <w:szCs w:val="28"/>
        </w:rPr>
        <w:t xml:space="preserve"> порядке организации и проведения публичных слушаний в городском округе </w:t>
      </w:r>
      <w:r w:rsidR="00757A67">
        <w:rPr>
          <w:sz w:val="28"/>
          <w:szCs w:val="28"/>
        </w:rPr>
        <w:t>«город Дербент».</w:t>
      </w:r>
    </w:p>
    <w:p w14:paraId="4D6AA259" w14:textId="1E3B08DC" w:rsidR="008672AA" w:rsidRDefault="007B60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проводились в соответствии с </w:t>
      </w:r>
      <w:r w:rsidR="00757A67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городского округа</w:t>
      </w:r>
      <w:r w:rsidR="00C02F49">
        <w:rPr>
          <w:sz w:val="28"/>
          <w:szCs w:val="28"/>
        </w:rPr>
        <w:t xml:space="preserve"> «город</w:t>
      </w:r>
      <w:r w:rsidR="00757A67">
        <w:rPr>
          <w:sz w:val="28"/>
          <w:szCs w:val="28"/>
        </w:rPr>
        <w:t xml:space="preserve"> Дербент»</w:t>
      </w:r>
      <w:r>
        <w:rPr>
          <w:sz w:val="28"/>
          <w:szCs w:val="28"/>
        </w:rPr>
        <w:t xml:space="preserve"> </w:t>
      </w:r>
      <w:r w:rsidR="003477B9">
        <w:rPr>
          <w:sz w:val="28"/>
          <w:szCs w:val="28"/>
        </w:rPr>
        <w:t xml:space="preserve">от </w:t>
      </w:r>
      <w:r w:rsidR="001B7AB7">
        <w:rPr>
          <w:sz w:val="28"/>
          <w:szCs w:val="28"/>
        </w:rPr>
        <w:t>23</w:t>
      </w:r>
      <w:r w:rsidR="003477B9">
        <w:rPr>
          <w:sz w:val="28"/>
          <w:szCs w:val="28"/>
        </w:rPr>
        <w:t>.04.202</w:t>
      </w:r>
      <w:r w:rsidR="001B7AB7">
        <w:rPr>
          <w:sz w:val="28"/>
          <w:szCs w:val="28"/>
        </w:rPr>
        <w:t>4</w:t>
      </w:r>
      <w:r w:rsidR="00E05D58">
        <w:rPr>
          <w:sz w:val="28"/>
          <w:szCs w:val="28"/>
        </w:rPr>
        <w:t xml:space="preserve"> № </w:t>
      </w:r>
      <w:r w:rsidR="001B7AB7">
        <w:rPr>
          <w:sz w:val="28"/>
          <w:szCs w:val="28"/>
        </w:rPr>
        <w:t>184</w:t>
      </w:r>
      <w:r w:rsidR="00757A67">
        <w:rPr>
          <w:sz w:val="28"/>
          <w:szCs w:val="28"/>
        </w:rPr>
        <w:t xml:space="preserve"> «О проведении</w:t>
      </w:r>
      <w:r>
        <w:rPr>
          <w:sz w:val="28"/>
          <w:szCs w:val="28"/>
        </w:rPr>
        <w:t xml:space="preserve"> публичных слушаний по </w:t>
      </w:r>
      <w:r w:rsidR="00757A67">
        <w:rPr>
          <w:sz w:val="28"/>
          <w:szCs w:val="28"/>
        </w:rPr>
        <w:t>отчету администрации городского округа «город Дербент» о</w:t>
      </w:r>
      <w:r>
        <w:rPr>
          <w:sz w:val="28"/>
          <w:szCs w:val="28"/>
        </w:rPr>
        <w:t>б исполнении бюджет</w:t>
      </w:r>
      <w:r w:rsidR="00757A67">
        <w:rPr>
          <w:sz w:val="28"/>
          <w:szCs w:val="28"/>
        </w:rPr>
        <w:t>а городског</w:t>
      </w:r>
      <w:r w:rsidR="003477B9">
        <w:rPr>
          <w:sz w:val="28"/>
          <w:szCs w:val="28"/>
        </w:rPr>
        <w:t>о округа «город Дербент» за 202</w:t>
      </w:r>
      <w:r w:rsidR="001B7AB7">
        <w:rPr>
          <w:sz w:val="28"/>
          <w:szCs w:val="28"/>
        </w:rPr>
        <w:t>3</w:t>
      </w:r>
      <w:r>
        <w:rPr>
          <w:sz w:val="28"/>
          <w:szCs w:val="28"/>
        </w:rPr>
        <w:t xml:space="preserve"> год».</w:t>
      </w:r>
    </w:p>
    <w:p w14:paraId="0EE30082" w14:textId="20ACB031" w:rsidR="008672AA" w:rsidRDefault="007B6072" w:rsidP="00E05D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слушаниях, состоявши</w:t>
      </w:r>
      <w:r w:rsidR="003477B9">
        <w:rPr>
          <w:sz w:val="28"/>
          <w:szCs w:val="28"/>
        </w:rPr>
        <w:t>хся 2</w:t>
      </w:r>
      <w:r w:rsidR="001B7AB7">
        <w:rPr>
          <w:sz w:val="28"/>
          <w:szCs w:val="28"/>
        </w:rPr>
        <w:t>6</w:t>
      </w:r>
      <w:r w:rsidR="003477B9">
        <w:rPr>
          <w:sz w:val="28"/>
          <w:szCs w:val="28"/>
        </w:rPr>
        <w:t xml:space="preserve"> апреля 202</w:t>
      </w:r>
      <w:r w:rsidR="001B7AB7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в </w:t>
      </w:r>
      <w:r w:rsidR="008028B9">
        <w:rPr>
          <w:sz w:val="28"/>
          <w:szCs w:val="28"/>
        </w:rPr>
        <w:t>конференц-зале</w:t>
      </w:r>
      <w:r w:rsidR="00757A67">
        <w:rPr>
          <w:sz w:val="28"/>
          <w:szCs w:val="28"/>
        </w:rPr>
        <w:t xml:space="preserve"> администрации </w:t>
      </w:r>
      <w:r w:rsidR="004720C6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по обсуждению проекта решения </w:t>
      </w:r>
      <w:r w:rsidR="00C17C0B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городского округа</w:t>
      </w:r>
      <w:r w:rsidR="00CA7BD6">
        <w:rPr>
          <w:sz w:val="28"/>
          <w:szCs w:val="28"/>
        </w:rPr>
        <w:t xml:space="preserve"> «город Дербент»</w:t>
      </w:r>
      <w:r>
        <w:rPr>
          <w:sz w:val="28"/>
          <w:szCs w:val="28"/>
        </w:rPr>
        <w:t xml:space="preserve"> присутствуют: руководители организаций, финансируемых из местного бюджета, представители общественных объединений, осуществляющих свою деятельность на территории городского округа, жители городского округа, депутаты</w:t>
      </w:r>
      <w:r w:rsidR="00CA7BD6">
        <w:rPr>
          <w:sz w:val="28"/>
          <w:szCs w:val="28"/>
        </w:rPr>
        <w:t xml:space="preserve"> городского Собрания</w:t>
      </w:r>
      <w:r>
        <w:rPr>
          <w:sz w:val="28"/>
          <w:szCs w:val="28"/>
        </w:rPr>
        <w:t xml:space="preserve"> и представители средств массовой информации</w:t>
      </w:r>
      <w:r w:rsidR="00C17C0B">
        <w:rPr>
          <w:sz w:val="28"/>
          <w:szCs w:val="28"/>
        </w:rPr>
        <w:t>. Публичные слушания начаты в 11.00 часов, окончены в 12.0</w:t>
      </w:r>
      <w:r>
        <w:rPr>
          <w:sz w:val="28"/>
          <w:szCs w:val="28"/>
        </w:rPr>
        <w:t>0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часов.</w:t>
      </w:r>
    </w:p>
    <w:p w14:paraId="35973C57" w14:textId="1E9BCD2D" w:rsidR="00C104B6" w:rsidRDefault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1B7AB7">
        <w:rPr>
          <w:sz w:val="28"/>
          <w:szCs w:val="28"/>
        </w:rPr>
        <w:t>36</w:t>
      </w:r>
      <w:r w:rsidR="00C104B6">
        <w:rPr>
          <w:sz w:val="28"/>
          <w:szCs w:val="28"/>
        </w:rPr>
        <w:t xml:space="preserve"> человек.</w:t>
      </w:r>
    </w:p>
    <w:p w14:paraId="05F2A987" w14:textId="58C30EE3" w:rsidR="008672AA" w:rsidRDefault="00C104B6" w:rsidP="00C104B6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6072">
        <w:rPr>
          <w:sz w:val="28"/>
          <w:szCs w:val="28"/>
        </w:rPr>
        <w:t>Состав комиссии по проведению публичных слушаний по</w:t>
      </w:r>
      <w:r w:rsidR="00CA7BD6">
        <w:rPr>
          <w:sz w:val="28"/>
          <w:szCs w:val="28"/>
        </w:rPr>
        <w:t xml:space="preserve"> обсуждению проекта решения Собрания депутатов</w:t>
      </w:r>
      <w:r w:rsidR="007B6072">
        <w:rPr>
          <w:sz w:val="28"/>
          <w:szCs w:val="28"/>
        </w:rPr>
        <w:t xml:space="preserve"> городского округа «Об </w:t>
      </w:r>
      <w:r w:rsidR="00CA7BD6">
        <w:rPr>
          <w:sz w:val="28"/>
          <w:szCs w:val="28"/>
        </w:rPr>
        <w:t>исполнении</w:t>
      </w:r>
      <w:r w:rsidR="007B6072">
        <w:rPr>
          <w:sz w:val="28"/>
          <w:szCs w:val="28"/>
        </w:rPr>
        <w:t xml:space="preserve"> бюджета городс</w:t>
      </w:r>
      <w:r w:rsidR="00CA7BD6">
        <w:rPr>
          <w:sz w:val="28"/>
          <w:szCs w:val="28"/>
        </w:rPr>
        <w:t>ког</w:t>
      </w:r>
      <w:r w:rsidR="003477B9">
        <w:rPr>
          <w:sz w:val="28"/>
          <w:szCs w:val="28"/>
        </w:rPr>
        <w:t>о округа «город Дербент» за 202</w:t>
      </w:r>
      <w:r w:rsidR="001B7AB7">
        <w:rPr>
          <w:sz w:val="28"/>
          <w:szCs w:val="28"/>
        </w:rPr>
        <w:t>3</w:t>
      </w:r>
      <w:r w:rsidR="007B6072">
        <w:rPr>
          <w:sz w:val="28"/>
          <w:szCs w:val="28"/>
        </w:rPr>
        <w:t xml:space="preserve"> год»:</w:t>
      </w:r>
    </w:p>
    <w:p w14:paraId="495E644D" w14:textId="77777777" w:rsidR="008672AA" w:rsidRDefault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Рагимов А.А.</w:t>
      </w:r>
      <w:r w:rsidR="008028B9">
        <w:rPr>
          <w:sz w:val="28"/>
          <w:szCs w:val="28"/>
        </w:rPr>
        <w:t xml:space="preserve"> – председатель комиссии,</w:t>
      </w:r>
      <w:r w:rsidR="00C02F4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финансового управления адми6нистрации города Дербент</w:t>
      </w:r>
      <w:r w:rsidR="007B6072">
        <w:rPr>
          <w:sz w:val="28"/>
          <w:szCs w:val="28"/>
        </w:rPr>
        <w:t>;</w:t>
      </w:r>
    </w:p>
    <w:p w14:paraId="453ACA05" w14:textId="77777777" w:rsidR="008672AA" w:rsidRDefault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Алиева Ф.А.</w:t>
      </w:r>
      <w:r w:rsidR="007B6072">
        <w:rPr>
          <w:sz w:val="28"/>
          <w:szCs w:val="28"/>
        </w:rPr>
        <w:t xml:space="preserve"> – секретарь комиссии, </w:t>
      </w:r>
      <w:r w:rsidR="00CA7BD6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</w:t>
      </w:r>
      <w:r w:rsidR="00196529">
        <w:rPr>
          <w:sz w:val="28"/>
          <w:szCs w:val="28"/>
        </w:rPr>
        <w:t xml:space="preserve">специалист </w:t>
      </w:r>
      <w:r>
        <w:rPr>
          <w:sz w:val="28"/>
          <w:szCs w:val="28"/>
        </w:rPr>
        <w:t>финансового управления</w:t>
      </w:r>
      <w:r w:rsidR="007B6072">
        <w:rPr>
          <w:sz w:val="28"/>
          <w:szCs w:val="28"/>
        </w:rPr>
        <w:t xml:space="preserve">; </w:t>
      </w:r>
    </w:p>
    <w:p w14:paraId="7B64F8CE" w14:textId="77777777" w:rsidR="008672AA" w:rsidRDefault="007B6072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14:paraId="6BA9F29D" w14:textId="77777777" w:rsidR="008672AA" w:rsidRDefault="008028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Кудаев С.М.</w:t>
      </w:r>
      <w:r w:rsidR="007B6072">
        <w:rPr>
          <w:sz w:val="28"/>
          <w:szCs w:val="28"/>
        </w:rPr>
        <w:t xml:space="preserve">  </w:t>
      </w:r>
      <w:r w:rsidR="007B6072">
        <w:rPr>
          <w:b/>
          <w:sz w:val="28"/>
          <w:szCs w:val="28"/>
        </w:rPr>
        <w:t>–</w:t>
      </w:r>
      <w:r w:rsidR="00CA7BD6">
        <w:rPr>
          <w:sz w:val="28"/>
          <w:szCs w:val="28"/>
        </w:rPr>
        <w:t xml:space="preserve">  начальник управления экономики и инвестиций</w:t>
      </w:r>
      <w:r w:rsidR="007B6072">
        <w:rPr>
          <w:sz w:val="28"/>
          <w:szCs w:val="28"/>
        </w:rPr>
        <w:t>;</w:t>
      </w:r>
    </w:p>
    <w:p w14:paraId="71CD73EF" w14:textId="77777777" w:rsidR="00757D0C" w:rsidRDefault="00E6384F" w:rsidP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 Н.М. – </w:t>
      </w:r>
      <w:r w:rsidR="003477B9">
        <w:rPr>
          <w:sz w:val="28"/>
          <w:szCs w:val="28"/>
        </w:rPr>
        <w:t>заместитель начальнику финансового управления -</w:t>
      </w:r>
      <w:r>
        <w:rPr>
          <w:sz w:val="28"/>
          <w:szCs w:val="28"/>
        </w:rPr>
        <w:t>начальник отдела муниципального-финансового контроля финансового управления администрации города Дербент</w:t>
      </w:r>
      <w:r w:rsidR="003C406F">
        <w:rPr>
          <w:sz w:val="28"/>
          <w:szCs w:val="28"/>
        </w:rPr>
        <w:t>;</w:t>
      </w:r>
    </w:p>
    <w:p w14:paraId="71E57E40" w14:textId="77777777" w:rsidR="00E401F2" w:rsidRDefault="00E401F2" w:rsidP="003477B9">
      <w:pPr>
        <w:ind w:firstLine="10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Гидаев</w:t>
      </w:r>
      <w:proofErr w:type="spellEnd"/>
      <w:r>
        <w:rPr>
          <w:sz w:val="28"/>
          <w:szCs w:val="28"/>
        </w:rPr>
        <w:t xml:space="preserve"> Г.И. – директор МКУ «Централизованная бухгалтерия»;</w:t>
      </w:r>
    </w:p>
    <w:p w14:paraId="0C2942C8" w14:textId="5C49A7A2" w:rsidR="003C406F" w:rsidRDefault="00A97F6E" w:rsidP="003477B9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Ахмедов М.Ф.</w:t>
      </w:r>
      <w:r w:rsidR="003C406F">
        <w:rPr>
          <w:sz w:val="28"/>
          <w:szCs w:val="28"/>
        </w:rPr>
        <w:t xml:space="preserve"> – председатель контрольно-счетной палаты городского округа «город Дербент».</w:t>
      </w:r>
    </w:p>
    <w:p w14:paraId="25F3AAEE" w14:textId="77777777" w:rsidR="00E05D58" w:rsidRPr="00E05D58" w:rsidRDefault="00E05D58" w:rsidP="00E05D58">
      <w:pPr>
        <w:ind w:firstLine="708"/>
        <w:jc w:val="both"/>
        <w:rPr>
          <w:sz w:val="28"/>
          <w:szCs w:val="28"/>
        </w:rPr>
      </w:pPr>
      <w:r w:rsidRPr="00E05D58">
        <w:rPr>
          <w:sz w:val="28"/>
          <w:szCs w:val="28"/>
        </w:rPr>
        <w:t>Представлены информационные материалы к слушаниям:</w:t>
      </w:r>
    </w:p>
    <w:p w14:paraId="0FF12FC0" w14:textId="17BF8148" w:rsidR="00E05D58" w:rsidRPr="008342BA" w:rsidRDefault="00E05D58" w:rsidP="003477B9">
      <w:pPr>
        <w:rPr>
          <w:sz w:val="28"/>
          <w:szCs w:val="28"/>
        </w:rPr>
        <w:sectPr w:rsidR="00E05D58" w:rsidRPr="008342BA" w:rsidSect="002E2C41">
          <w:headerReference w:type="first" r:id="rId8"/>
          <w:footerReference w:type="first" r:id="rId9"/>
          <w:pgSz w:w="11906" w:h="16838"/>
          <w:pgMar w:top="568" w:right="851" w:bottom="709" w:left="1418" w:header="720" w:footer="720" w:gutter="0"/>
          <w:cols w:space="720"/>
          <w:titlePg/>
          <w:docGrid w:linePitch="360"/>
        </w:sectPr>
      </w:pPr>
      <w:r w:rsidRPr="00E05D58">
        <w:rPr>
          <w:sz w:val="28"/>
          <w:szCs w:val="28"/>
        </w:rPr>
        <w:t xml:space="preserve">Проект решения Собрания городского округа «город Дербент» «Об исполнении бюджета городского округа «город Дербент» </w:t>
      </w:r>
      <w:r w:rsidR="003477B9">
        <w:rPr>
          <w:sz w:val="28"/>
          <w:szCs w:val="28"/>
        </w:rPr>
        <w:t>за 202</w:t>
      </w:r>
      <w:r w:rsidR="001B7AB7">
        <w:rPr>
          <w:sz w:val="28"/>
          <w:szCs w:val="28"/>
        </w:rPr>
        <w:t>3</w:t>
      </w:r>
      <w:r w:rsidR="003477B9">
        <w:rPr>
          <w:sz w:val="28"/>
          <w:szCs w:val="28"/>
        </w:rPr>
        <w:t xml:space="preserve"> </w:t>
      </w:r>
      <w:r w:rsidRPr="00E05D58">
        <w:rPr>
          <w:sz w:val="28"/>
          <w:szCs w:val="28"/>
        </w:rPr>
        <w:t>год»</w:t>
      </w:r>
      <w:r w:rsidR="003477B9">
        <w:rPr>
          <w:sz w:val="28"/>
          <w:szCs w:val="28"/>
        </w:rPr>
        <w:t>.</w:t>
      </w:r>
      <w:r w:rsidRPr="00E05D58">
        <w:rPr>
          <w:sz w:val="28"/>
          <w:szCs w:val="28"/>
        </w:rPr>
        <w:t xml:space="preserve"> </w:t>
      </w:r>
    </w:p>
    <w:p w14:paraId="32C19093" w14:textId="77777777" w:rsidR="008672AA" w:rsidRDefault="008672AA">
      <w:pPr>
        <w:jc w:val="both"/>
        <w:rPr>
          <w:sz w:val="28"/>
          <w:szCs w:val="28"/>
        </w:rPr>
      </w:pPr>
    </w:p>
    <w:p w14:paraId="46D4173E" w14:textId="77777777" w:rsidR="008672AA" w:rsidRDefault="007B6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518C7612" w14:textId="3897EAB6" w:rsidR="008672AA" w:rsidRDefault="00C02F49" w:rsidP="00E05D58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п</w:t>
      </w:r>
      <w:r w:rsidR="00C104B6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C104B6">
        <w:rPr>
          <w:sz w:val="28"/>
          <w:szCs w:val="28"/>
        </w:rPr>
        <w:t xml:space="preserve"> решения Собрания</w:t>
      </w:r>
      <w:r w:rsidR="008342BA">
        <w:rPr>
          <w:sz w:val="28"/>
          <w:szCs w:val="28"/>
        </w:rPr>
        <w:t xml:space="preserve">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1B7AB7">
        <w:rPr>
          <w:sz w:val="28"/>
          <w:szCs w:val="28"/>
        </w:rPr>
        <w:t>3</w:t>
      </w:r>
      <w:r w:rsidR="008342BA">
        <w:rPr>
          <w:sz w:val="28"/>
          <w:szCs w:val="28"/>
        </w:rPr>
        <w:t xml:space="preserve"> год»</w:t>
      </w:r>
      <w:r w:rsidR="00E05D58">
        <w:rPr>
          <w:sz w:val="28"/>
          <w:szCs w:val="28"/>
        </w:rPr>
        <w:t>.</w:t>
      </w:r>
      <w:r w:rsidR="008342BA">
        <w:rPr>
          <w:sz w:val="28"/>
          <w:szCs w:val="28"/>
        </w:rPr>
        <w:t xml:space="preserve"> </w:t>
      </w:r>
    </w:p>
    <w:p w14:paraId="149A747F" w14:textId="77777777" w:rsidR="008672AA" w:rsidRDefault="00802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</w:t>
      </w:r>
      <w:r w:rsidR="00E05D58">
        <w:rPr>
          <w:sz w:val="28"/>
          <w:szCs w:val="28"/>
        </w:rPr>
        <w:t xml:space="preserve">Рагимов А.А. </w:t>
      </w:r>
      <w:r w:rsidR="008342BA">
        <w:rPr>
          <w:sz w:val="28"/>
          <w:szCs w:val="28"/>
        </w:rPr>
        <w:t>–</w:t>
      </w:r>
      <w:r w:rsidR="00E05D58">
        <w:rPr>
          <w:sz w:val="28"/>
          <w:szCs w:val="28"/>
        </w:rPr>
        <w:t xml:space="preserve"> начальник финансового управления</w:t>
      </w:r>
      <w:r w:rsidR="007B6072">
        <w:rPr>
          <w:sz w:val="28"/>
          <w:szCs w:val="28"/>
        </w:rPr>
        <w:t>, п</w:t>
      </w:r>
      <w:r>
        <w:rPr>
          <w:sz w:val="28"/>
          <w:szCs w:val="28"/>
        </w:rPr>
        <w:t>редседатель комиссии, ознакомил</w:t>
      </w:r>
      <w:r w:rsidR="007B6072">
        <w:rPr>
          <w:sz w:val="28"/>
          <w:szCs w:val="28"/>
        </w:rPr>
        <w:t xml:space="preserve"> присутствующих с повесткой заседания, </w:t>
      </w:r>
      <w:r>
        <w:rPr>
          <w:sz w:val="28"/>
          <w:szCs w:val="28"/>
        </w:rPr>
        <w:t>предложил</w:t>
      </w:r>
      <w:r w:rsidR="007B6072">
        <w:rPr>
          <w:sz w:val="28"/>
          <w:szCs w:val="28"/>
        </w:rPr>
        <w:t xml:space="preserve"> начать публичные слушания.</w:t>
      </w:r>
    </w:p>
    <w:p w14:paraId="0473EB75" w14:textId="77777777" w:rsidR="008672AA" w:rsidRDefault="008672AA">
      <w:pPr>
        <w:jc w:val="both"/>
        <w:rPr>
          <w:sz w:val="28"/>
          <w:szCs w:val="28"/>
        </w:rPr>
      </w:pPr>
    </w:p>
    <w:p w14:paraId="6E1C8745" w14:textId="77777777" w:rsidR="008672AA" w:rsidRDefault="007B607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14:paraId="577E62DE" w14:textId="77777777" w:rsidR="008672AA" w:rsidRDefault="005F4236" w:rsidP="008342BA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Рагимова А.А. </w:t>
      </w:r>
      <w:r w:rsidR="00E05D58">
        <w:rPr>
          <w:sz w:val="28"/>
          <w:szCs w:val="28"/>
        </w:rPr>
        <w:t xml:space="preserve">– </w:t>
      </w:r>
      <w:r w:rsidR="008342BA">
        <w:rPr>
          <w:sz w:val="28"/>
          <w:szCs w:val="28"/>
        </w:rPr>
        <w:t>начальника финансового управления</w:t>
      </w:r>
      <w:r w:rsidR="007B6072">
        <w:rPr>
          <w:sz w:val="28"/>
          <w:szCs w:val="28"/>
        </w:rPr>
        <w:t xml:space="preserve"> </w:t>
      </w:r>
      <w:r w:rsidR="008342BA">
        <w:rPr>
          <w:sz w:val="28"/>
          <w:szCs w:val="28"/>
        </w:rPr>
        <w:t>админист</w:t>
      </w:r>
      <w:r w:rsidR="00E6384F">
        <w:rPr>
          <w:sz w:val="28"/>
          <w:szCs w:val="28"/>
        </w:rPr>
        <w:t>рации городского округа, котор</w:t>
      </w:r>
      <w:r>
        <w:rPr>
          <w:sz w:val="28"/>
          <w:szCs w:val="28"/>
        </w:rPr>
        <w:t>ый</w:t>
      </w:r>
      <w:r w:rsidR="008342BA">
        <w:rPr>
          <w:sz w:val="28"/>
          <w:szCs w:val="28"/>
        </w:rPr>
        <w:t xml:space="preserve"> ознакомил</w:t>
      </w:r>
      <w:r w:rsidR="007B6072">
        <w:rPr>
          <w:sz w:val="28"/>
          <w:szCs w:val="28"/>
        </w:rPr>
        <w:t xml:space="preserve"> присутствующих с данными отчета по исполнению </w:t>
      </w:r>
      <w:r w:rsidR="003477B9">
        <w:rPr>
          <w:sz w:val="28"/>
          <w:szCs w:val="28"/>
        </w:rPr>
        <w:t>бюджета за 202</w:t>
      </w:r>
      <w:r>
        <w:rPr>
          <w:sz w:val="28"/>
          <w:szCs w:val="28"/>
        </w:rPr>
        <w:t>2</w:t>
      </w:r>
      <w:r w:rsidR="008028B9">
        <w:rPr>
          <w:sz w:val="28"/>
          <w:szCs w:val="28"/>
        </w:rPr>
        <w:t xml:space="preserve"> </w:t>
      </w:r>
      <w:r w:rsidR="00E6384F">
        <w:rPr>
          <w:sz w:val="28"/>
          <w:szCs w:val="28"/>
        </w:rPr>
        <w:t>год.</w:t>
      </w:r>
    </w:p>
    <w:p w14:paraId="26A3C1C8" w14:textId="17E3A2A6" w:rsidR="00C02F49" w:rsidRDefault="008028B9" w:rsidP="00C02F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Кудаева С.М. </w:t>
      </w:r>
      <w:r w:rsidR="00C02F49">
        <w:rPr>
          <w:sz w:val="28"/>
          <w:szCs w:val="28"/>
        </w:rPr>
        <w:t xml:space="preserve"> – начальника управления экономики и инвестиций,</w:t>
      </w:r>
      <w:r w:rsidR="00E6384F">
        <w:rPr>
          <w:sz w:val="28"/>
          <w:szCs w:val="28"/>
        </w:rPr>
        <w:t xml:space="preserve"> проинформировал</w:t>
      </w:r>
      <w:r w:rsidR="00C02F49">
        <w:rPr>
          <w:sz w:val="28"/>
          <w:szCs w:val="28"/>
        </w:rPr>
        <w:t xml:space="preserve"> о порядке и процедуре проведения публичных слушаний по проекту решения Собрания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1B7AB7">
        <w:rPr>
          <w:sz w:val="28"/>
          <w:szCs w:val="28"/>
        </w:rPr>
        <w:t>3</w:t>
      </w:r>
      <w:r w:rsidR="00C02F49">
        <w:rPr>
          <w:sz w:val="28"/>
          <w:szCs w:val="28"/>
        </w:rPr>
        <w:t xml:space="preserve"> год», а также о мерах по увеличению доходной части бюджета по местным налогам и сборам. </w:t>
      </w:r>
    </w:p>
    <w:p w14:paraId="734DD50B" w14:textId="3A421FF7" w:rsidR="008672AA" w:rsidRPr="005F4236" w:rsidRDefault="00E6384F" w:rsidP="005F423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Османов Н.М. </w:t>
      </w:r>
      <w:r w:rsidR="008028B9">
        <w:rPr>
          <w:sz w:val="28"/>
          <w:szCs w:val="28"/>
        </w:rPr>
        <w:t>– начальника отдела</w:t>
      </w:r>
      <w:r>
        <w:rPr>
          <w:sz w:val="28"/>
          <w:szCs w:val="28"/>
        </w:rPr>
        <w:t xml:space="preserve"> муниципального-финансового контроля</w:t>
      </w:r>
      <w:r w:rsidR="008028B9">
        <w:rPr>
          <w:sz w:val="28"/>
          <w:szCs w:val="28"/>
        </w:rPr>
        <w:t xml:space="preserve"> финансового уп</w:t>
      </w:r>
      <w:r>
        <w:rPr>
          <w:sz w:val="28"/>
          <w:szCs w:val="28"/>
        </w:rPr>
        <w:t>равления, который ознакомил</w:t>
      </w:r>
      <w:r w:rsidR="008028B9">
        <w:rPr>
          <w:sz w:val="28"/>
          <w:szCs w:val="28"/>
        </w:rPr>
        <w:t xml:space="preserve"> присутствующих с отчетом 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1B7AB7">
        <w:rPr>
          <w:sz w:val="28"/>
          <w:szCs w:val="28"/>
        </w:rPr>
        <w:t>3</w:t>
      </w:r>
      <w:r w:rsidR="008028B9">
        <w:rPr>
          <w:sz w:val="28"/>
          <w:szCs w:val="28"/>
        </w:rPr>
        <w:t xml:space="preserve"> год в доступной для граждан форме.</w:t>
      </w:r>
    </w:p>
    <w:p w14:paraId="0BF2FA77" w14:textId="1EDA42BB" w:rsidR="00C104B6" w:rsidRDefault="00C104B6" w:rsidP="00C104B6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обсуждения проекта решения Собрания городского округа «город Дербент» «Об исполнении бюджета городског</w:t>
      </w:r>
      <w:r w:rsidR="003477B9">
        <w:rPr>
          <w:sz w:val="28"/>
          <w:szCs w:val="28"/>
        </w:rPr>
        <w:t>о округа «город Дербент» за 202</w:t>
      </w:r>
      <w:r w:rsidR="001B7AB7">
        <w:rPr>
          <w:sz w:val="28"/>
          <w:szCs w:val="28"/>
        </w:rPr>
        <w:t>3</w:t>
      </w:r>
      <w:r>
        <w:rPr>
          <w:sz w:val="28"/>
          <w:szCs w:val="28"/>
        </w:rPr>
        <w:t xml:space="preserve"> год»</w:t>
      </w:r>
      <w:r w:rsidR="005F4236">
        <w:rPr>
          <w:sz w:val="28"/>
          <w:szCs w:val="28"/>
        </w:rPr>
        <w:t xml:space="preserve"> поступило замечание руководителя КСП городского округа «город Дербент» по остаткам средств бюджета по состоянию на 1 января 202</w:t>
      </w:r>
      <w:r w:rsidR="001B7AB7">
        <w:rPr>
          <w:sz w:val="28"/>
          <w:szCs w:val="28"/>
        </w:rPr>
        <w:t>4</w:t>
      </w:r>
      <w:r w:rsidR="005F4236">
        <w:rPr>
          <w:sz w:val="28"/>
          <w:szCs w:val="28"/>
        </w:rPr>
        <w:t xml:space="preserve"> года. Так же было дано предложение в текущем финансовом году своевременно проводить контрольные мероприятия бюджетополучателей с целью максимального исключения образования остатков.</w:t>
      </w:r>
    </w:p>
    <w:p w14:paraId="037F5743" w14:textId="77777777" w:rsidR="008672AA" w:rsidRDefault="008672AA" w:rsidP="00C104B6">
      <w:pPr>
        <w:jc w:val="both"/>
      </w:pPr>
    </w:p>
    <w:p w14:paraId="47436960" w14:textId="77777777" w:rsidR="008672AA" w:rsidRDefault="007B6072">
      <w:pPr>
        <w:pStyle w:val="a6"/>
        <w:tabs>
          <w:tab w:val="clear" w:pos="851"/>
          <w:tab w:val="left" w:pos="0"/>
        </w:tabs>
        <w:spacing w:line="240" w:lineRule="auto"/>
        <w:ind w:left="170" w:right="57"/>
        <w:rPr>
          <w:b/>
          <w:szCs w:val="28"/>
        </w:rPr>
      </w:pPr>
      <w:r>
        <w:t xml:space="preserve"> </w:t>
      </w:r>
      <w:r>
        <w:tab/>
      </w:r>
    </w:p>
    <w:p w14:paraId="002E5F05" w14:textId="211076D1" w:rsidR="00C104B6" w:rsidRDefault="007B6072" w:rsidP="00C104B6">
      <w:pPr>
        <w:ind w:firstLine="10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  <w:r>
        <w:rPr>
          <w:sz w:val="28"/>
          <w:szCs w:val="28"/>
        </w:rPr>
        <w:t xml:space="preserve">рекомендовать </w:t>
      </w:r>
      <w:r w:rsidR="00C104B6">
        <w:rPr>
          <w:sz w:val="28"/>
          <w:szCs w:val="28"/>
        </w:rPr>
        <w:t>Собранию депутатов городского округа «город Дербент» утвердить</w:t>
      </w:r>
      <w:r w:rsidR="00C104B6" w:rsidRPr="00C104B6">
        <w:rPr>
          <w:sz w:val="28"/>
          <w:szCs w:val="28"/>
        </w:rPr>
        <w:t xml:space="preserve"> </w:t>
      </w:r>
      <w:r w:rsidR="00C104B6">
        <w:rPr>
          <w:sz w:val="28"/>
          <w:szCs w:val="28"/>
        </w:rPr>
        <w:t>отчет «Об исполнении бюджета городског</w:t>
      </w:r>
      <w:r w:rsidR="00757D0C">
        <w:rPr>
          <w:sz w:val="28"/>
          <w:szCs w:val="28"/>
        </w:rPr>
        <w:t xml:space="preserve">о округа «город </w:t>
      </w:r>
      <w:r w:rsidR="003477B9">
        <w:rPr>
          <w:sz w:val="28"/>
          <w:szCs w:val="28"/>
        </w:rPr>
        <w:t>Дербент» за 202</w:t>
      </w:r>
      <w:r w:rsidR="001B7AB7">
        <w:rPr>
          <w:sz w:val="28"/>
          <w:szCs w:val="28"/>
        </w:rPr>
        <w:t>3</w:t>
      </w:r>
      <w:r w:rsidR="00C104B6">
        <w:rPr>
          <w:sz w:val="28"/>
          <w:szCs w:val="28"/>
        </w:rPr>
        <w:t xml:space="preserve"> год» на очередном заседании Собрания депутатов. </w:t>
      </w:r>
    </w:p>
    <w:p w14:paraId="0DFFFFD0" w14:textId="77777777" w:rsidR="008672AA" w:rsidRDefault="008672AA">
      <w:pPr>
        <w:jc w:val="both"/>
        <w:rPr>
          <w:sz w:val="28"/>
          <w:szCs w:val="28"/>
        </w:rPr>
      </w:pPr>
    </w:p>
    <w:p w14:paraId="31057C7F" w14:textId="77777777" w:rsidR="008672AA" w:rsidRDefault="008672AA">
      <w:pPr>
        <w:jc w:val="both"/>
        <w:rPr>
          <w:sz w:val="28"/>
          <w:szCs w:val="28"/>
        </w:rPr>
      </w:pPr>
    </w:p>
    <w:p w14:paraId="3A85E33E" w14:textId="77777777" w:rsidR="008672AA" w:rsidRDefault="008672AA">
      <w:pPr>
        <w:jc w:val="both"/>
        <w:rPr>
          <w:sz w:val="28"/>
          <w:szCs w:val="28"/>
        </w:rPr>
      </w:pPr>
    </w:p>
    <w:p w14:paraId="3D6B9C0A" w14:textId="77777777" w:rsidR="008672AA" w:rsidRPr="00C104B6" w:rsidRDefault="007B6072">
      <w:pPr>
        <w:jc w:val="both"/>
        <w:rPr>
          <w:b/>
          <w:sz w:val="28"/>
          <w:szCs w:val="28"/>
        </w:rPr>
      </w:pPr>
      <w:r w:rsidRPr="00C104B6">
        <w:rPr>
          <w:b/>
          <w:sz w:val="28"/>
          <w:szCs w:val="28"/>
        </w:rPr>
        <w:t xml:space="preserve">Председательствующий:                                         </w:t>
      </w:r>
      <w:r w:rsidR="00757D0C">
        <w:rPr>
          <w:b/>
          <w:sz w:val="28"/>
          <w:szCs w:val="28"/>
        </w:rPr>
        <w:t xml:space="preserve">                    </w:t>
      </w:r>
      <w:r w:rsidR="00E6384F">
        <w:rPr>
          <w:b/>
          <w:sz w:val="28"/>
          <w:szCs w:val="28"/>
        </w:rPr>
        <w:t>А. Рагимов</w:t>
      </w:r>
    </w:p>
    <w:p w14:paraId="644DEF4B" w14:textId="77777777" w:rsidR="008672AA" w:rsidRPr="00C104B6" w:rsidRDefault="008672AA">
      <w:pPr>
        <w:jc w:val="both"/>
        <w:rPr>
          <w:b/>
          <w:sz w:val="28"/>
          <w:szCs w:val="28"/>
        </w:rPr>
      </w:pPr>
    </w:p>
    <w:p w14:paraId="1CE1EAE9" w14:textId="77777777" w:rsidR="007B6072" w:rsidRPr="00C104B6" w:rsidRDefault="007B6072">
      <w:pPr>
        <w:jc w:val="both"/>
        <w:rPr>
          <w:b/>
        </w:rPr>
      </w:pPr>
      <w:r w:rsidRPr="00C104B6">
        <w:rPr>
          <w:b/>
          <w:sz w:val="28"/>
          <w:szCs w:val="28"/>
        </w:rPr>
        <w:t xml:space="preserve">Секретарь публичных слушаний:                      </w:t>
      </w:r>
      <w:r w:rsidR="00757D0C">
        <w:rPr>
          <w:b/>
          <w:sz w:val="28"/>
          <w:szCs w:val="28"/>
        </w:rPr>
        <w:t xml:space="preserve"> </w:t>
      </w:r>
      <w:r w:rsidR="00E6384F">
        <w:rPr>
          <w:b/>
          <w:sz w:val="28"/>
          <w:szCs w:val="28"/>
        </w:rPr>
        <w:t xml:space="preserve">                     Ф. Алиева</w:t>
      </w:r>
    </w:p>
    <w:sectPr w:rsidR="007B6072" w:rsidRPr="00C104B6" w:rsidSect="002E2C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27" w:right="851" w:bottom="112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CAC7A" w14:textId="77777777" w:rsidR="002E2C41" w:rsidRDefault="002E2C41">
      <w:r>
        <w:separator/>
      </w:r>
    </w:p>
  </w:endnote>
  <w:endnote w:type="continuationSeparator" w:id="0">
    <w:p w14:paraId="719046E9" w14:textId="77777777" w:rsidR="002E2C41" w:rsidRDefault="002E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8467" w14:textId="77777777" w:rsidR="008672AA" w:rsidRDefault="008672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B9D8" w14:textId="77777777" w:rsidR="008672AA" w:rsidRDefault="008672A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69661" w14:textId="77777777" w:rsidR="008672AA" w:rsidRDefault="008672A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6231" w14:textId="77777777" w:rsidR="008672AA" w:rsidRDefault="008672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B391" w14:textId="77777777" w:rsidR="002E2C41" w:rsidRDefault="002E2C41">
      <w:r>
        <w:separator/>
      </w:r>
    </w:p>
  </w:footnote>
  <w:footnote w:type="continuationSeparator" w:id="0">
    <w:p w14:paraId="443863F8" w14:textId="77777777" w:rsidR="002E2C41" w:rsidRDefault="002E2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1CFD" w14:textId="77777777" w:rsidR="008672AA" w:rsidRDefault="008672A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05F6" w14:textId="77777777" w:rsidR="008672AA" w:rsidRDefault="008672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8010" w14:textId="77777777" w:rsidR="008672AA" w:rsidRDefault="008672A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CB761" w14:textId="77777777" w:rsidR="008672AA" w:rsidRDefault="008672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434729">
    <w:abstractNumId w:val="0"/>
  </w:num>
  <w:num w:numId="2" w16cid:durableId="95945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C"/>
    <w:rsid w:val="001458DC"/>
    <w:rsid w:val="00196529"/>
    <w:rsid w:val="001B7AB7"/>
    <w:rsid w:val="00223E70"/>
    <w:rsid w:val="00273C5E"/>
    <w:rsid w:val="002E2C41"/>
    <w:rsid w:val="003477B9"/>
    <w:rsid w:val="00395770"/>
    <w:rsid w:val="003C406F"/>
    <w:rsid w:val="003D19BC"/>
    <w:rsid w:val="004720C6"/>
    <w:rsid w:val="00493735"/>
    <w:rsid w:val="005B3587"/>
    <w:rsid w:val="005F4236"/>
    <w:rsid w:val="006D13EF"/>
    <w:rsid w:val="006D44C4"/>
    <w:rsid w:val="00757A67"/>
    <w:rsid w:val="00757D0C"/>
    <w:rsid w:val="007B6072"/>
    <w:rsid w:val="008028B9"/>
    <w:rsid w:val="008342BA"/>
    <w:rsid w:val="008672AA"/>
    <w:rsid w:val="008A5391"/>
    <w:rsid w:val="00932C84"/>
    <w:rsid w:val="00A97F6E"/>
    <w:rsid w:val="00AB441C"/>
    <w:rsid w:val="00B92175"/>
    <w:rsid w:val="00BC648D"/>
    <w:rsid w:val="00C02F49"/>
    <w:rsid w:val="00C104B6"/>
    <w:rsid w:val="00C17C0B"/>
    <w:rsid w:val="00C87409"/>
    <w:rsid w:val="00CA7BD6"/>
    <w:rsid w:val="00E05D58"/>
    <w:rsid w:val="00E401F2"/>
    <w:rsid w:val="00E6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FD092A"/>
  <w15:docId w15:val="{727617AB-65C8-45BC-A799-F601D799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A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8672AA"/>
  </w:style>
  <w:style w:type="character" w:customStyle="1" w:styleId="Absatz-Standardschriftart">
    <w:name w:val="Absatz-Standardschriftart"/>
    <w:rsid w:val="008672AA"/>
  </w:style>
  <w:style w:type="character" w:customStyle="1" w:styleId="WW-Absatz-Standardschriftart">
    <w:name w:val="WW-Absatz-Standardschriftart"/>
    <w:rsid w:val="008672AA"/>
  </w:style>
  <w:style w:type="character" w:customStyle="1" w:styleId="1">
    <w:name w:val="Основной шрифт абзаца1"/>
    <w:rsid w:val="008672AA"/>
  </w:style>
  <w:style w:type="character" w:customStyle="1" w:styleId="ConsPlusNonformat">
    <w:name w:val="ConsPlusNonformat Знак"/>
    <w:rsid w:val="008672AA"/>
    <w:rPr>
      <w:rFonts w:ascii="Courier New" w:eastAsia="Arial" w:hAnsi="Courier New" w:cs="Courier New"/>
      <w:lang w:val="ru-RU" w:bidi="ar-SA"/>
    </w:rPr>
  </w:style>
  <w:style w:type="character" w:styleId="a3">
    <w:name w:val="Hyperlink"/>
    <w:rsid w:val="008672AA"/>
    <w:rPr>
      <w:color w:val="000080"/>
      <w:u w:val="single"/>
    </w:rPr>
  </w:style>
  <w:style w:type="character" w:styleId="a4">
    <w:name w:val="page number"/>
    <w:basedOn w:val="1"/>
    <w:rsid w:val="008672AA"/>
  </w:style>
  <w:style w:type="character" w:customStyle="1" w:styleId="a5">
    <w:name w:val="Символ нумерации"/>
    <w:rsid w:val="008672AA"/>
  </w:style>
  <w:style w:type="paragraph" w:customStyle="1" w:styleId="10">
    <w:name w:val="Заголовок1"/>
    <w:basedOn w:val="a"/>
    <w:next w:val="a6"/>
    <w:rsid w:val="008672A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rsid w:val="008672AA"/>
    <w:pPr>
      <w:tabs>
        <w:tab w:val="left" w:pos="851"/>
      </w:tabs>
      <w:spacing w:line="360" w:lineRule="auto"/>
      <w:jc w:val="both"/>
    </w:pPr>
    <w:rPr>
      <w:sz w:val="28"/>
      <w:szCs w:val="20"/>
    </w:rPr>
  </w:style>
  <w:style w:type="paragraph" w:styleId="a7">
    <w:name w:val="List"/>
    <w:basedOn w:val="a6"/>
    <w:rsid w:val="008672AA"/>
    <w:rPr>
      <w:rFonts w:cs="Mangal"/>
    </w:rPr>
  </w:style>
  <w:style w:type="paragraph" w:styleId="a8">
    <w:name w:val="caption"/>
    <w:basedOn w:val="a"/>
    <w:qFormat/>
    <w:rsid w:val="008672AA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8672A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8672A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8672AA"/>
    <w:pPr>
      <w:suppressLineNumbers/>
    </w:pPr>
    <w:rPr>
      <w:rFonts w:cs="Mangal"/>
    </w:rPr>
  </w:style>
  <w:style w:type="paragraph" w:customStyle="1" w:styleId="CharChar">
    <w:name w:val="Char Char Знак Знак Знак"/>
    <w:basedOn w:val="a"/>
    <w:rsid w:val="008672A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ConsPlusNonformat0">
    <w:name w:val="ConsPlusNonformat"/>
    <w:rsid w:val="008672AA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a9">
    <w:name w:val="Balloon Text"/>
    <w:basedOn w:val="a"/>
    <w:rsid w:val="008672AA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8672AA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8672A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a">
    <w:name w:val="header"/>
    <w:basedOn w:val="a"/>
    <w:rsid w:val="008672AA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6"/>
    <w:rsid w:val="008672AA"/>
  </w:style>
  <w:style w:type="paragraph" w:styleId="ac">
    <w:name w:val="footer"/>
    <w:basedOn w:val="a"/>
    <w:rsid w:val="008672A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EFDCF-D1BB-4FA1-B9BA-2A657DD0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Hewlett-Packard Company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HP</cp:lastModifiedBy>
  <cp:revision>4</cp:revision>
  <cp:lastPrinted>2024-04-26T06:22:00Z</cp:lastPrinted>
  <dcterms:created xsi:type="dcterms:W3CDTF">2024-04-26T06:20:00Z</dcterms:created>
  <dcterms:modified xsi:type="dcterms:W3CDTF">2024-04-26T06:22:00Z</dcterms:modified>
</cp:coreProperties>
</file>