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FD53" w14:textId="07AEB1E4" w:rsidR="00DA2492" w:rsidRPr="00A44CBC" w:rsidRDefault="00DA2492" w:rsidP="00FE0992">
      <w:pPr>
        <w:ind w:left="9072" w:hanging="141"/>
        <w:jc w:val="center"/>
        <w:rPr>
          <w:sz w:val="28"/>
          <w:szCs w:val="28"/>
        </w:rPr>
      </w:pPr>
      <w:r w:rsidRPr="00A44CBC">
        <w:rPr>
          <w:sz w:val="28"/>
          <w:szCs w:val="28"/>
        </w:rPr>
        <w:t xml:space="preserve">ПРИЛОЖЕНИЕ № </w:t>
      </w:r>
      <w:r w:rsidR="00092C65">
        <w:rPr>
          <w:sz w:val="28"/>
          <w:szCs w:val="28"/>
        </w:rPr>
        <w:t>3</w:t>
      </w:r>
    </w:p>
    <w:p w14:paraId="4AE25E60" w14:textId="77777777" w:rsidR="00DA2492" w:rsidRDefault="00DA2492" w:rsidP="00FE0992">
      <w:pPr>
        <w:ind w:left="9072" w:hanging="141"/>
        <w:jc w:val="center"/>
        <w:rPr>
          <w:sz w:val="28"/>
          <w:szCs w:val="28"/>
        </w:rPr>
      </w:pPr>
      <w:r>
        <w:rPr>
          <w:sz w:val="28"/>
          <w:szCs w:val="28"/>
        </w:rPr>
        <w:t>к Концессионному соглашению</w:t>
      </w:r>
    </w:p>
    <w:p w14:paraId="6D0A934B" w14:textId="77777777" w:rsidR="00FE0992" w:rsidRDefault="00DA2492" w:rsidP="00FE0992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отношении объектов водоснабжения и водоотведения, находящихся в собственности </w:t>
      </w:r>
    </w:p>
    <w:p w14:paraId="5D8BEB7F" w14:textId="72BDDAAB" w:rsidR="007F4A49" w:rsidRPr="00070999" w:rsidRDefault="00DA2492" w:rsidP="00FE0992">
      <w:pPr>
        <w:ind w:left="6804" w:firstLine="2127"/>
        <w:jc w:val="center"/>
        <w:rPr>
          <w:sz w:val="28"/>
          <w:szCs w:val="28"/>
        </w:rPr>
      </w:pPr>
      <w:r w:rsidRPr="00A44CBC">
        <w:rPr>
          <w:rFonts w:eastAsia="Calibri"/>
          <w:sz w:val="28"/>
          <w:szCs w:val="28"/>
        </w:rPr>
        <w:t xml:space="preserve">городского округа «город </w:t>
      </w:r>
      <w:r w:rsidR="00585A84">
        <w:rPr>
          <w:rFonts w:eastAsia="Calibri"/>
          <w:sz w:val="28"/>
          <w:szCs w:val="28"/>
        </w:rPr>
        <w:t>Дербент</w:t>
      </w:r>
      <w:r w:rsidRPr="00A44CBC">
        <w:rPr>
          <w:rFonts w:eastAsia="Calibri"/>
          <w:sz w:val="28"/>
          <w:szCs w:val="28"/>
        </w:rPr>
        <w:t>»</w:t>
      </w:r>
    </w:p>
    <w:p w14:paraId="28413CB4" w14:textId="77777777" w:rsidR="00A95F52" w:rsidRPr="00513505" w:rsidRDefault="00A95F52" w:rsidP="007F4A49">
      <w:pPr>
        <w:ind w:left="9639"/>
        <w:jc w:val="center"/>
        <w:rPr>
          <w:sz w:val="22"/>
          <w:szCs w:val="28"/>
        </w:rPr>
      </w:pPr>
    </w:p>
    <w:p w14:paraId="69D91064" w14:textId="77777777" w:rsidR="00FD1DC0" w:rsidRPr="00CA155D" w:rsidRDefault="00FD1DC0" w:rsidP="00FD1DC0">
      <w:pPr>
        <w:spacing w:before="120"/>
        <w:jc w:val="center"/>
        <w:rPr>
          <w:b/>
          <w:bCs/>
          <w:sz w:val="28"/>
          <w:szCs w:val="28"/>
        </w:rPr>
      </w:pPr>
      <w:r w:rsidRPr="00CA155D">
        <w:rPr>
          <w:b/>
          <w:bCs/>
          <w:sz w:val="28"/>
          <w:szCs w:val="28"/>
        </w:rPr>
        <w:t>О П И С А Н И Е</w:t>
      </w:r>
    </w:p>
    <w:p w14:paraId="4756CDBB" w14:textId="408E7A33" w:rsidR="00FD1DC0" w:rsidRPr="00CA155D" w:rsidRDefault="00FD1DC0" w:rsidP="00FD1DC0">
      <w:pPr>
        <w:spacing w:before="120"/>
        <w:jc w:val="center"/>
        <w:rPr>
          <w:b/>
          <w:bCs/>
          <w:sz w:val="28"/>
          <w:szCs w:val="28"/>
        </w:rPr>
      </w:pPr>
      <w:r w:rsidRPr="00CA155D">
        <w:rPr>
          <w:b/>
          <w:bCs/>
          <w:sz w:val="28"/>
          <w:szCs w:val="28"/>
        </w:rPr>
        <w:t>земельн</w:t>
      </w:r>
      <w:r w:rsidR="00DA2492">
        <w:rPr>
          <w:b/>
          <w:bCs/>
          <w:sz w:val="28"/>
          <w:szCs w:val="28"/>
        </w:rPr>
        <w:t>ых</w:t>
      </w:r>
      <w:r w:rsidRPr="00CA155D">
        <w:rPr>
          <w:b/>
          <w:bCs/>
          <w:sz w:val="28"/>
          <w:szCs w:val="28"/>
        </w:rPr>
        <w:t xml:space="preserve"> участк</w:t>
      </w:r>
      <w:r w:rsidR="00DA2492">
        <w:rPr>
          <w:b/>
          <w:bCs/>
          <w:sz w:val="28"/>
          <w:szCs w:val="28"/>
        </w:rPr>
        <w:t>ов</w:t>
      </w:r>
      <w:r w:rsidRPr="00CA155D">
        <w:rPr>
          <w:b/>
          <w:bCs/>
          <w:sz w:val="28"/>
          <w:szCs w:val="28"/>
        </w:rPr>
        <w:t>, предоставляем</w:t>
      </w:r>
      <w:r w:rsidR="00DA2492">
        <w:rPr>
          <w:b/>
          <w:bCs/>
          <w:sz w:val="28"/>
          <w:szCs w:val="28"/>
        </w:rPr>
        <w:t>ых</w:t>
      </w:r>
      <w:r w:rsidRPr="00CA155D">
        <w:rPr>
          <w:b/>
          <w:bCs/>
          <w:sz w:val="28"/>
          <w:szCs w:val="28"/>
        </w:rPr>
        <w:t xml:space="preserve"> в аренду Концессионеру</w:t>
      </w:r>
    </w:p>
    <w:p w14:paraId="681F4D02" w14:textId="77777777" w:rsidR="00FD1DC0" w:rsidRPr="00513505" w:rsidRDefault="00FD1DC0" w:rsidP="00FD1DC0">
      <w:pPr>
        <w:spacing w:before="120"/>
        <w:ind w:firstLine="426"/>
        <w:jc w:val="center"/>
        <w:rPr>
          <w:b/>
          <w:bCs/>
          <w:sz w:val="8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2692"/>
        <w:gridCol w:w="3013"/>
        <w:gridCol w:w="3924"/>
      </w:tblGrid>
      <w:tr w:rsidR="002810F2" w:rsidRPr="00475AE2" w14:paraId="07D51016" w14:textId="77777777" w:rsidTr="00CD78F0">
        <w:trPr>
          <w:trHeight w:val="572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67D80" w14:textId="1DCC6F39" w:rsidR="002810F2" w:rsidRPr="00475AE2" w:rsidRDefault="002810F2" w:rsidP="00782280">
            <w:pPr>
              <w:pStyle w:val="14"/>
              <w:rPr>
                <w:b/>
                <w:bCs/>
              </w:rPr>
            </w:pPr>
            <w:r w:rsidRPr="00475AE2">
              <w:rPr>
                <w:b/>
                <w:bCs/>
              </w:rPr>
              <w:t>№ п/п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774B3" w14:textId="0669AED4" w:rsidR="002810F2" w:rsidRPr="00475AE2" w:rsidRDefault="002810F2" w:rsidP="00782280">
            <w:pPr>
              <w:pStyle w:val="14"/>
              <w:rPr>
                <w:rFonts w:eastAsia="Times New Roman"/>
                <w:b/>
                <w:bCs/>
              </w:rPr>
            </w:pPr>
            <w:r w:rsidRPr="00475AE2">
              <w:rPr>
                <w:rFonts w:eastAsia="Times New Roman"/>
                <w:b/>
                <w:bCs/>
              </w:rPr>
              <w:t>Адрес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977A2" w14:textId="353FB35F" w:rsidR="002810F2" w:rsidRPr="00475AE2" w:rsidRDefault="008C6347" w:rsidP="00782280">
            <w:pPr>
              <w:pStyle w:val="14"/>
              <w:rPr>
                <w:rFonts w:eastAsia="Times New Roman"/>
                <w:b/>
                <w:bCs/>
              </w:rPr>
            </w:pPr>
            <w:r w:rsidRPr="00475AE2">
              <w:rPr>
                <w:rFonts w:eastAsia="Times New Roman"/>
                <w:b/>
                <w:bCs/>
              </w:rPr>
              <w:t>Площадь</w:t>
            </w:r>
            <w:r w:rsidR="00092C65" w:rsidRPr="00475AE2">
              <w:rPr>
                <w:rFonts w:eastAsia="Times New Roman"/>
                <w:b/>
                <w:bCs/>
              </w:rPr>
              <w:t>,</w:t>
            </w:r>
            <w:r w:rsidRPr="00475AE2">
              <w:rPr>
                <w:rFonts w:eastAsia="Times New Roman"/>
                <w:b/>
                <w:bCs/>
              </w:rPr>
              <w:t xml:space="preserve"> кв. м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F83FF" w14:textId="1EA4629B" w:rsidR="002810F2" w:rsidRPr="00475AE2" w:rsidRDefault="00092C65" w:rsidP="00092C65">
            <w:pPr>
              <w:pStyle w:val="14"/>
              <w:jc w:val="left"/>
              <w:rPr>
                <w:rFonts w:eastAsia="Times New Roman"/>
                <w:b/>
                <w:bCs/>
              </w:rPr>
            </w:pPr>
            <w:r w:rsidRPr="00475AE2">
              <w:rPr>
                <w:rFonts w:eastAsia="Times New Roman"/>
                <w:b/>
                <w:bCs/>
              </w:rPr>
              <w:t>Кадастровый номер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82B9" w14:textId="359577AD" w:rsidR="002810F2" w:rsidRPr="00475AE2" w:rsidRDefault="00D40067" w:rsidP="00782280">
            <w:pPr>
              <w:pStyle w:val="14"/>
              <w:rPr>
                <w:rFonts w:eastAsia="Times New Roman"/>
                <w:b/>
                <w:bCs/>
              </w:rPr>
            </w:pPr>
            <w:r w:rsidRPr="00475AE2">
              <w:rPr>
                <w:rFonts w:eastAsia="Times New Roman"/>
                <w:b/>
                <w:bCs/>
              </w:rPr>
              <w:t>Категория земель</w:t>
            </w:r>
          </w:p>
        </w:tc>
      </w:tr>
      <w:tr w:rsidR="00D40067" w:rsidRPr="000900A5" w14:paraId="0DD6BF52" w14:textId="77777777" w:rsidTr="003B760F">
        <w:trPr>
          <w:trHeight w:val="44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A40" w14:textId="214BF315" w:rsidR="00D40067" w:rsidRPr="000900A5" w:rsidRDefault="00D40067" w:rsidP="00D40067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1EAC7" w14:textId="00BF9763" w:rsidR="00D40067" w:rsidRPr="000900A5" w:rsidRDefault="003B760F" w:rsidP="00733673">
            <w:pPr>
              <w:pStyle w:val="14"/>
              <w:ind w:left="-56"/>
              <w:rPr>
                <w:rFonts w:eastAsia="Calibri"/>
              </w:rPr>
            </w:pPr>
            <w:r w:rsidRPr="000900A5">
              <w:rPr>
                <w:color w:val="000000"/>
              </w:rPr>
              <w:t>г. Дербент, ул. Прибрежная, 80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4875B" w14:textId="3A26199E" w:rsidR="00D40067" w:rsidRPr="000900A5" w:rsidRDefault="003B760F" w:rsidP="00D40067">
            <w:pPr>
              <w:pStyle w:val="14"/>
              <w:ind w:left="-694" w:firstLine="709"/>
            </w:pPr>
            <w:r w:rsidRPr="000900A5">
              <w:rPr>
                <w:color w:val="000000"/>
              </w:rPr>
              <w:t>154665 +/- 138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97C81" w14:textId="24BFBE81" w:rsidR="00D40067" w:rsidRPr="00B42721" w:rsidRDefault="003B760F" w:rsidP="00D40067">
            <w:pPr>
              <w:pStyle w:val="14"/>
              <w:ind w:left="-694" w:firstLine="709"/>
            </w:pPr>
            <w:r w:rsidRPr="00B42721">
              <w:rPr>
                <w:color w:val="000000"/>
              </w:rPr>
              <w:t>05:42:000045:324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02F3A" w14:textId="385F4142" w:rsidR="00D40067" w:rsidRPr="000900A5" w:rsidRDefault="007E3713" w:rsidP="00D400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</w:t>
            </w:r>
            <w:r w:rsidR="00D40067" w:rsidRPr="000900A5">
              <w:rPr>
                <w:sz w:val="28"/>
                <w:szCs w:val="28"/>
              </w:rPr>
              <w:t>емли населенных пунктов</w:t>
            </w:r>
          </w:p>
        </w:tc>
      </w:tr>
      <w:tr w:rsidR="00755F3C" w:rsidRPr="000900A5" w14:paraId="44D964B2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024" w14:textId="77777777" w:rsidR="00755F3C" w:rsidRPr="000900A5" w:rsidRDefault="00755F3C" w:rsidP="007E3713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822D" w14:textId="7C5C1136" w:rsidR="00755F3C" w:rsidRPr="000900A5" w:rsidRDefault="00755F3C" w:rsidP="007E3713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ул. Х. Тагиева,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AF506" w14:textId="302AFDEC" w:rsidR="00755F3C" w:rsidRPr="000900A5" w:rsidRDefault="00755F3C" w:rsidP="007E3713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rFonts w:eastAsia="Calibri"/>
              </w:rPr>
              <w:t>4320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6F0FA" w14:textId="422971BD" w:rsidR="00755F3C" w:rsidRPr="00B42721" w:rsidRDefault="00755F3C" w:rsidP="007E3713">
            <w:pPr>
              <w:pStyle w:val="14"/>
              <w:ind w:left="-694" w:firstLine="709"/>
              <w:rPr>
                <w:color w:val="000000"/>
              </w:rPr>
            </w:pPr>
            <w:r w:rsidRPr="00B42721">
              <w:rPr>
                <w:color w:val="000000"/>
              </w:rPr>
              <w:t>05:42:000052:32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75BCB" w14:textId="459F9791" w:rsidR="00755F3C" w:rsidRPr="000900A5" w:rsidRDefault="00755F3C" w:rsidP="007E3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20D08690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1EE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440B" w14:textId="2AA0B275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Ленина, 99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636C1" w14:textId="3EC6C781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1228 +/- 12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F855F" w14:textId="448C4D6E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05:42:000029:68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C5FB6" w14:textId="7031F55E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485BD51E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4EF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2A1E1" w14:textId="75E11706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ул. </w:t>
            </w:r>
            <w:proofErr w:type="spellStart"/>
            <w:r w:rsidRPr="000900A5">
              <w:rPr>
                <w:color w:val="000000"/>
              </w:rPr>
              <w:t>Шеболдаева</w:t>
            </w:r>
            <w:proofErr w:type="spellEnd"/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914B9" w14:textId="16E9BE4B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rFonts w:eastAsia="Calibri"/>
              </w:rPr>
              <w:t>2190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CCAD5" w14:textId="748CF9EB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05:42:000059:248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E2E1C" w14:textId="479F07C4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628F5649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BD6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E77C5" w14:textId="6376D149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Сальмана.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5910A" w14:textId="6D49BA5D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2066 +/- 16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A099E" w14:textId="50A8CFFE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05:42:000035:950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FDC32" w14:textId="3AF9C458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3C982C7C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0D0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EF9C9" w14:textId="4EB14530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18623" w14:textId="42D35F3C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8371 +/- 32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3B8C4" w14:textId="57DBAABD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05:42:000071:72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41F0D" w14:textId="1AEE2B27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18879C3B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060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F418" w14:textId="0A3DAF2D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Дрожжина, 1.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001CE" w14:textId="645AEE3D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3969 +/- 22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20171" w14:textId="1185E5EC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05:42:000023:56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E4270" w14:textId="3DFA4013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5EBD2B6A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7EC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CA26" w14:textId="19AF412B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CDD3D" w14:textId="0E07E289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146 +/- 4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020F0" w14:textId="667E5656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05:42:000030:73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C5E5F" w14:textId="4478E8A0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37599AE7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981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38E88" w14:textId="7363D6C6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FA3C4" w14:textId="481846A1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3100 +/- 17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A5E10" w14:textId="0AAD8A2A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05:42:000052:31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75234" w14:textId="6D812627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05BD0B03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B2DA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F310F" w14:textId="151EDD8D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пер. Красноармейский, 56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9DA74" w14:textId="00E3260F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2221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E4AFD" w14:textId="4705917A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05:42:000053:657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FA43F" w14:textId="0EA192D1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071E34C5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FFA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D6276" w14:textId="36EFD1AC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ул. Гаруна </w:t>
            </w:r>
            <w:proofErr w:type="spellStart"/>
            <w:r w:rsidRPr="000900A5">
              <w:rPr>
                <w:color w:val="000000"/>
              </w:rPr>
              <w:t>Саидова</w:t>
            </w:r>
            <w:proofErr w:type="spellEnd"/>
            <w:r w:rsidRPr="000900A5">
              <w:rPr>
                <w:color w:val="000000"/>
              </w:rPr>
              <w:t>.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71E24" w14:textId="56F3EF6D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2548 +/- 18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BF351" w14:textId="02CA075F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05:42:000013:316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232A7" w14:textId="678A1E16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28B9D315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F79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B1971" w14:textId="2158A1A8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 федеральная трасса М-29 около южного поста ГИБДД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BDEA4" w14:textId="7E7302D1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35761 +/- 66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90435" w14:textId="15F4A7FA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05:42:000073:96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33BCB" w14:textId="38B11ABE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53126F34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8A3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26905" w14:textId="24E977E1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BC8F" w14:textId="2BA8C6E2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2981 +/- 18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58853" w14:textId="6F849E31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05:42:000056:36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BB1D8" w14:textId="7D5BC250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03CB3FDD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D059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ABD2D" w14:textId="5D014DEE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ул. </w:t>
            </w:r>
            <w:proofErr w:type="spellStart"/>
            <w:r w:rsidRPr="000900A5">
              <w:rPr>
                <w:color w:val="000000"/>
              </w:rPr>
              <w:t>Нанейшвили</w:t>
            </w:r>
            <w:proofErr w:type="spellEnd"/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82ED4" w14:textId="7F338270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468 +/- 8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95FCA" w14:textId="7432EF7B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05:42:000054:701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CD45A" w14:textId="443A685B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2982F472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5BC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C32C0" w14:textId="74618A3D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Махачкалинская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39031" w14:textId="509DA07F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1554 +/- 14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F9A97" w14:textId="43FC4AFA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05:42:000015:2530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A82A6" w14:textId="0FC2371D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652521C7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524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C228C" w14:textId="6244619C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ул. </w:t>
            </w:r>
            <w:proofErr w:type="spellStart"/>
            <w:r w:rsidRPr="000900A5">
              <w:rPr>
                <w:color w:val="000000"/>
              </w:rPr>
              <w:t>Нанейшвили</w:t>
            </w:r>
            <w:proofErr w:type="spellEnd"/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61EBD" w14:textId="08A98608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6733 +/- 29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6163F" w14:textId="33A9FE38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05:42:000054:27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043C7" w14:textId="28C91506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0CAC565E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CAB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B313E" w14:textId="0B798BD9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ул. </w:t>
            </w:r>
            <w:proofErr w:type="spellStart"/>
            <w:r w:rsidRPr="000900A5">
              <w:rPr>
                <w:color w:val="000000"/>
              </w:rPr>
              <w:t>Самурская</w:t>
            </w:r>
            <w:proofErr w:type="spellEnd"/>
            <w:r w:rsidRPr="000900A5">
              <w:rPr>
                <w:color w:val="000000"/>
              </w:rPr>
              <w:t>, 3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CD830" w14:textId="0F29E759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411 +/- 7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E79E8" w14:textId="5A5C7C4F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05:42:000034:39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7BCA2" w14:textId="45385794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509BC7FB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80A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3D363" w14:textId="0210452D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</w:t>
            </w:r>
            <w:proofErr w:type="spellStart"/>
            <w:r w:rsidRPr="000900A5">
              <w:rPr>
                <w:color w:val="000000"/>
              </w:rPr>
              <w:t>пр-кт</w:t>
            </w:r>
            <w:proofErr w:type="spellEnd"/>
            <w:r w:rsidRPr="000900A5">
              <w:rPr>
                <w:color w:val="000000"/>
              </w:rPr>
              <w:t xml:space="preserve"> </w:t>
            </w:r>
            <w:proofErr w:type="spellStart"/>
            <w:r w:rsidRPr="000900A5">
              <w:rPr>
                <w:color w:val="000000"/>
              </w:rPr>
              <w:t>Агасиева</w:t>
            </w:r>
            <w:proofErr w:type="spellEnd"/>
            <w:r w:rsidRPr="000900A5">
              <w:rPr>
                <w:color w:val="000000"/>
              </w:rPr>
              <w:t>, 12б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148F1" w14:textId="7894A2E7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3252 +/- 21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8266F" w14:textId="0E60841A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05:42:000014:111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744EB" w14:textId="1D849EC9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457D87E1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0FE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DE6ED" w14:textId="1AA4DBD3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0E63F" w14:textId="7371CEF1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234 +/- 5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DB1B1" w14:textId="6F01369D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05:42:000007:70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68CA0" w14:textId="03CC4C94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7B7A6837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FF9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632E0" w14:textId="451B3801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 xml:space="preserve">г. Дербент, </w:t>
            </w:r>
            <w:proofErr w:type="spellStart"/>
            <w:r w:rsidRPr="000900A5">
              <w:rPr>
                <w:color w:val="000000"/>
              </w:rPr>
              <w:t>пр-кт</w:t>
            </w:r>
            <w:proofErr w:type="spellEnd"/>
            <w:r w:rsidRPr="000900A5">
              <w:rPr>
                <w:color w:val="000000"/>
              </w:rPr>
              <w:t xml:space="preserve"> </w:t>
            </w:r>
            <w:proofErr w:type="spellStart"/>
            <w:r w:rsidRPr="000900A5">
              <w:rPr>
                <w:color w:val="000000"/>
              </w:rPr>
              <w:t>Агасиева</w:t>
            </w:r>
            <w:proofErr w:type="spellEnd"/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991D" w14:textId="747A4D8E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250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0A9ED" w14:textId="16620A8C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05:42:000014:3326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3D260" w14:textId="4FA28F26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7FE91189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DF69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38520" w14:textId="387CBDCA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Кобякова, 1.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70F7D" w14:textId="274DE4A9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5369 +/- 26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A19C8" w14:textId="241B69C9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05:42:000026:53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BF2A8" w14:textId="2A5A864A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12572A1F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31A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65CD" w14:textId="453A775C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С.</w:t>
            </w:r>
            <w:r w:rsidR="0039673B">
              <w:rPr>
                <w:color w:val="000000"/>
              </w:rPr>
              <w:t xml:space="preserve"> </w:t>
            </w:r>
            <w:r w:rsidRPr="000900A5">
              <w:rPr>
                <w:color w:val="000000"/>
              </w:rPr>
              <w:t>Дрожжина, 38в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23CA5" w14:textId="5A69E93B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1090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D513E" w14:textId="0B166F14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05:42:000011:1494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2A66A" w14:textId="6DDE846B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475AE2" w:rsidRPr="000900A5" w14:paraId="0502FCF9" w14:textId="77777777" w:rsidTr="00CD78F0">
        <w:trPr>
          <w:trHeight w:val="36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119" w14:textId="77777777" w:rsidR="00475AE2" w:rsidRPr="000900A5" w:rsidRDefault="00475AE2" w:rsidP="00475AE2">
            <w:pPr>
              <w:pStyle w:val="14"/>
              <w:numPr>
                <w:ilvl w:val="0"/>
                <w:numId w:val="5"/>
              </w:numPr>
            </w:pPr>
          </w:p>
        </w:tc>
        <w:tc>
          <w:tcPr>
            <w:tcW w:w="1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B193" w14:textId="55E93609" w:rsidR="00475AE2" w:rsidRPr="000900A5" w:rsidRDefault="00475AE2" w:rsidP="00475AE2">
            <w:pPr>
              <w:pStyle w:val="14"/>
              <w:ind w:left="-56"/>
              <w:rPr>
                <w:color w:val="000000"/>
              </w:rPr>
            </w:pPr>
            <w:r w:rsidRPr="000900A5">
              <w:rPr>
                <w:color w:val="000000"/>
              </w:rPr>
              <w:t>г. Дербент, ул. Родниковая, 7.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E37E8" w14:textId="6722F203" w:rsidR="00475AE2" w:rsidRPr="000900A5" w:rsidRDefault="00475AE2" w:rsidP="00475AE2">
            <w:pPr>
              <w:pStyle w:val="14"/>
              <w:ind w:left="-694" w:firstLine="709"/>
              <w:rPr>
                <w:rFonts w:eastAsia="Calibri"/>
              </w:rPr>
            </w:pPr>
            <w:r w:rsidRPr="000900A5">
              <w:rPr>
                <w:color w:val="000000"/>
              </w:rPr>
              <w:t>3264 +/- 20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3A183" w14:textId="0B76D5A9" w:rsidR="00475AE2" w:rsidRPr="000900A5" w:rsidRDefault="00475AE2" w:rsidP="00475AE2">
            <w:pPr>
              <w:pStyle w:val="14"/>
              <w:ind w:left="-694" w:firstLine="709"/>
              <w:rPr>
                <w:color w:val="000000"/>
              </w:rPr>
            </w:pPr>
            <w:r w:rsidRPr="000900A5">
              <w:rPr>
                <w:color w:val="000000"/>
              </w:rPr>
              <w:t>05:42:000037:20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7FD73" w14:textId="0C8AFE47" w:rsidR="00475AE2" w:rsidRPr="000900A5" w:rsidRDefault="00475AE2" w:rsidP="00475A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00A5">
              <w:rPr>
                <w:sz w:val="28"/>
                <w:szCs w:val="28"/>
              </w:rPr>
              <w:t>земли населенных пунктов</w:t>
            </w:r>
          </w:p>
        </w:tc>
      </w:tr>
    </w:tbl>
    <w:p w14:paraId="3A96FF9F" w14:textId="0B312D97" w:rsidR="00091CB6" w:rsidRDefault="00091CB6" w:rsidP="00091CB6">
      <w:pPr>
        <w:rPr>
          <w:b/>
        </w:rPr>
      </w:pPr>
    </w:p>
    <w:p w14:paraId="78AEA7DC" w14:textId="77777777" w:rsidR="007B368A" w:rsidRDefault="007B368A" w:rsidP="00091CB6">
      <w:pPr>
        <w:rPr>
          <w:b/>
        </w:rPr>
      </w:pPr>
    </w:p>
    <w:p w14:paraId="6C2C38A4" w14:textId="19CA3094" w:rsidR="006B46FB" w:rsidRPr="00070999" w:rsidRDefault="002C1DA2" w:rsidP="006B46FB">
      <w:pPr>
        <w:jc w:val="center"/>
        <w:rPr>
          <w:b/>
          <w:sz w:val="28"/>
          <w:szCs w:val="28"/>
        </w:rPr>
      </w:pPr>
      <w:r w:rsidRPr="00070999">
        <w:rPr>
          <w:b/>
          <w:sz w:val="28"/>
          <w:szCs w:val="28"/>
        </w:rPr>
        <w:t>Подписи С</w:t>
      </w:r>
      <w:r w:rsidR="006B46FB" w:rsidRPr="00070999">
        <w:rPr>
          <w:b/>
          <w:sz w:val="28"/>
          <w:szCs w:val="28"/>
        </w:rPr>
        <w:t>торон:</w:t>
      </w:r>
    </w:p>
    <w:p w14:paraId="7785D48D" w14:textId="77777777" w:rsidR="00B83827" w:rsidRPr="00070999" w:rsidRDefault="00B83827" w:rsidP="00810409">
      <w:pPr>
        <w:jc w:val="center"/>
        <w:rPr>
          <w:sz w:val="28"/>
          <w:szCs w:val="28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4869"/>
        <w:gridCol w:w="5352"/>
        <w:gridCol w:w="4678"/>
      </w:tblGrid>
      <w:tr w:rsidR="00BA4AA4" w:rsidRPr="00070999" w14:paraId="1E5532B0" w14:textId="77777777" w:rsidTr="00F0592E">
        <w:trPr>
          <w:trHeight w:val="31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17E" w14:textId="77777777" w:rsidR="00BA4AA4" w:rsidRPr="00070999" w:rsidRDefault="00BA4AA4" w:rsidP="00CC4D9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70999">
              <w:rPr>
                <w:b/>
                <w:bCs/>
                <w:sz w:val="28"/>
                <w:szCs w:val="28"/>
              </w:rPr>
              <w:t>Концедент</w:t>
            </w:r>
            <w:proofErr w:type="spellEnd"/>
            <w:r w:rsidR="00CC4D9A" w:rsidRPr="0007099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FABE" w14:textId="77777777" w:rsidR="00BA4AA4" w:rsidRPr="00070999" w:rsidRDefault="007F4A49" w:rsidP="007F4A49">
            <w:pPr>
              <w:jc w:val="center"/>
              <w:rPr>
                <w:b/>
                <w:bCs/>
                <w:sz w:val="28"/>
                <w:szCs w:val="28"/>
              </w:rPr>
            </w:pPr>
            <w:r w:rsidRPr="00070999">
              <w:rPr>
                <w:b/>
                <w:bCs/>
                <w:sz w:val="28"/>
                <w:szCs w:val="28"/>
              </w:rPr>
              <w:t>Концессионер: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4168" w14:textId="77777777" w:rsidR="00BA4AA4" w:rsidRPr="00070999" w:rsidRDefault="007F4A49" w:rsidP="00CC4D9A">
            <w:pPr>
              <w:jc w:val="center"/>
              <w:rPr>
                <w:b/>
                <w:bCs/>
                <w:sz w:val="28"/>
                <w:szCs w:val="28"/>
              </w:rPr>
            </w:pPr>
            <w:r w:rsidRPr="00070999">
              <w:rPr>
                <w:b/>
                <w:bCs/>
                <w:sz w:val="28"/>
                <w:szCs w:val="28"/>
              </w:rPr>
              <w:t>Субъект Российской Федерации:</w:t>
            </w:r>
          </w:p>
        </w:tc>
      </w:tr>
      <w:tr w:rsidR="00BA4AA4" w:rsidRPr="00070999" w14:paraId="0E123686" w14:textId="77777777" w:rsidTr="00575717">
        <w:trPr>
          <w:trHeight w:val="191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3FD0" w14:textId="77777777" w:rsidR="000638A4" w:rsidRPr="00070999" w:rsidRDefault="000638A4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4A4AD90A" w14:textId="77777777" w:rsidR="007F4A49" w:rsidRPr="00070999" w:rsidRDefault="007F4A49" w:rsidP="007F4A4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0999">
              <w:rPr>
                <w:rFonts w:eastAsiaTheme="minorHAnsi"/>
                <w:sz w:val="28"/>
                <w:szCs w:val="28"/>
                <w:lang w:eastAsia="en-US"/>
              </w:rPr>
              <w:t xml:space="preserve">Городской округ </w:t>
            </w:r>
          </w:p>
          <w:p w14:paraId="3475439A" w14:textId="48A1A66D" w:rsidR="007F4A49" w:rsidRPr="00070999" w:rsidRDefault="007F4A49" w:rsidP="007F4A4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099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070999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585A84">
              <w:rPr>
                <w:bCs/>
                <w:color w:val="000000"/>
                <w:sz w:val="28"/>
                <w:szCs w:val="28"/>
              </w:rPr>
              <w:t>Дербент</w:t>
            </w:r>
            <w:r w:rsidRPr="0007099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11AF452A" w14:textId="4A24BEF7" w:rsidR="007F4A49" w:rsidRDefault="007F4A49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7EBED840" w14:textId="77777777" w:rsidR="002810F2" w:rsidRPr="00070999" w:rsidRDefault="002810F2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0BFD040C" w14:textId="1FE17A59" w:rsidR="00CC4D9A" w:rsidRPr="00070999" w:rsidRDefault="00F245D7" w:rsidP="006B46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BA4AA4" w:rsidRPr="00070999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а</w:t>
            </w:r>
            <w:r w:rsidR="00BA4AA4" w:rsidRPr="00070999">
              <w:rPr>
                <w:bCs/>
                <w:sz w:val="28"/>
                <w:szCs w:val="28"/>
              </w:rPr>
              <w:t xml:space="preserve"> </w:t>
            </w:r>
            <w:r w:rsidR="00CC4D9A" w:rsidRPr="00070999">
              <w:rPr>
                <w:bCs/>
                <w:sz w:val="28"/>
                <w:szCs w:val="28"/>
              </w:rPr>
              <w:t>г</w:t>
            </w:r>
            <w:r w:rsidR="00BA4AA4" w:rsidRPr="00070999">
              <w:rPr>
                <w:bCs/>
                <w:sz w:val="28"/>
                <w:szCs w:val="28"/>
              </w:rPr>
              <w:t>ородско</w:t>
            </w:r>
            <w:r w:rsidR="00CC4D9A" w:rsidRPr="00070999">
              <w:rPr>
                <w:bCs/>
                <w:sz w:val="28"/>
                <w:szCs w:val="28"/>
              </w:rPr>
              <w:t>го</w:t>
            </w:r>
            <w:r w:rsidR="00BA4AA4" w:rsidRPr="00070999">
              <w:rPr>
                <w:bCs/>
                <w:sz w:val="28"/>
                <w:szCs w:val="28"/>
              </w:rPr>
              <w:t xml:space="preserve"> округ</w:t>
            </w:r>
            <w:r w:rsidR="00CC4D9A" w:rsidRPr="00070999">
              <w:rPr>
                <w:bCs/>
                <w:sz w:val="28"/>
                <w:szCs w:val="28"/>
              </w:rPr>
              <w:t>а</w:t>
            </w:r>
          </w:p>
          <w:p w14:paraId="04910526" w14:textId="79BA453E" w:rsidR="00BA4AA4" w:rsidRPr="00070999" w:rsidRDefault="00BA4AA4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«г</w:t>
            </w:r>
            <w:r w:rsidR="00CC4D9A" w:rsidRPr="00070999">
              <w:rPr>
                <w:bCs/>
                <w:sz w:val="28"/>
                <w:szCs w:val="28"/>
              </w:rPr>
              <w:t>ород</w:t>
            </w:r>
            <w:r w:rsidR="00F1731A" w:rsidRPr="00070999">
              <w:rPr>
                <w:bCs/>
                <w:sz w:val="28"/>
                <w:szCs w:val="28"/>
              </w:rPr>
              <w:t xml:space="preserve"> </w:t>
            </w:r>
            <w:r w:rsidR="00585A84">
              <w:rPr>
                <w:bCs/>
                <w:color w:val="000000"/>
                <w:sz w:val="28"/>
                <w:szCs w:val="28"/>
              </w:rPr>
              <w:t>Дербент</w:t>
            </w:r>
            <w:r w:rsidRPr="000709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1BD3" w14:textId="77777777" w:rsidR="00BA4AA4" w:rsidRPr="00070999" w:rsidRDefault="00BA4AA4" w:rsidP="006B46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84132" w14:textId="77777777" w:rsidR="000638A4" w:rsidRPr="00070999" w:rsidRDefault="000638A4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462A094F" w14:textId="77777777" w:rsidR="007F4A49" w:rsidRPr="00070999" w:rsidRDefault="007F4A49" w:rsidP="007F4A49">
            <w:pPr>
              <w:jc w:val="center"/>
              <w:rPr>
                <w:sz w:val="28"/>
                <w:szCs w:val="28"/>
              </w:rPr>
            </w:pPr>
            <w:r w:rsidRPr="00070999">
              <w:rPr>
                <w:sz w:val="28"/>
                <w:szCs w:val="28"/>
              </w:rPr>
              <w:t>Республика Дагестан</w:t>
            </w:r>
          </w:p>
          <w:p w14:paraId="55B3F5FD" w14:textId="77777777" w:rsidR="007F4A49" w:rsidRPr="00070999" w:rsidRDefault="007F4A49" w:rsidP="007F4A49">
            <w:pPr>
              <w:jc w:val="center"/>
              <w:rPr>
                <w:sz w:val="28"/>
                <w:szCs w:val="28"/>
              </w:rPr>
            </w:pPr>
          </w:p>
          <w:p w14:paraId="73F0C007" w14:textId="7A7B1D3C" w:rsidR="007F4A49" w:rsidRDefault="007F4A49" w:rsidP="006B46FB">
            <w:pPr>
              <w:jc w:val="center"/>
              <w:rPr>
                <w:bCs/>
                <w:sz w:val="28"/>
                <w:szCs w:val="28"/>
              </w:rPr>
            </w:pPr>
          </w:p>
          <w:p w14:paraId="601D8F17" w14:textId="77777777" w:rsidR="002810F2" w:rsidRPr="002920A4" w:rsidRDefault="002810F2" w:rsidP="006B46FB">
            <w:pPr>
              <w:jc w:val="center"/>
              <w:rPr>
                <w:bCs/>
                <w:sz w:val="22"/>
                <w:szCs w:val="22"/>
              </w:rPr>
            </w:pPr>
          </w:p>
          <w:p w14:paraId="5079A796" w14:textId="77777777" w:rsidR="002920A4" w:rsidRDefault="007F4A49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 xml:space="preserve">Глава </w:t>
            </w:r>
          </w:p>
          <w:p w14:paraId="7603B391" w14:textId="70CBAB5B" w:rsidR="007F4A49" w:rsidRPr="00070999" w:rsidRDefault="007F4A49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Республики Дагестан</w:t>
            </w:r>
          </w:p>
          <w:p w14:paraId="070CB897" w14:textId="27D3B253" w:rsidR="00070999" w:rsidRPr="00070999" w:rsidRDefault="00070999" w:rsidP="007F4A4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A4AA4" w:rsidRPr="00070999" w14:paraId="1F95FD26" w14:textId="77777777" w:rsidTr="00575717">
        <w:trPr>
          <w:trHeight w:val="277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78F6" w14:textId="66ECDE2D" w:rsidR="00BA4AA4" w:rsidRPr="00070999" w:rsidRDefault="00575717" w:rsidP="00F1731A">
            <w:pPr>
              <w:jc w:val="both"/>
              <w:rPr>
                <w:bCs/>
                <w:sz w:val="28"/>
                <w:szCs w:val="28"/>
              </w:rPr>
            </w:pPr>
            <w:hyperlink r:id="rId8" w:history="1">
              <w:r w:rsidR="00BA4AA4" w:rsidRPr="00070999">
                <w:rPr>
                  <w:bCs/>
                  <w:sz w:val="28"/>
                  <w:szCs w:val="28"/>
                </w:rPr>
                <w:t>_____</w:t>
              </w:r>
              <w:r w:rsidR="00222569" w:rsidRPr="00070999">
                <w:rPr>
                  <w:bCs/>
                  <w:sz w:val="28"/>
                  <w:szCs w:val="28"/>
                </w:rPr>
                <w:t>______</w:t>
              </w:r>
              <w:r w:rsidR="00CC4D9A" w:rsidRPr="00070999">
                <w:rPr>
                  <w:bCs/>
                  <w:sz w:val="28"/>
                  <w:szCs w:val="28"/>
                </w:rPr>
                <w:t>___</w:t>
              </w:r>
              <w:r w:rsidR="00BA4AA4" w:rsidRPr="00070999">
                <w:rPr>
                  <w:bCs/>
                  <w:sz w:val="28"/>
                  <w:szCs w:val="28"/>
                </w:rPr>
                <w:t>___</w:t>
              </w:r>
              <w:r w:rsidR="007F1CCC" w:rsidRPr="00070999">
                <w:rPr>
                  <w:bCs/>
                  <w:sz w:val="28"/>
                  <w:szCs w:val="28"/>
                </w:rPr>
                <w:t>_</w:t>
              </w:r>
              <w:r w:rsidR="00BA4AA4" w:rsidRPr="00070999">
                <w:rPr>
                  <w:bCs/>
                  <w:sz w:val="28"/>
                  <w:szCs w:val="28"/>
                </w:rPr>
                <w:t>/</w:t>
              </w:r>
              <w:r w:rsidR="00585A84">
                <w:rPr>
                  <w:sz w:val="28"/>
                  <w:szCs w:val="28"/>
                </w:rPr>
                <w:t>А.А.</w:t>
              </w:r>
            </w:hyperlink>
            <w:r w:rsidR="00585A84">
              <w:rPr>
                <w:sz w:val="28"/>
                <w:szCs w:val="28"/>
              </w:rPr>
              <w:t xml:space="preserve"> Кулиев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5DBF" w14:textId="21A9438C" w:rsidR="00BA4AA4" w:rsidRPr="00070999" w:rsidRDefault="00BA4AA4" w:rsidP="00BA4A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CEA" w14:textId="74E7F5CA" w:rsidR="00BA4AA4" w:rsidRPr="00070999" w:rsidRDefault="00BA4AA4" w:rsidP="007F4A49">
            <w:pPr>
              <w:jc w:val="both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_________</w:t>
            </w:r>
            <w:r w:rsidR="007F4A49" w:rsidRPr="00070999">
              <w:rPr>
                <w:bCs/>
                <w:sz w:val="28"/>
                <w:szCs w:val="28"/>
              </w:rPr>
              <w:t xml:space="preserve">__________/С.А. Меликов </w:t>
            </w:r>
          </w:p>
        </w:tc>
      </w:tr>
    </w:tbl>
    <w:p w14:paraId="581D60DD" w14:textId="77777777" w:rsidR="00556E9E" w:rsidRPr="00070999" w:rsidRDefault="00556E9E" w:rsidP="00513505">
      <w:pPr>
        <w:rPr>
          <w:b/>
          <w:sz w:val="28"/>
          <w:szCs w:val="28"/>
        </w:rPr>
      </w:pPr>
    </w:p>
    <w:sectPr w:rsidR="00556E9E" w:rsidRPr="00070999" w:rsidSect="00DE68AF">
      <w:headerReference w:type="default" r:id="rId9"/>
      <w:headerReference w:type="first" r:id="rId10"/>
      <w:pgSz w:w="16838" w:h="11906" w:orient="landscape" w:code="9"/>
      <w:pgMar w:top="851" w:right="820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7374" w14:textId="77777777" w:rsidR="005362DB" w:rsidRDefault="005362DB" w:rsidP="00933B77">
      <w:r>
        <w:separator/>
      </w:r>
    </w:p>
  </w:endnote>
  <w:endnote w:type="continuationSeparator" w:id="0">
    <w:p w14:paraId="6B92C013" w14:textId="77777777" w:rsidR="005362DB" w:rsidRDefault="005362DB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8891" w14:textId="77777777" w:rsidR="005362DB" w:rsidRDefault="005362DB" w:rsidP="00933B77">
      <w:r>
        <w:separator/>
      </w:r>
    </w:p>
  </w:footnote>
  <w:footnote w:type="continuationSeparator" w:id="0">
    <w:p w14:paraId="562F1E53" w14:textId="77777777" w:rsidR="005362DB" w:rsidRDefault="005362DB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825537"/>
      <w:docPartObj>
        <w:docPartGallery w:val="Page Numbers (Top of Page)"/>
        <w:docPartUnique/>
      </w:docPartObj>
    </w:sdtPr>
    <w:sdtEndPr/>
    <w:sdtContent>
      <w:p w14:paraId="0EECC881" w14:textId="7575572C" w:rsidR="00DE68AF" w:rsidRDefault="00DE68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B8">
          <w:rPr>
            <w:noProof/>
          </w:rPr>
          <w:t>2</w:t>
        </w:r>
        <w:r>
          <w:fldChar w:fldCharType="end"/>
        </w:r>
      </w:p>
    </w:sdtContent>
  </w:sdt>
  <w:p w14:paraId="10257C30" w14:textId="77777777" w:rsidR="008E23E1" w:rsidRDefault="008E23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61F1" w14:textId="63104AE4" w:rsidR="00DE68AF" w:rsidRDefault="00DE68AF">
    <w:pPr>
      <w:pStyle w:val="a3"/>
      <w:jc w:val="center"/>
    </w:pPr>
  </w:p>
  <w:p w14:paraId="0499E255" w14:textId="77777777" w:rsidR="00DE68AF" w:rsidRDefault="00DE68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38456853"/>
    <w:multiLevelType w:val="hybridMultilevel"/>
    <w:tmpl w:val="26362E3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6B80C00"/>
    <w:multiLevelType w:val="hybridMultilevel"/>
    <w:tmpl w:val="145A1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311D02"/>
    <w:multiLevelType w:val="hybridMultilevel"/>
    <w:tmpl w:val="3BE0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234BA"/>
    <w:multiLevelType w:val="hybridMultilevel"/>
    <w:tmpl w:val="E23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11AA5"/>
    <w:rsid w:val="00020E48"/>
    <w:rsid w:val="0002251F"/>
    <w:rsid w:val="00027379"/>
    <w:rsid w:val="0003034C"/>
    <w:rsid w:val="00030A5B"/>
    <w:rsid w:val="00034AA8"/>
    <w:rsid w:val="0003637A"/>
    <w:rsid w:val="000368CD"/>
    <w:rsid w:val="00043A81"/>
    <w:rsid w:val="000638A4"/>
    <w:rsid w:val="00070999"/>
    <w:rsid w:val="00070A9C"/>
    <w:rsid w:val="00073D19"/>
    <w:rsid w:val="00075BBB"/>
    <w:rsid w:val="00076C83"/>
    <w:rsid w:val="00080DC8"/>
    <w:rsid w:val="00082065"/>
    <w:rsid w:val="00086473"/>
    <w:rsid w:val="000900A5"/>
    <w:rsid w:val="000912E4"/>
    <w:rsid w:val="00091CB6"/>
    <w:rsid w:val="000924F8"/>
    <w:rsid w:val="00092C65"/>
    <w:rsid w:val="00093CC7"/>
    <w:rsid w:val="00096A1C"/>
    <w:rsid w:val="000A0A3E"/>
    <w:rsid w:val="000A12A4"/>
    <w:rsid w:val="000B1970"/>
    <w:rsid w:val="000B32BA"/>
    <w:rsid w:val="000B381C"/>
    <w:rsid w:val="000B5924"/>
    <w:rsid w:val="000C1BC3"/>
    <w:rsid w:val="000C5113"/>
    <w:rsid w:val="000C78CD"/>
    <w:rsid w:val="000D1CDE"/>
    <w:rsid w:val="000D2A85"/>
    <w:rsid w:val="000D3D1D"/>
    <w:rsid w:val="000D7CE5"/>
    <w:rsid w:val="000E1A31"/>
    <w:rsid w:val="000E3A20"/>
    <w:rsid w:val="000E3DCB"/>
    <w:rsid w:val="000F460A"/>
    <w:rsid w:val="000F7EFA"/>
    <w:rsid w:val="001020C7"/>
    <w:rsid w:val="001058CE"/>
    <w:rsid w:val="0011308F"/>
    <w:rsid w:val="001157D8"/>
    <w:rsid w:val="00121632"/>
    <w:rsid w:val="00125014"/>
    <w:rsid w:val="00133749"/>
    <w:rsid w:val="00134A33"/>
    <w:rsid w:val="0013638C"/>
    <w:rsid w:val="00136DAC"/>
    <w:rsid w:val="00140A7C"/>
    <w:rsid w:val="001453BA"/>
    <w:rsid w:val="00146FC3"/>
    <w:rsid w:val="00150F6D"/>
    <w:rsid w:val="001528E2"/>
    <w:rsid w:val="0015308D"/>
    <w:rsid w:val="001537BD"/>
    <w:rsid w:val="00153B35"/>
    <w:rsid w:val="00161748"/>
    <w:rsid w:val="00162DB9"/>
    <w:rsid w:val="001652AC"/>
    <w:rsid w:val="00167F44"/>
    <w:rsid w:val="0017171C"/>
    <w:rsid w:val="001731B8"/>
    <w:rsid w:val="00174359"/>
    <w:rsid w:val="001776F8"/>
    <w:rsid w:val="00181191"/>
    <w:rsid w:val="001A0186"/>
    <w:rsid w:val="001A0FAA"/>
    <w:rsid w:val="001A2425"/>
    <w:rsid w:val="001A35E6"/>
    <w:rsid w:val="001A49B2"/>
    <w:rsid w:val="001A5439"/>
    <w:rsid w:val="001A6BB7"/>
    <w:rsid w:val="001B1A03"/>
    <w:rsid w:val="001B30C4"/>
    <w:rsid w:val="001C15C3"/>
    <w:rsid w:val="001C1E51"/>
    <w:rsid w:val="001C222F"/>
    <w:rsid w:val="001C2546"/>
    <w:rsid w:val="001D0DDD"/>
    <w:rsid w:val="001D2CBE"/>
    <w:rsid w:val="001D539F"/>
    <w:rsid w:val="001E5F65"/>
    <w:rsid w:val="001E6F4B"/>
    <w:rsid w:val="001F08F5"/>
    <w:rsid w:val="001F0F39"/>
    <w:rsid w:val="001F17FA"/>
    <w:rsid w:val="002004AF"/>
    <w:rsid w:val="00203CF7"/>
    <w:rsid w:val="00204643"/>
    <w:rsid w:val="002075EC"/>
    <w:rsid w:val="00211417"/>
    <w:rsid w:val="00215989"/>
    <w:rsid w:val="00215B02"/>
    <w:rsid w:val="00221234"/>
    <w:rsid w:val="00222569"/>
    <w:rsid w:val="002225F5"/>
    <w:rsid w:val="00225A5C"/>
    <w:rsid w:val="00226426"/>
    <w:rsid w:val="002304D3"/>
    <w:rsid w:val="00231669"/>
    <w:rsid w:val="00231FF3"/>
    <w:rsid w:val="002320C7"/>
    <w:rsid w:val="002337B5"/>
    <w:rsid w:val="00236DF8"/>
    <w:rsid w:val="002420CA"/>
    <w:rsid w:val="00242C44"/>
    <w:rsid w:val="00247B63"/>
    <w:rsid w:val="00256849"/>
    <w:rsid w:val="00260FCA"/>
    <w:rsid w:val="00263543"/>
    <w:rsid w:val="00264F42"/>
    <w:rsid w:val="002709CB"/>
    <w:rsid w:val="00273F6C"/>
    <w:rsid w:val="0027448A"/>
    <w:rsid w:val="00277846"/>
    <w:rsid w:val="002810F2"/>
    <w:rsid w:val="002920A4"/>
    <w:rsid w:val="0029228F"/>
    <w:rsid w:val="00292F81"/>
    <w:rsid w:val="002A05CA"/>
    <w:rsid w:val="002A20AD"/>
    <w:rsid w:val="002A5242"/>
    <w:rsid w:val="002B094E"/>
    <w:rsid w:val="002B3E7D"/>
    <w:rsid w:val="002B60C2"/>
    <w:rsid w:val="002C1DA2"/>
    <w:rsid w:val="002C2AE8"/>
    <w:rsid w:val="002C3725"/>
    <w:rsid w:val="002D0D24"/>
    <w:rsid w:val="002D619B"/>
    <w:rsid w:val="002E1F6C"/>
    <w:rsid w:val="002E49B9"/>
    <w:rsid w:val="002E4E2C"/>
    <w:rsid w:val="002F26C9"/>
    <w:rsid w:val="002F3261"/>
    <w:rsid w:val="002F4CDA"/>
    <w:rsid w:val="003020E4"/>
    <w:rsid w:val="00302F43"/>
    <w:rsid w:val="00307318"/>
    <w:rsid w:val="003122A7"/>
    <w:rsid w:val="00317F09"/>
    <w:rsid w:val="00320999"/>
    <w:rsid w:val="00320F75"/>
    <w:rsid w:val="003216CD"/>
    <w:rsid w:val="00325576"/>
    <w:rsid w:val="0032671F"/>
    <w:rsid w:val="00327E0E"/>
    <w:rsid w:val="00331473"/>
    <w:rsid w:val="00343402"/>
    <w:rsid w:val="003569E5"/>
    <w:rsid w:val="00356C41"/>
    <w:rsid w:val="00362E34"/>
    <w:rsid w:val="0036372F"/>
    <w:rsid w:val="00366F16"/>
    <w:rsid w:val="00376BBD"/>
    <w:rsid w:val="003777A8"/>
    <w:rsid w:val="00383D17"/>
    <w:rsid w:val="0038446E"/>
    <w:rsid w:val="00384BEE"/>
    <w:rsid w:val="003964F4"/>
    <w:rsid w:val="0039673B"/>
    <w:rsid w:val="00396E9B"/>
    <w:rsid w:val="00397B84"/>
    <w:rsid w:val="003A0FCF"/>
    <w:rsid w:val="003A1375"/>
    <w:rsid w:val="003A17B9"/>
    <w:rsid w:val="003A5141"/>
    <w:rsid w:val="003A5E48"/>
    <w:rsid w:val="003B4ED1"/>
    <w:rsid w:val="003B5012"/>
    <w:rsid w:val="003B6127"/>
    <w:rsid w:val="003B760F"/>
    <w:rsid w:val="003C799E"/>
    <w:rsid w:val="003D3721"/>
    <w:rsid w:val="003D3F22"/>
    <w:rsid w:val="003D4E87"/>
    <w:rsid w:val="003E06E0"/>
    <w:rsid w:val="003E24D2"/>
    <w:rsid w:val="003E3419"/>
    <w:rsid w:val="003F2CDB"/>
    <w:rsid w:val="003F6A8A"/>
    <w:rsid w:val="004116BC"/>
    <w:rsid w:val="0041280C"/>
    <w:rsid w:val="00412B11"/>
    <w:rsid w:val="00417898"/>
    <w:rsid w:val="00423E53"/>
    <w:rsid w:val="0042434E"/>
    <w:rsid w:val="00425490"/>
    <w:rsid w:val="0042736C"/>
    <w:rsid w:val="00434D06"/>
    <w:rsid w:val="00441418"/>
    <w:rsid w:val="004457AF"/>
    <w:rsid w:val="004471C7"/>
    <w:rsid w:val="004503EF"/>
    <w:rsid w:val="00451853"/>
    <w:rsid w:val="004524D9"/>
    <w:rsid w:val="00452889"/>
    <w:rsid w:val="00453806"/>
    <w:rsid w:val="004568C1"/>
    <w:rsid w:val="0045717E"/>
    <w:rsid w:val="00457460"/>
    <w:rsid w:val="004607F2"/>
    <w:rsid w:val="00461C86"/>
    <w:rsid w:val="0046375E"/>
    <w:rsid w:val="004645AF"/>
    <w:rsid w:val="00465991"/>
    <w:rsid w:val="004663A9"/>
    <w:rsid w:val="00475AE2"/>
    <w:rsid w:val="00490CB6"/>
    <w:rsid w:val="00493DA9"/>
    <w:rsid w:val="00494A05"/>
    <w:rsid w:val="004A1158"/>
    <w:rsid w:val="004A6007"/>
    <w:rsid w:val="004B1316"/>
    <w:rsid w:val="004B4C63"/>
    <w:rsid w:val="004B5979"/>
    <w:rsid w:val="004B77EF"/>
    <w:rsid w:val="004C0B4F"/>
    <w:rsid w:val="004C16EC"/>
    <w:rsid w:val="004C399B"/>
    <w:rsid w:val="004C48DB"/>
    <w:rsid w:val="004C61C5"/>
    <w:rsid w:val="004D306A"/>
    <w:rsid w:val="004D4E37"/>
    <w:rsid w:val="004E623A"/>
    <w:rsid w:val="004F174E"/>
    <w:rsid w:val="004F3D67"/>
    <w:rsid w:val="004F4635"/>
    <w:rsid w:val="004F5082"/>
    <w:rsid w:val="004F665E"/>
    <w:rsid w:val="005019A0"/>
    <w:rsid w:val="00501E41"/>
    <w:rsid w:val="00505272"/>
    <w:rsid w:val="00513505"/>
    <w:rsid w:val="00517DCC"/>
    <w:rsid w:val="005202AC"/>
    <w:rsid w:val="00526A9E"/>
    <w:rsid w:val="00526E54"/>
    <w:rsid w:val="005317BF"/>
    <w:rsid w:val="005332BB"/>
    <w:rsid w:val="00535083"/>
    <w:rsid w:val="005362DB"/>
    <w:rsid w:val="00536A71"/>
    <w:rsid w:val="00537E50"/>
    <w:rsid w:val="00540B05"/>
    <w:rsid w:val="00540DE0"/>
    <w:rsid w:val="00543CDE"/>
    <w:rsid w:val="0054402A"/>
    <w:rsid w:val="00544112"/>
    <w:rsid w:val="00544C36"/>
    <w:rsid w:val="005464D8"/>
    <w:rsid w:val="0055078A"/>
    <w:rsid w:val="00550D2E"/>
    <w:rsid w:val="00556421"/>
    <w:rsid w:val="00556E9E"/>
    <w:rsid w:val="00560CB5"/>
    <w:rsid w:val="005610A9"/>
    <w:rsid w:val="00561539"/>
    <w:rsid w:val="0056467D"/>
    <w:rsid w:val="00564A4D"/>
    <w:rsid w:val="00572D6D"/>
    <w:rsid w:val="00573244"/>
    <w:rsid w:val="00575717"/>
    <w:rsid w:val="00576F60"/>
    <w:rsid w:val="00577732"/>
    <w:rsid w:val="0058122B"/>
    <w:rsid w:val="00582ACF"/>
    <w:rsid w:val="00585A84"/>
    <w:rsid w:val="00586012"/>
    <w:rsid w:val="00590E37"/>
    <w:rsid w:val="0059524F"/>
    <w:rsid w:val="00595EB4"/>
    <w:rsid w:val="00596EC5"/>
    <w:rsid w:val="00597847"/>
    <w:rsid w:val="005A063A"/>
    <w:rsid w:val="005A4F94"/>
    <w:rsid w:val="005B0F9C"/>
    <w:rsid w:val="005B1068"/>
    <w:rsid w:val="005C614F"/>
    <w:rsid w:val="005D0492"/>
    <w:rsid w:val="005D49FD"/>
    <w:rsid w:val="005D4EBB"/>
    <w:rsid w:val="005D5CEB"/>
    <w:rsid w:val="005E2CDD"/>
    <w:rsid w:val="005E6C6D"/>
    <w:rsid w:val="005F5B93"/>
    <w:rsid w:val="006000F1"/>
    <w:rsid w:val="00602C35"/>
    <w:rsid w:val="00603B43"/>
    <w:rsid w:val="006059D6"/>
    <w:rsid w:val="006060F2"/>
    <w:rsid w:val="00610431"/>
    <w:rsid w:val="00616ABE"/>
    <w:rsid w:val="00626FF3"/>
    <w:rsid w:val="00634AE4"/>
    <w:rsid w:val="00634D3F"/>
    <w:rsid w:val="00636EFA"/>
    <w:rsid w:val="006402F3"/>
    <w:rsid w:val="0064073D"/>
    <w:rsid w:val="006416FE"/>
    <w:rsid w:val="006457D0"/>
    <w:rsid w:val="00646435"/>
    <w:rsid w:val="00646EA6"/>
    <w:rsid w:val="00647477"/>
    <w:rsid w:val="00647FB4"/>
    <w:rsid w:val="00650DB9"/>
    <w:rsid w:val="00661FA2"/>
    <w:rsid w:val="00663400"/>
    <w:rsid w:val="006634DC"/>
    <w:rsid w:val="00664362"/>
    <w:rsid w:val="00665783"/>
    <w:rsid w:val="006659B2"/>
    <w:rsid w:val="00672F08"/>
    <w:rsid w:val="00673DDD"/>
    <w:rsid w:val="00687FB1"/>
    <w:rsid w:val="0069096E"/>
    <w:rsid w:val="00692633"/>
    <w:rsid w:val="006951FF"/>
    <w:rsid w:val="00695EA5"/>
    <w:rsid w:val="00696427"/>
    <w:rsid w:val="006A01C6"/>
    <w:rsid w:val="006A21B3"/>
    <w:rsid w:val="006B1222"/>
    <w:rsid w:val="006B46FB"/>
    <w:rsid w:val="006B5D48"/>
    <w:rsid w:val="006B6C74"/>
    <w:rsid w:val="006B7BDD"/>
    <w:rsid w:val="006C1831"/>
    <w:rsid w:val="006C309B"/>
    <w:rsid w:val="006C4191"/>
    <w:rsid w:val="006C722C"/>
    <w:rsid w:val="006D4712"/>
    <w:rsid w:val="006D5953"/>
    <w:rsid w:val="006D5B06"/>
    <w:rsid w:val="006E1237"/>
    <w:rsid w:val="006E1F81"/>
    <w:rsid w:val="006F274B"/>
    <w:rsid w:val="006F3CE5"/>
    <w:rsid w:val="006F4220"/>
    <w:rsid w:val="006F5164"/>
    <w:rsid w:val="00700446"/>
    <w:rsid w:val="00701A35"/>
    <w:rsid w:val="007048A5"/>
    <w:rsid w:val="0071204A"/>
    <w:rsid w:val="0071264A"/>
    <w:rsid w:val="00713C5C"/>
    <w:rsid w:val="00722526"/>
    <w:rsid w:val="007272CD"/>
    <w:rsid w:val="00730621"/>
    <w:rsid w:val="00730AD0"/>
    <w:rsid w:val="00733673"/>
    <w:rsid w:val="00734A65"/>
    <w:rsid w:val="007356DA"/>
    <w:rsid w:val="00742D73"/>
    <w:rsid w:val="007468FD"/>
    <w:rsid w:val="00746E2C"/>
    <w:rsid w:val="00755F3C"/>
    <w:rsid w:val="0076044E"/>
    <w:rsid w:val="007608F7"/>
    <w:rsid w:val="00762A78"/>
    <w:rsid w:val="007643F9"/>
    <w:rsid w:val="00764783"/>
    <w:rsid w:val="007743C5"/>
    <w:rsid w:val="007751D4"/>
    <w:rsid w:val="00775721"/>
    <w:rsid w:val="00782280"/>
    <w:rsid w:val="00784D30"/>
    <w:rsid w:val="00786A2E"/>
    <w:rsid w:val="00787162"/>
    <w:rsid w:val="00787D2F"/>
    <w:rsid w:val="007945E5"/>
    <w:rsid w:val="007952D6"/>
    <w:rsid w:val="00796BE3"/>
    <w:rsid w:val="007A243F"/>
    <w:rsid w:val="007A6C17"/>
    <w:rsid w:val="007B2482"/>
    <w:rsid w:val="007B284E"/>
    <w:rsid w:val="007B368A"/>
    <w:rsid w:val="007B4A6D"/>
    <w:rsid w:val="007B5A79"/>
    <w:rsid w:val="007C1592"/>
    <w:rsid w:val="007C6B57"/>
    <w:rsid w:val="007D0C68"/>
    <w:rsid w:val="007D388A"/>
    <w:rsid w:val="007D541B"/>
    <w:rsid w:val="007D58AF"/>
    <w:rsid w:val="007D7D06"/>
    <w:rsid w:val="007E3713"/>
    <w:rsid w:val="007E3EBE"/>
    <w:rsid w:val="007F1723"/>
    <w:rsid w:val="007F1A4F"/>
    <w:rsid w:val="007F1CCC"/>
    <w:rsid w:val="007F3842"/>
    <w:rsid w:val="007F4A49"/>
    <w:rsid w:val="008007F8"/>
    <w:rsid w:val="00804085"/>
    <w:rsid w:val="00810409"/>
    <w:rsid w:val="0081305D"/>
    <w:rsid w:val="008144D7"/>
    <w:rsid w:val="00817AC2"/>
    <w:rsid w:val="008246D3"/>
    <w:rsid w:val="0082480E"/>
    <w:rsid w:val="008252F0"/>
    <w:rsid w:val="00825A70"/>
    <w:rsid w:val="00825D3F"/>
    <w:rsid w:val="008265FD"/>
    <w:rsid w:val="008311FD"/>
    <w:rsid w:val="0083369B"/>
    <w:rsid w:val="0083593C"/>
    <w:rsid w:val="008364B4"/>
    <w:rsid w:val="00841652"/>
    <w:rsid w:val="00841F04"/>
    <w:rsid w:val="00842355"/>
    <w:rsid w:val="00845370"/>
    <w:rsid w:val="00845717"/>
    <w:rsid w:val="00845B13"/>
    <w:rsid w:val="00846B66"/>
    <w:rsid w:val="00860CF6"/>
    <w:rsid w:val="008619E7"/>
    <w:rsid w:val="008624AA"/>
    <w:rsid w:val="00863740"/>
    <w:rsid w:val="00865DA3"/>
    <w:rsid w:val="00871B96"/>
    <w:rsid w:val="00871C08"/>
    <w:rsid w:val="0087203D"/>
    <w:rsid w:val="00881B9B"/>
    <w:rsid w:val="008865C8"/>
    <w:rsid w:val="00887D9B"/>
    <w:rsid w:val="0089084B"/>
    <w:rsid w:val="00895409"/>
    <w:rsid w:val="00895973"/>
    <w:rsid w:val="008A05FB"/>
    <w:rsid w:val="008A0638"/>
    <w:rsid w:val="008A0A9C"/>
    <w:rsid w:val="008A169E"/>
    <w:rsid w:val="008A27BE"/>
    <w:rsid w:val="008B01CC"/>
    <w:rsid w:val="008B2700"/>
    <w:rsid w:val="008B3AC1"/>
    <w:rsid w:val="008B5E33"/>
    <w:rsid w:val="008B7E52"/>
    <w:rsid w:val="008C0BF4"/>
    <w:rsid w:val="008C2F24"/>
    <w:rsid w:val="008C3065"/>
    <w:rsid w:val="008C55EF"/>
    <w:rsid w:val="008C5CEB"/>
    <w:rsid w:val="008C6347"/>
    <w:rsid w:val="008C673E"/>
    <w:rsid w:val="008C6AE7"/>
    <w:rsid w:val="008D3091"/>
    <w:rsid w:val="008E23E1"/>
    <w:rsid w:val="008E4069"/>
    <w:rsid w:val="008E4732"/>
    <w:rsid w:val="008E6B45"/>
    <w:rsid w:val="008F0403"/>
    <w:rsid w:val="008F10B0"/>
    <w:rsid w:val="008F2A29"/>
    <w:rsid w:val="008F32C9"/>
    <w:rsid w:val="008F5FA3"/>
    <w:rsid w:val="0090157E"/>
    <w:rsid w:val="0090341E"/>
    <w:rsid w:val="009108EC"/>
    <w:rsid w:val="00911091"/>
    <w:rsid w:val="009128C8"/>
    <w:rsid w:val="0092267E"/>
    <w:rsid w:val="00924965"/>
    <w:rsid w:val="00930A99"/>
    <w:rsid w:val="00933B77"/>
    <w:rsid w:val="00943559"/>
    <w:rsid w:val="00947C72"/>
    <w:rsid w:val="0095559B"/>
    <w:rsid w:val="00955CD1"/>
    <w:rsid w:val="0095622F"/>
    <w:rsid w:val="00956C8E"/>
    <w:rsid w:val="00962F11"/>
    <w:rsid w:val="009702A0"/>
    <w:rsid w:val="0097345F"/>
    <w:rsid w:val="00974303"/>
    <w:rsid w:val="00975697"/>
    <w:rsid w:val="0097675C"/>
    <w:rsid w:val="0097688A"/>
    <w:rsid w:val="00982951"/>
    <w:rsid w:val="00982BCA"/>
    <w:rsid w:val="00984BF3"/>
    <w:rsid w:val="00985492"/>
    <w:rsid w:val="00987870"/>
    <w:rsid w:val="00992C1F"/>
    <w:rsid w:val="009A6E10"/>
    <w:rsid w:val="009A6FB9"/>
    <w:rsid w:val="009B086F"/>
    <w:rsid w:val="009B09A0"/>
    <w:rsid w:val="009B1372"/>
    <w:rsid w:val="009B1954"/>
    <w:rsid w:val="009B1B09"/>
    <w:rsid w:val="009B2903"/>
    <w:rsid w:val="009B2EC5"/>
    <w:rsid w:val="009B3075"/>
    <w:rsid w:val="009B356D"/>
    <w:rsid w:val="009B4DB6"/>
    <w:rsid w:val="009B7325"/>
    <w:rsid w:val="009B7351"/>
    <w:rsid w:val="009C29BA"/>
    <w:rsid w:val="009C3188"/>
    <w:rsid w:val="009C50EF"/>
    <w:rsid w:val="009D308E"/>
    <w:rsid w:val="009D40C7"/>
    <w:rsid w:val="009D4FDA"/>
    <w:rsid w:val="009D708C"/>
    <w:rsid w:val="009E27B3"/>
    <w:rsid w:val="009E2827"/>
    <w:rsid w:val="009E54D7"/>
    <w:rsid w:val="009E5C3B"/>
    <w:rsid w:val="009F04E0"/>
    <w:rsid w:val="00A03ADD"/>
    <w:rsid w:val="00A11B1D"/>
    <w:rsid w:val="00A17A9F"/>
    <w:rsid w:val="00A17B4D"/>
    <w:rsid w:val="00A2006D"/>
    <w:rsid w:val="00A3379C"/>
    <w:rsid w:val="00A37A43"/>
    <w:rsid w:val="00A52093"/>
    <w:rsid w:val="00A5425D"/>
    <w:rsid w:val="00A63993"/>
    <w:rsid w:val="00A673DE"/>
    <w:rsid w:val="00A67B85"/>
    <w:rsid w:val="00A716D1"/>
    <w:rsid w:val="00A73162"/>
    <w:rsid w:val="00A76141"/>
    <w:rsid w:val="00A771E1"/>
    <w:rsid w:val="00A777DB"/>
    <w:rsid w:val="00A801F4"/>
    <w:rsid w:val="00A82335"/>
    <w:rsid w:val="00A865DD"/>
    <w:rsid w:val="00A93781"/>
    <w:rsid w:val="00A95F52"/>
    <w:rsid w:val="00A973BD"/>
    <w:rsid w:val="00AA1A1A"/>
    <w:rsid w:val="00AA38B2"/>
    <w:rsid w:val="00AA4155"/>
    <w:rsid w:val="00AB3F1A"/>
    <w:rsid w:val="00AB408D"/>
    <w:rsid w:val="00AB611A"/>
    <w:rsid w:val="00AC3208"/>
    <w:rsid w:val="00AC441A"/>
    <w:rsid w:val="00AC7192"/>
    <w:rsid w:val="00AC75E0"/>
    <w:rsid w:val="00AC7B60"/>
    <w:rsid w:val="00AD0705"/>
    <w:rsid w:val="00AD2477"/>
    <w:rsid w:val="00AE2A30"/>
    <w:rsid w:val="00AE4584"/>
    <w:rsid w:val="00AE5887"/>
    <w:rsid w:val="00AF3D83"/>
    <w:rsid w:val="00AF3F52"/>
    <w:rsid w:val="00AF7AA1"/>
    <w:rsid w:val="00B01318"/>
    <w:rsid w:val="00B03186"/>
    <w:rsid w:val="00B06254"/>
    <w:rsid w:val="00B11258"/>
    <w:rsid w:val="00B119A9"/>
    <w:rsid w:val="00B13D1F"/>
    <w:rsid w:val="00B15414"/>
    <w:rsid w:val="00B2061F"/>
    <w:rsid w:val="00B25764"/>
    <w:rsid w:val="00B32F74"/>
    <w:rsid w:val="00B365A4"/>
    <w:rsid w:val="00B40992"/>
    <w:rsid w:val="00B42721"/>
    <w:rsid w:val="00B52A6A"/>
    <w:rsid w:val="00B549F6"/>
    <w:rsid w:val="00B56A83"/>
    <w:rsid w:val="00B60ED9"/>
    <w:rsid w:val="00B66012"/>
    <w:rsid w:val="00B666E7"/>
    <w:rsid w:val="00B80F82"/>
    <w:rsid w:val="00B83827"/>
    <w:rsid w:val="00B84FDC"/>
    <w:rsid w:val="00B861C4"/>
    <w:rsid w:val="00B86D0B"/>
    <w:rsid w:val="00BA1194"/>
    <w:rsid w:val="00BA1365"/>
    <w:rsid w:val="00BA4308"/>
    <w:rsid w:val="00BA4AA4"/>
    <w:rsid w:val="00BA6E36"/>
    <w:rsid w:val="00BA7113"/>
    <w:rsid w:val="00BB0DE9"/>
    <w:rsid w:val="00BB3F49"/>
    <w:rsid w:val="00BB7AB2"/>
    <w:rsid w:val="00BC05D3"/>
    <w:rsid w:val="00BC06E7"/>
    <w:rsid w:val="00BC23FA"/>
    <w:rsid w:val="00BC5083"/>
    <w:rsid w:val="00BD36A2"/>
    <w:rsid w:val="00BE0CFA"/>
    <w:rsid w:val="00BE4727"/>
    <w:rsid w:val="00BE59C4"/>
    <w:rsid w:val="00BE7542"/>
    <w:rsid w:val="00BE7FD0"/>
    <w:rsid w:val="00BF18AC"/>
    <w:rsid w:val="00BF5DB8"/>
    <w:rsid w:val="00BF60B6"/>
    <w:rsid w:val="00BF642F"/>
    <w:rsid w:val="00C0500A"/>
    <w:rsid w:val="00C07995"/>
    <w:rsid w:val="00C1212E"/>
    <w:rsid w:val="00C12595"/>
    <w:rsid w:val="00C13AF0"/>
    <w:rsid w:val="00C15CA8"/>
    <w:rsid w:val="00C16D9E"/>
    <w:rsid w:val="00C20712"/>
    <w:rsid w:val="00C21887"/>
    <w:rsid w:val="00C25950"/>
    <w:rsid w:val="00C25D15"/>
    <w:rsid w:val="00C306AA"/>
    <w:rsid w:val="00C410D1"/>
    <w:rsid w:val="00C47C32"/>
    <w:rsid w:val="00C50BC3"/>
    <w:rsid w:val="00C56E09"/>
    <w:rsid w:val="00C631CF"/>
    <w:rsid w:val="00C644B3"/>
    <w:rsid w:val="00C671B4"/>
    <w:rsid w:val="00C678D7"/>
    <w:rsid w:val="00C700D6"/>
    <w:rsid w:val="00C70452"/>
    <w:rsid w:val="00C70E64"/>
    <w:rsid w:val="00C72C32"/>
    <w:rsid w:val="00C74261"/>
    <w:rsid w:val="00C8034E"/>
    <w:rsid w:val="00C806B6"/>
    <w:rsid w:val="00C80AAC"/>
    <w:rsid w:val="00C96DF8"/>
    <w:rsid w:val="00CA26D9"/>
    <w:rsid w:val="00CB1AD9"/>
    <w:rsid w:val="00CB5708"/>
    <w:rsid w:val="00CB5B57"/>
    <w:rsid w:val="00CC0EA6"/>
    <w:rsid w:val="00CC4D9A"/>
    <w:rsid w:val="00CD037D"/>
    <w:rsid w:val="00CD173A"/>
    <w:rsid w:val="00CD42DF"/>
    <w:rsid w:val="00CD43C6"/>
    <w:rsid w:val="00CD54D9"/>
    <w:rsid w:val="00CD58C4"/>
    <w:rsid w:val="00CD78F0"/>
    <w:rsid w:val="00CD7BA2"/>
    <w:rsid w:val="00CE2F79"/>
    <w:rsid w:val="00CE4AED"/>
    <w:rsid w:val="00CE7DEB"/>
    <w:rsid w:val="00CF5CA4"/>
    <w:rsid w:val="00CF69DF"/>
    <w:rsid w:val="00D04BD2"/>
    <w:rsid w:val="00D10A75"/>
    <w:rsid w:val="00D145A7"/>
    <w:rsid w:val="00D16349"/>
    <w:rsid w:val="00D20513"/>
    <w:rsid w:val="00D249DD"/>
    <w:rsid w:val="00D25269"/>
    <w:rsid w:val="00D276F7"/>
    <w:rsid w:val="00D3690A"/>
    <w:rsid w:val="00D40067"/>
    <w:rsid w:val="00D41755"/>
    <w:rsid w:val="00D43795"/>
    <w:rsid w:val="00D538C1"/>
    <w:rsid w:val="00D559FF"/>
    <w:rsid w:val="00D57269"/>
    <w:rsid w:val="00D630D1"/>
    <w:rsid w:val="00D65BFA"/>
    <w:rsid w:val="00D75A8C"/>
    <w:rsid w:val="00D80CA0"/>
    <w:rsid w:val="00D81585"/>
    <w:rsid w:val="00D91887"/>
    <w:rsid w:val="00DA2492"/>
    <w:rsid w:val="00DA2536"/>
    <w:rsid w:val="00DA350C"/>
    <w:rsid w:val="00DA4C14"/>
    <w:rsid w:val="00DA58E6"/>
    <w:rsid w:val="00DA606C"/>
    <w:rsid w:val="00DA7160"/>
    <w:rsid w:val="00DB7559"/>
    <w:rsid w:val="00DC1910"/>
    <w:rsid w:val="00DC4AFF"/>
    <w:rsid w:val="00DD23F2"/>
    <w:rsid w:val="00DD6829"/>
    <w:rsid w:val="00DE01F8"/>
    <w:rsid w:val="00DE68AF"/>
    <w:rsid w:val="00DF375E"/>
    <w:rsid w:val="00DF4EBA"/>
    <w:rsid w:val="00DF7155"/>
    <w:rsid w:val="00DF733A"/>
    <w:rsid w:val="00DF77BE"/>
    <w:rsid w:val="00E04971"/>
    <w:rsid w:val="00E07903"/>
    <w:rsid w:val="00E144CF"/>
    <w:rsid w:val="00E209B7"/>
    <w:rsid w:val="00E215B6"/>
    <w:rsid w:val="00E3458E"/>
    <w:rsid w:val="00E45BC0"/>
    <w:rsid w:val="00E512AB"/>
    <w:rsid w:val="00E53065"/>
    <w:rsid w:val="00E56627"/>
    <w:rsid w:val="00E56718"/>
    <w:rsid w:val="00E63046"/>
    <w:rsid w:val="00E647D5"/>
    <w:rsid w:val="00E76678"/>
    <w:rsid w:val="00E8079A"/>
    <w:rsid w:val="00E84CC3"/>
    <w:rsid w:val="00E86738"/>
    <w:rsid w:val="00E90AA0"/>
    <w:rsid w:val="00E9186B"/>
    <w:rsid w:val="00E9727B"/>
    <w:rsid w:val="00EA08CE"/>
    <w:rsid w:val="00EA613E"/>
    <w:rsid w:val="00EA6611"/>
    <w:rsid w:val="00EB40F4"/>
    <w:rsid w:val="00EC0EDF"/>
    <w:rsid w:val="00EC3229"/>
    <w:rsid w:val="00EC4DE5"/>
    <w:rsid w:val="00EC5305"/>
    <w:rsid w:val="00EC7B6D"/>
    <w:rsid w:val="00ED247A"/>
    <w:rsid w:val="00ED2B06"/>
    <w:rsid w:val="00ED2EA3"/>
    <w:rsid w:val="00ED6935"/>
    <w:rsid w:val="00ED6E37"/>
    <w:rsid w:val="00ED7771"/>
    <w:rsid w:val="00EE160D"/>
    <w:rsid w:val="00EE4AE2"/>
    <w:rsid w:val="00EE6142"/>
    <w:rsid w:val="00EE6794"/>
    <w:rsid w:val="00EF1EC7"/>
    <w:rsid w:val="00EF1F7B"/>
    <w:rsid w:val="00EF2926"/>
    <w:rsid w:val="00EF3A66"/>
    <w:rsid w:val="00EF6EB7"/>
    <w:rsid w:val="00F00778"/>
    <w:rsid w:val="00F00AA1"/>
    <w:rsid w:val="00F0592E"/>
    <w:rsid w:val="00F05BF7"/>
    <w:rsid w:val="00F07E2A"/>
    <w:rsid w:val="00F12CAD"/>
    <w:rsid w:val="00F15E40"/>
    <w:rsid w:val="00F1731A"/>
    <w:rsid w:val="00F17CBA"/>
    <w:rsid w:val="00F2287E"/>
    <w:rsid w:val="00F245D7"/>
    <w:rsid w:val="00F2512D"/>
    <w:rsid w:val="00F25E21"/>
    <w:rsid w:val="00F27B5E"/>
    <w:rsid w:val="00F3167E"/>
    <w:rsid w:val="00F346C8"/>
    <w:rsid w:val="00F34A01"/>
    <w:rsid w:val="00F35122"/>
    <w:rsid w:val="00F418E8"/>
    <w:rsid w:val="00F42DD8"/>
    <w:rsid w:val="00F47D56"/>
    <w:rsid w:val="00F53D5A"/>
    <w:rsid w:val="00F55D42"/>
    <w:rsid w:val="00F5633D"/>
    <w:rsid w:val="00F575EF"/>
    <w:rsid w:val="00F648A0"/>
    <w:rsid w:val="00F67E41"/>
    <w:rsid w:val="00F7009A"/>
    <w:rsid w:val="00F71C21"/>
    <w:rsid w:val="00F72F47"/>
    <w:rsid w:val="00F76872"/>
    <w:rsid w:val="00F81553"/>
    <w:rsid w:val="00F81E30"/>
    <w:rsid w:val="00F85093"/>
    <w:rsid w:val="00F9240D"/>
    <w:rsid w:val="00F92978"/>
    <w:rsid w:val="00F956B2"/>
    <w:rsid w:val="00F9760D"/>
    <w:rsid w:val="00FA2AD9"/>
    <w:rsid w:val="00FA3155"/>
    <w:rsid w:val="00FB254B"/>
    <w:rsid w:val="00FB45C8"/>
    <w:rsid w:val="00FC145A"/>
    <w:rsid w:val="00FC6066"/>
    <w:rsid w:val="00FC69B2"/>
    <w:rsid w:val="00FD1DC0"/>
    <w:rsid w:val="00FD3BB4"/>
    <w:rsid w:val="00FD417A"/>
    <w:rsid w:val="00FD591C"/>
    <w:rsid w:val="00FD6B72"/>
    <w:rsid w:val="00FE0479"/>
    <w:rsid w:val="00FE0992"/>
    <w:rsid w:val="00FE0BB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1BF0C2"/>
  <w15:docId w15:val="{7C6763B3-F0B7-46C1-84FB-4D172CE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F72F47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rsid w:val="0042549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5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425490"/>
    <w:rPr>
      <w:vertAlign w:val="superscript"/>
    </w:rPr>
  </w:style>
  <w:style w:type="paragraph" w:customStyle="1" w:styleId="af5">
    <w:name w:val="Название объекта_Таблица"/>
    <w:basedOn w:val="af6"/>
    <w:rsid w:val="00A95F52"/>
    <w:pPr>
      <w:keepNext/>
      <w:tabs>
        <w:tab w:val="left" w:pos="1701"/>
      </w:tabs>
      <w:spacing w:before="240" w:after="120"/>
      <w:jc w:val="both"/>
    </w:pPr>
    <w:rPr>
      <w:rFonts w:eastAsiaTheme="minorHAnsi"/>
      <w:noProof/>
      <w:color w:val="auto"/>
      <w:sz w:val="28"/>
      <w:szCs w:val="28"/>
      <w:lang w:eastAsia="en-US"/>
    </w:rPr>
  </w:style>
  <w:style w:type="paragraph" w:styleId="af6">
    <w:name w:val="caption"/>
    <w:basedOn w:val="a"/>
    <w:next w:val="a"/>
    <w:uiPriority w:val="35"/>
    <w:semiHidden/>
    <w:unhideWhenUsed/>
    <w:qFormat/>
    <w:rsid w:val="00A95F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4">
    <w:name w:val="Таб_Ц_14"/>
    <w:rsid w:val="00FD1DC0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rgolaev-km-0544044185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1DF-F8FF-4495-8F07-F23458B2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216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ur3</cp:lastModifiedBy>
  <cp:revision>58</cp:revision>
  <cp:lastPrinted>2024-09-24T11:00:00Z</cp:lastPrinted>
  <dcterms:created xsi:type="dcterms:W3CDTF">2023-10-30T11:25:00Z</dcterms:created>
  <dcterms:modified xsi:type="dcterms:W3CDTF">2024-10-21T11:10:00Z</dcterms:modified>
</cp:coreProperties>
</file>